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BE" w:rsidRPr="00C821D2" w:rsidRDefault="00F929BE" w:rsidP="00F929BE">
      <w:pPr>
        <w:pStyle w:val="Numeracja1"/>
        <w:tabs>
          <w:tab w:val="left" w:pos="7560"/>
        </w:tabs>
        <w:spacing w:after="0" w:line="276" w:lineRule="auto"/>
        <w:ind w:left="0" w:firstLine="0"/>
        <w:rPr>
          <w:rFonts w:ascii="Calibri" w:hAnsi="Calibri" w:cs="Calibri"/>
          <w:bCs/>
        </w:rPr>
      </w:pPr>
    </w:p>
    <w:p w:rsidR="00F929BE" w:rsidRPr="00DE2E3B" w:rsidRDefault="00F929BE" w:rsidP="00F929BE">
      <w:pPr>
        <w:pStyle w:val="Numeracja1"/>
        <w:tabs>
          <w:tab w:val="left" w:pos="7560"/>
        </w:tabs>
        <w:spacing w:after="0" w:line="276" w:lineRule="auto"/>
        <w:rPr>
          <w:rFonts w:ascii="Calibri" w:hAnsi="Calibri" w:cs="Calibri"/>
          <w:b/>
          <w:bCs/>
        </w:rPr>
      </w:pPr>
      <w:r w:rsidRPr="00DE2E3B">
        <w:rPr>
          <w:rFonts w:ascii="Calibri" w:hAnsi="Calibri" w:cs="Calibri"/>
          <w:b/>
          <w:bCs/>
        </w:rPr>
        <w:t xml:space="preserve">Miejskie Przedsiębiorstwo Gospodarki Odpadami Sp. z o.o. </w:t>
      </w:r>
    </w:p>
    <w:p w:rsidR="00F929BE" w:rsidRPr="00DE2E3B" w:rsidRDefault="00F929BE" w:rsidP="00F929BE">
      <w:pPr>
        <w:pStyle w:val="Numeracja1"/>
        <w:tabs>
          <w:tab w:val="left" w:pos="7560"/>
        </w:tabs>
        <w:spacing w:after="0" w:line="276" w:lineRule="auto"/>
        <w:rPr>
          <w:rFonts w:ascii="Calibri" w:hAnsi="Calibri" w:cs="Calibri"/>
          <w:b/>
          <w:bCs/>
        </w:rPr>
      </w:pPr>
      <w:r w:rsidRPr="00DE2E3B">
        <w:rPr>
          <w:rFonts w:ascii="Calibri" w:hAnsi="Calibri"/>
          <w:b/>
        </w:rPr>
        <w:t>41-216 Sosnowiec</w:t>
      </w:r>
    </w:p>
    <w:p w:rsidR="00F929BE" w:rsidRPr="00DE2E3B" w:rsidRDefault="00F929BE" w:rsidP="00F929BE">
      <w:pPr>
        <w:jc w:val="both"/>
        <w:rPr>
          <w:b/>
          <w:sz w:val="24"/>
          <w:szCs w:val="24"/>
        </w:rPr>
      </w:pPr>
      <w:r w:rsidRPr="00DE2E3B">
        <w:rPr>
          <w:b/>
          <w:sz w:val="24"/>
          <w:szCs w:val="24"/>
        </w:rPr>
        <w:t>ul. Grenadierów 21</w:t>
      </w:r>
    </w:p>
    <w:p w:rsidR="00F929BE" w:rsidRPr="00DE2E3B" w:rsidRDefault="00F929BE" w:rsidP="00F929BE">
      <w:pPr>
        <w:jc w:val="both"/>
        <w:rPr>
          <w:color w:val="000000"/>
          <w:sz w:val="24"/>
          <w:szCs w:val="24"/>
        </w:rPr>
      </w:pPr>
      <w:r w:rsidRPr="00DE2E3B">
        <w:rPr>
          <w:b/>
          <w:sz w:val="24"/>
          <w:szCs w:val="24"/>
        </w:rPr>
        <w:t>tel./</w:t>
      </w:r>
      <w:proofErr w:type="spellStart"/>
      <w:r w:rsidRPr="00DE2E3B">
        <w:rPr>
          <w:b/>
          <w:sz w:val="24"/>
          <w:szCs w:val="24"/>
        </w:rPr>
        <w:t>fax</w:t>
      </w:r>
      <w:proofErr w:type="spellEnd"/>
      <w:r w:rsidRPr="00DE2E3B">
        <w:rPr>
          <w:b/>
          <w:sz w:val="24"/>
          <w:szCs w:val="24"/>
        </w:rPr>
        <w:t>: (32) 263-47-23</w:t>
      </w:r>
    </w:p>
    <w:p w:rsidR="00F929BE" w:rsidRPr="00DE2E3B" w:rsidRDefault="00F929BE" w:rsidP="00F929BE">
      <w:pPr>
        <w:jc w:val="both"/>
        <w:rPr>
          <w:color w:val="000000"/>
        </w:rPr>
      </w:pPr>
    </w:p>
    <w:p w:rsidR="00F929BE" w:rsidRPr="00DE2E3B" w:rsidRDefault="00F929BE" w:rsidP="00F929BE">
      <w:pPr>
        <w:rPr>
          <w:b/>
          <w:sz w:val="24"/>
          <w:szCs w:val="24"/>
        </w:rPr>
      </w:pPr>
      <w:r w:rsidRPr="007D1FC9">
        <w:rPr>
          <w:b/>
          <w:sz w:val="24"/>
          <w:szCs w:val="24"/>
        </w:rPr>
        <w:t>Numer zamówienia nadany przez Zamawiającego:</w:t>
      </w:r>
      <w:r w:rsidRPr="007D1FC9">
        <w:rPr>
          <w:b/>
          <w:sz w:val="24"/>
          <w:szCs w:val="24"/>
        </w:rPr>
        <w:br/>
      </w:r>
      <w:r w:rsidR="00A8672F" w:rsidRPr="007D1FC9">
        <w:rPr>
          <w:b/>
          <w:sz w:val="24"/>
          <w:szCs w:val="24"/>
        </w:rPr>
        <w:t>MPGO</w:t>
      </w:r>
      <w:r w:rsidRPr="007D1FC9">
        <w:rPr>
          <w:b/>
          <w:sz w:val="24"/>
          <w:szCs w:val="24"/>
        </w:rPr>
        <w:t>.271</w:t>
      </w:r>
      <w:r w:rsidR="003C2D02" w:rsidRPr="007D1FC9">
        <w:rPr>
          <w:b/>
          <w:sz w:val="24"/>
          <w:szCs w:val="24"/>
        </w:rPr>
        <w:t>.0</w:t>
      </w:r>
      <w:r w:rsidR="00EF417F" w:rsidRPr="007D1FC9">
        <w:rPr>
          <w:b/>
          <w:sz w:val="24"/>
          <w:szCs w:val="24"/>
        </w:rPr>
        <w:t>3</w:t>
      </w:r>
      <w:r w:rsidR="003C2D02" w:rsidRPr="007D1FC9">
        <w:rPr>
          <w:b/>
          <w:sz w:val="24"/>
          <w:szCs w:val="24"/>
        </w:rPr>
        <w:t>.</w:t>
      </w:r>
      <w:r w:rsidRPr="007D1FC9">
        <w:rPr>
          <w:b/>
          <w:sz w:val="24"/>
          <w:szCs w:val="24"/>
        </w:rPr>
        <w:t>201</w:t>
      </w:r>
      <w:r w:rsidR="00AA5EB7" w:rsidRPr="007D1FC9">
        <w:rPr>
          <w:b/>
          <w:sz w:val="24"/>
          <w:szCs w:val="24"/>
        </w:rPr>
        <w:t>9</w:t>
      </w:r>
    </w:p>
    <w:p w:rsidR="00F929BE" w:rsidRPr="00DE2E3B" w:rsidRDefault="00F929BE" w:rsidP="00F929BE">
      <w:pPr>
        <w:pStyle w:val="Tytu"/>
        <w:spacing w:line="276" w:lineRule="auto"/>
      </w:pPr>
    </w:p>
    <w:p w:rsidR="00445183" w:rsidRPr="00DE2E3B" w:rsidRDefault="00445183" w:rsidP="00445183">
      <w:pPr>
        <w:spacing w:after="0"/>
        <w:rPr>
          <w:rFonts w:cs="Tahoma"/>
          <w:sz w:val="24"/>
          <w:szCs w:val="24"/>
        </w:rPr>
      </w:pPr>
    </w:p>
    <w:p w:rsidR="00445183" w:rsidRPr="00DE2E3B" w:rsidRDefault="00445183" w:rsidP="00445183">
      <w:pPr>
        <w:spacing w:after="0"/>
        <w:rPr>
          <w:rFonts w:cs="Tahoma"/>
          <w:sz w:val="24"/>
          <w:szCs w:val="24"/>
        </w:rPr>
      </w:pPr>
    </w:p>
    <w:p w:rsidR="00445183" w:rsidRPr="00DE2E3B" w:rsidRDefault="00445183" w:rsidP="00445183">
      <w:pPr>
        <w:spacing w:after="0"/>
        <w:jc w:val="center"/>
        <w:rPr>
          <w:rFonts w:cs="Tahoma"/>
          <w:b/>
          <w:sz w:val="40"/>
          <w:szCs w:val="40"/>
        </w:rPr>
      </w:pPr>
      <w:r w:rsidRPr="00DE2E3B">
        <w:rPr>
          <w:rFonts w:cs="Tahoma"/>
          <w:b/>
          <w:sz w:val="40"/>
          <w:szCs w:val="40"/>
        </w:rPr>
        <w:t>SPECYFIKACJA ISTOTNYCH WARUNKÓW ZAMÓWIENIA</w:t>
      </w:r>
    </w:p>
    <w:p w:rsidR="00C002EE" w:rsidRPr="00D67728" w:rsidRDefault="00721544" w:rsidP="00C002EE">
      <w:pPr>
        <w:autoSpaceDE w:val="0"/>
        <w:autoSpaceDN w:val="0"/>
        <w:adjustRightInd w:val="0"/>
        <w:spacing w:after="0" w:line="240" w:lineRule="auto"/>
        <w:jc w:val="both"/>
        <w:rPr>
          <w:rFonts w:cs="Calibri,Bold"/>
          <w:b/>
          <w:bCs/>
          <w:sz w:val="24"/>
          <w:szCs w:val="24"/>
          <w:lang w:eastAsia="pl-PL"/>
        </w:rPr>
      </w:pPr>
      <w:r w:rsidRPr="00DE2E3B">
        <w:rPr>
          <w:rFonts w:cs="Calibri,Bold"/>
          <w:b/>
          <w:bCs/>
          <w:sz w:val="24"/>
          <w:szCs w:val="24"/>
          <w:lang w:eastAsia="pl-PL"/>
        </w:rPr>
        <w:t xml:space="preserve">w postępowaniu o udzielenie zamówienia publicznego prowadzonego w trybie przetargu nieograniczonego na podstawie art. 39 w związku z art. 10 ustawy z dnia 29 stycznia </w:t>
      </w:r>
      <w:r w:rsidR="00F04263" w:rsidRPr="00DE2E3B">
        <w:rPr>
          <w:rFonts w:cs="Calibri,Bold"/>
          <w:b/>
          <w:bCs/>
          <w:sz w:val="24"/>
          <w:szCs w:val="24"/>
          <w:lang w:eastAsia="pl-PL"/>
        </w:rPr>
        <w:t xml:space="preserve">                </w:t>
      </w:r>
      <w:r w:rsidRPr="00DE2E3B">
        <w:rPr>
          <w:rFonts w:cs="Calibri,Bold"/>
          <w:b/>
          <w:bCs/>
          <w:sz w:val="24"/>
          <w:szCs w:val="24"/>
          <w:lang w:eastAsia="pl-PL"/>
        </w:rPr>
        <w:t>2004</w:t>
      </w:r>
      <w:r w:rsidR="00C002EE">
        <w:rPr>
          <w:rFonts w:cs="Calibri,Bold"/>
          <w:b/>
          <w:bCs/>
          <w:sz w:val="24"/>
          <w:szCs w:val="24"/>
          <w:lang w:eastAsia="pl-PL"/>
        </w:rPr>
        <w:t xml:space="preserve"> r. Prawo zamówień publicznych </w:t>
      </w:r>
      <w:r w:rsidR="00C002EE" w:rsidRPr="00D67728">
        <w:rPr>
          <w:rFonts w:cs="Calibri,Bold"/>
          <w:b/>
          <w:bCs/>
          <w:sz w:val="24"/>
          <w:szCs w:val="24"/>
          <w:lang w:eastAsia="pl-PL"/>
        </w:rPr>
        <w:t>(Dz. U.</w:t>
      </w:r>
      <w:r w:rsidR="00C002EE" w:rsidRPr="00D624A5">
        <w:rPr>
          <w:rFonts w:cs="Calibri,Bold"/>
          <w:b/>
          <w:bCs/>
          <w:sz w:val="24"/>
          <w:szCs w:val="24"/>
          <w:lang w:eastAsia="pl-PL"/>
        </w:rPr>
        <w:t xml:space="preserve"> z  201</w:t>
      </w:r>
      <w:r w:rsidR="00790F61">
        <w:rPr>
          <w:rFonts w:cs="Calibri,Bold"/>
          <w:b/>
          <w:bCs/>
          <w:sz w:val="24"/>
          <w:szCs w:val="24"/>
          <w:lang w:eastAsia="pl-PL"/>
        </w:rPr>
        <w:t>8</w:t>
      </w:r>
      <w:r w:rsidR="00C002EE" w:rsidRPr="00D624A5">
        <w:rPr>
          <w:rFonts w:cs="Calibri,Bold"/>
          <w:b/>
          <w:bCs/>
          <w:sz w:val="24"/>
          <w:szCs w:val="24"/>
          <w:lang w:eastAsia="pl-PL"/>
        </w:rPr>
        <w:t>r.</w:t>
      </w:r>
      <w:r w:rsidR="00C002EE">
        <w:rPr>
          <w:rFonts w:cs="Calibri,Bold"/>
          <w:b/>
          <w:bCs/>
          <w:sz w:val="24"/>
          <w:szCs w:val="24"/>
          <w:lang w:eastAsia="pl-PL"/>
        </w:rPr>
        <w:t>,</w:t>
      </w:r>
      <w:r w:rsidR="00C002EE" w:rsidRPr="00D624A5">
        <w:rPr>
          <w:rFonts w:cs="Calibri,Bold"/>
          <w:b/>
          <w:bCs/>
          <w:sz w:val="24"/>
          <w:szCs w:val="24"/>
          <w:lang w:eastAsia="pl-PL"/>
        </w:rPr>
        <w:t xml:space="preserve"> poz. 1</w:t>
      </w:r>
      <w:r w:rsidR="00790F61">
        <w:rPr>
          <w:rFonts w:cs="Calibri,Bold"/>
          <w:b/>
          <w:bCs/>
          <w:sz w:val="24"/>
          <w:szCs w:val="24"/>
          <w:lang w:eastAsia="pl-PL"/>
        </w:rPr>
        <w:t>986</w:t>
      </w:r>
      <w:r w:rsidR="00B54113">
        <w:rPr>
          <w:rFonts w:cs="Calibri,Bold"/>
          <w:b/>
          <w:bCs/>
          <w:sz w:val="24"/>
          <w:szCs w:val="24"/>
          <w:lang w:eastAsia="pl-PL"/>
        </w:rPr>
        <w:t>, ze zm.</w:t>
      </w:r>
      <w:r w:rsidR="00C002EE" w:rsidRPr="00D67728">
        <w:rPr>
          <w:rFonts w:cs="Calibri,Bold"/>
          <w:b/>
          <w:bCs/>
          <w:sz w:val="24"/>
          <w:szCs w:val="24"/>
          <w:lang w:eastAsia="pl-PL"/>
        </w:rPr>
        <w:t>) pn.:</w:t>
      </w:r>
    </w:p>
    <w:p w:rsidR="00C002EE" w:rsidRPr="00D67728" w:rsidRDefault="00C002EE" w:rsidP="00C002EE">
      <w:pPr>
        <w:spacing w:after="0"/>
        <w:jc w:val="center"/>
        <w:rPr>
          <w:rFonts w:cs="Tahoma"/>
          <w:b/>
          <w:sz w:val="24"/>
          <w:szCs w:val="24"/>
        </w:rPr>
      </w:pPr>
    </w:p>
    <w:p w:rsidR="006F7AD3" w:rsidRPr="00DE2E3B" w:rsidRDefault="00EF417F" w:rsidP="00EF417F">
      <w:pPr>
        <w:autoSpaceDE w:val="0"/>
        <w:autoSpaceDN w:val="0"/>
        <w:adjustRightInd w:val="0"/>
        <w:spacing w:after="0" w:line="240" w:lineRule="auto"/>
        <w:jc w:val="center"/>
        <w:rPr>
          <w:rFonts w:ascii="Arial" w:hAnsi="Arial"/>
          <w:color w:val="808080"/>
          <w:sz w:val="30"/>
        </w:rPr>
      </w:pPr>
      <w:r w:rsidRPr="00EF417F">
        <w:rPr>
          <w:rFonts w:cs="Calibri"/>
          <w:b/>
          <w:bCs/>
          <w:sz w:val="24"/>
          <w:szCs w:val="24"/>
        </w:rPr>
        <w:t>„Odbiór i zagospodarowanie odpadów 20 0</w:t>
      </w:r>
      <w:r w:rsidR="00027BD0">
        <w:rPr>
          <w:rFonts w:cs="Calibri"/>
          <w:b/>
          <w:bCs/>
          <w:sz w:val="24"/>
          <w:szCs w:val="24"/>
        </w:rPr>
        <w:t xml:space="preserve">3 07 - Odpady wielkogabarytowe </w:t>
      </w:r>
      <w:r w:rsidRPr="00EF417F">
        <w:rPr>
          <w:rFonts w:cs="Calibri"/>
          <w:b/>
          <w:bCs/>
          <w:sz w:val="24"/>
          <w:szCs w:val="24"/>
        </w:rPr>
        <w:t>z Miejskiego Przedsiębiorstwa Gospodarki Odpadami Sp. z o.o. w Sosnowcu”</w:t>
      </w:r>
    </w:p>
    <w:p w:rsidR="00445183" w:rsidRPr="00DE2E3B" w:rsidRDefault="00445183" w:rsidP="00445183">
      <w:pPr>
        <w:pStyle w:val="Standard"/>
        <w:widowControl/>
        <w:autoSpaceDE/>
        <w:autoSpaceDN/>
        <w:adjustRightInd/>
        <w:rPr>
          <w:rFonts w:ascii="Arial" w:hAnsi="Arial"/>
          <w:color w:val="808080"/>
          <w:sz w:val="30"/>
        </w:rPr>
      </w:pPr>
    </w:p>
    <w:p w:rsidR="00684471" w:rsidRPr="00DE2E3B" w:rsidRDefault="00684471" w:rsidP="008D4FD1">
      <w:pPr>
        <w:pStyle w:val="Standard"/>
        <w:widowControl/>
        <w:autoSpaceDE/>
        <w:autoSpaceDN/>
        <w:adjustRightInd/>
        <w:jc w:val="right"/>
        <w:rPr>
          <w:rFonts w:ascii="Arial" w:hAnsi="Arial"/>
          <w:color w:val="808080"/>
          <w:sz w:val="30"/>
        </w:rPr>
      </w:pPr>
    </w:p>
    <w:p w:rsidR="00F929BE" w:rsidRPr="00DE2E3B" w:rsidRDefault="00F929BE" w:rsidP="00684471">
      <w:pPr>
        <w:pStyle w:val="Standard"/>
        <w:widowControl/>
        <w:autoSpaceDE/>
        <w:autoSpaceDN/>
        <w:adjustRightInd/>
        <w:rPr>
          <w:rFonts w:ascii="Calibri" w:eastAsia="Calibri" w:hAnsi="Calibri"/>
          <w:w w:val="120"/>
          <w:sz w:val="22"/>
          <w:szCs w:val="22"/>
          <w:lang w:eastAsia="en-US"/>
        </w:rPr>
      </w:pPr>
    </w:p>
    <w:p w:rsidR="007711A5" w:rsidRDefault="007711A5" w:rsidP="00684471">
      <w:pPr>
        <w:pStyle w:val="Standard"/>
        <w:widowControl/>
        <w:autoSpaceDE/>
        <w:autoSpaceDN/>
        <w:adjustRightInd/>
        <w:rPr>
          <w:rFonts w:ascii="Calibri" w:eastAsia="Calibri" w:hAnsi="Calibri"/>
          <w:w w:val="120"/>
          <w:sz w:val="22"/>
          <w:szCs w:val="22"/>
          <w:lang w:eastAsia="en-US"/>
        </w:rPr>
      </w:pPr>
    </w:p>
    <w:p w:rsidR="005A3DF8" w:rsidRPr="00DE2E3B" w:rsidRDefault="005A3DF8" w:rsidP="00684471">
      <w:pPr>
        <w:pStyle w:val="Standard"/>
        <w:widowControl/>
        <w:autoSpaceDE/>
        <w:autoSpaceDN/>
        <w:adjustRightInd/>
        <w:rPr>
          <w:rFonts w:ascii="Calibri" w:eastAsia="Calibri" w:hAnsi="Calibri"/>
          <w:w w:val="120"/>
          <w:sz w:val="22"/>
          <w:szCs w:val="22"/>
          <w:lang w:eastAsia="en-US"/>
        </w:rPr>
      </w:pPr>
    </w:p>
    <w:p w:rsidR="007711A5" w:rsidRPr="00DE2E3B" w:rsidRDefault="007711A5" w:rsidP="00684471">
      <w:pPr>
        <w:pStyle w:val="Standard"/>
        <w:widowControl/>
        <w:autoSpaceDE/>
        <w:autoSpaceDN/>
        <w:adjustRightInd/>
        <w:rPr>
          <w:rFonts w:ascii="Calibri" w:eastAsia="Calibri" w:hAnsi="Calibri"/>
          <w:w w:val="120"/>
          <w:sz w:val="22"/>
          <w:szCs w:val="22"/>
          <w:lang w:eastAsia="en-US"/>
        </w:rPr>
      </w:pPr>
    </w:p>
    <w:p w:rsidR="007711A5" w:rsidRPr="00DE2E3B" w:rsidRDefault="007711A5" w:rsidP="00684471">
      <w:pPr>
        <w:pStyle w:val="Standard"/>
        <w:widowControl/>
        <w:autoSpaceDE/>
        <w:autoSpaceDN/>
        <w:adjustRightInd/>
        <w:rPr>
          <w:rFonts w:ascii="Calibri" w:eastAsia="Calibri" w:hAnsi="Calibri"/>
          <w:w w:val="120"/>
          <w:sz w:val="22"/>
          <w:szCs w:val="22"/>
          <w:lang w:eastAsia="en-US"/>
        </w:rPr>
      </w:pPr>
    </w:p>
    <w:p w:rsidR="007711A5" w:rsidRPr="00DE2E3B" w:rsidRDefault="007711A5" w:rsidP="00684471">
      <w:pPr>
        <w:pStyle w:val="Standard"/>
        <w:widowControl/>
        <w:autoSpaceDE/>
        <w:autoSpaceDN/>
        <w:adjustRightInd/>
        <w:rPr>
          <w:rFonts w:ascii="Calibri" w:eastAsia="Calibri" w:hAnsi="Calibri"/>
          <w:w w:val="120"/>
          <w:sz w:val="22"/>
          <w:szCs w:val="22"/>
          <w:lang w:eastAsia="en-US"/>
        </w:rPr>
      </w:pPr>
    </w:p>
    <w:p w:rsidR="007711A5" w:rsidRDefault="007711A5"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F417F" w:rsidRDefault="00EF417F" w:rsidP="00684471">
      <w:pPr>
        <w:pStyle w:val="Standard"/>
        <w:widowControl/>
        <w:autoSpaceDE/>
        <w:autoSpaceDN/>
        <w:adjustRightInd/>
        <w:rPr>
          <w:rFonts w:ascii="Calibri" w:eastAsia="Calibri" w:hAnsi="Calibri"/>
          <w:w w:val="120"/>
          <w:sz w:val="22"/>
          <w:szCs w:val="22"/>
          <w:lang w:eastAsia="en-US"/>
        </w:rPr>
      </w:pPr>
    </w:p>
    <w:p w:rsidR="00027BD0" w:rsidRDefault="00027BD0" w:rsidP="00684471">
      <w:pPr>
        <w:pStyle w:val="Standard"/>
        <w:widowControl/>
        <w:autoSpaceDE/>
        <w:autoSpaceDN/>
        <w:adjustRightInd/>
        <w:rPr>
          <w:rFonts w:ascii="Calibri" w:eastAsia="Calibri" w:hAnsi="Calibri"/>
          <w:w w:val="120"/>
          <w:sz w:val="22"/>
          <w:szCs w:val="22"/>
          <w:lang w:eastAsia="en-US"/>
        </w:rPr>
      </w:pPr>
    </w:p>
    <w:p w:rsidR="00027BD0" w:rsidRPr="00DE2E3B" w:rsidRDefault="00027BD0" w:rsidP="00684471">
      <w:pPr>
        <w:pStyle w:val="Standard"/>
        <w:widowControl/>
        <w:autoSpaceDE/>
        <w:autoSpaceDN/>
        <w:adjustRightInd/>
        <w:rPr>
          <w:rFonts w:ascii="Calibri" w:eastAsia="Calibri" w:hAnsi="Calibri"/>
          <w:w w:val="120"/>
          <w:sz w:val="22"/>
          <w:szCs w:val="22"/>
          <w:lang w:eastAsia="en-US"/>
        </w:rPr>
      </w:pPr>
    </w:p>
    <w:p w:rsidR="00FE1220" w:rsidRPr="00DE2E3B" w:rsidRDefault="00F929BE" w:rsidP="00684471">
      <w:pPr>
        <w:pStyle w:val="Standard"/>
        <w:widowControl/>
        <w:autoSpaceDE/>
        <w:autoSpaceDN/>
        <w:adjustRightInd/>
        <w:rPr>
          <w:rFonts w:ascii="Calibri" w:hAnsi="Calibri"/>
          <w:color w:val="808080"/>
          <w:sz w:val="30"/>
        </w:rPr>
      </w:pPr>
      <w:r w:rsidRPr="00DE2E3B">
        <w:rPr>
          <w:rFonts w:ascii="Calibri" w:hAnsi="Calibri"/>
        </w:rPr>
        <w:t>Zatwierdził</w:t>
      </w:r>
      <w:r w:rsidR="00721544" w:rsidRPr="00DE2E3B">
        <w:rPr>
          <w:rFonts w:ascii="Calibri" w:hAnsi="Calibri"/>
        </w:rPr>
        <w:t>:</w:t>
      </w:r>
      <w:r w:rsidRPr="00DE2E3B">
        <w:rPr>
          <w:rFonts w:ascii="Calibri" w:hAnsi="Calibri"/>
        </w:rPr>
        <w:t xml:space="preserve"> </w:t>
      </w:r>
      <w:r w:rsidR="00684471" w:rsidRPr="00DE2E3B">
        <w:rPr>
          <w:rFonts w:ascii="Calibri" w:hAnsi="Calibri"/>
          <w:color w:val="808080"/>
          <w:sz w:val="30"/>
        </w:rPr>
        <w:t xml:space="preserve">                                 </w:t>
      </w:r>
    </w:p>
    <w:p w:rsidR="00721544" w:rsidRPr="00DE2E3B" w:rsidRDefault="00721544" w:rsidP="00684471">
      <w:pPr>
        <w:pStyle w:val="Standard"/>
        <w:widowControl/>
        <w:autoSpaceDE/>
        <w:autoSpaceDN/>
        <w:adjustRightInd/>
        <w:rPr>
          <w:rFonts w:ascii="Calibri" w:hAnsi="Calibri"/>
        </w:rPr>
      </w:pPr>
    </w:p>
    <w:p w:rsidR="00B54113" w:rsidRDefault="00B54113" w:rsidP="00684471">
      <w:pPr>
        <w:pStyle w:val="Standard"/>
        <w:widowControl/>
        <w:autoSpaceDE/>
        <w:autoSpaceDN/>
        <w:adjustRightInd/>
        <w:rPr>
          <w:rFonts w:ascii="Calibri" w:hAnsi="Calibri"/>
        </w:rPr>
      </w:pPr>
    </w:p>
    <w:p w:rsidR="00684471" w:rsidRPr="008C6889" w:rsidRDefault="0047174F" w:rsidP="00684471">
      <w:pPr>
        <w:pStyle w:val="Standard"/>
        <w:widowControl/>
        <w:autoSpaceDE/>
        <w:autoSpaceDN/>
        <w:adjustRightInd/>
        <w:rPr>
          <w:rFonts w:ascii="Calibri" w:hAnsi="Calibri"/>
          <w:color w:val="808080"/>
        </w:rPr>
      </w:pPr>
      <w:r w:rsidRPr="008C6889">
        <w:rPr>
          <w:rFonts w:ascii="Calibri" w:hAnsi="Calibri"/>
        </w:rPr>
        <w:t>Prezes Zarządu</w:t>
      </w:r>
      <w:r w:rsidR="00A7797B" w:rsidRPr="008C6889">
        <w:rPr>
          <w:rFonts w:ascii="Calibri" w:hAnsi="Calibri"/>
        </w:rPr>
        <w:t xml:space="preserve"> </w:t>
      </w:r>
      <w:r w:rsidR="00721544" w:rsidRPr="008C6889">
        <w:rPr>
          <w:rFonts w:ascii="Calibri" w:hAnsi="Calibri"/>
        </w:rPr>
        <w:t xml:space="preserve"> </w:t>
      </w:r>
      <w:r w:rsidR="00684471" w:rsidRPr="008C6889">
        <w:rPr>
          <w:rFonts w:ascii="Calibri" w:hAnsi="Calibri"/>
        </w:rPr>
        <w:t>–</w:t>
      </w:r>
      <w:r w:rsidRPr="008C6889">
        <w:rPr>
          <w:rFonts w:ascii="Calibri" w:hAnsi="Calibri"/>
        </w:rPr>
        <w:t xml:space="preserve"> Arkadiusz Teodorowski </w:t>
      </w:r>
      <w:r w:rsidR="000F1E48" w:rsidRPr="008C6889">
        <w:rPr>
          <w:rFonts w:ascii="Calibri" w:hAnsi="Calibri"/>
        </w:rPr>
        <w:t xml:space="preserve"> </w:t>
      </w:r>
      <w:r w:rsidR="00F929BE" w:rsidRPr="008C6889">
        <w:rPr>
          <w:rFonts w:ascii="Calibri" w:hAnsi="Calibri"/>
        </w:rPr>
        <w:t xml:space="preserve">     </w:t>
      </w:r>
      <w:r w:rsidR="009823C9" w:rsidRPr="008C6889">
        <w:rPr>
          <w:rFonts w:ascii="Calibri" w:hAnsi="Calibri"/>
        </w:rPr>
        <w:t xml:space="preserve">       </w:t>
      </w:r>
      <w:r w:rsidR="00721544" w:rsidRPr="008C6889">
        <w:rPr>
          <w:rFonts w:ascii="Calibri" w:hAnsi="Calibri"/>
        </w:rPr>
        <w:t xml:space="preserve">               </w:t>
      </w:r>
      <w:r w:rsidR="009823C9" w:rsidRPr="008C6889">
        <w:rPr>
          <w:rFonts w:ascii="Calibri" w:hAnsi="Calibri"/>
        </w:rPr>
        <w:t xml:space="preserve">     </w:t>
      </w:r>
      <w:r w:rsidR="009823C9" w:rsidRPr="008C6889">
        <w:rPr>
          <w:rFonts w:ascii="Calibri" w:hAnsi="Calibri"/>
          <w:color w:val="808080"/>
        </w:rPr>
        <w:t>…</w:t>
      </w:r>
      <w:r w:rsidR="000F1E48" w:rsidRPr="008C6889">
        <w:rPr>
          <w:rFonts w:ascii="Calibri" w:hAnsi="Calibri"/>
          <w:color w:val="808080"/>
        </w:rPr>
        <w:t>…..</w:t>
      </w:r>
      <w:r w:rsidR="009823C9" w:rsidRPr="008C6889">
        <w:rPr>
          <w:rFonts w:ascii="Calibri" w:hAnsi="Calibri"/>
          <w:color w:val="808080"/>
        </w:rPr>
        <w:t>………………………</w:t>
      </w:r>
    </w:p>
    <w:p w:rsidR="000F1E48" w:rsidRPr="00027BD0" w:rsidRDefault="00684471" w:rsidP="00027BD0">
      <w:pPr>
        <w:pStyle w:val="Standard"/>
        <w:widowControl/>
        <w:autoSpaceDE/>
        <w:autoSpaceDN/>
        <w:adjustRightInd/>
      </w:pPr>
      <w:r w:rsidRPr="008C6889">
        <w:t xml:space="preserve">                                             </w:t>
      </w:r>
    </w:p>
    <w:p w:rsidR="00027BD0" w:rsidRDefault="00027BD0" w:rsidP="00F64174">
      <w:pPr>
        <w:tabs>
          <w:tab w:val="left" w:pos="2835"/>
          <w:tab w:val="left" w:pos="3261"/>
        </w:tabs>
        <w:spacing w:line="360" w:lineRule="auto"/>
        <w:rPr>
          <w:rFonts w:cs="Tahoma"/>
          <w:sz w:val="24"/>
          <w:szCs w:val="24"/>
        </w:rPr>
      </w:pPr>
    </w:p>
    <w:p w:rsidR="00F929BE" w:rsidRPr="005D4817" w:rsidRDefault="002D2883" w:rsidP="00F64174">
      <w:pPr>
        <w:tabs>
          <w:tab w:val="left" w:pos="2835"/>
          <w:tab w:val="left" w:pos="3261"/>
        </w:tabs>
        <w:spacing w:line="360" w:lineRule="auto"/>
        <w:rPr>
          <w:rFonts w:cs="Tahoma"/>
          <w:sz w:val="24"/>
          <w:szCs w:val="24"/>
        </w:rPr>
      </w:pPr>
      <w:r w:rsidRPr="002D2883">
        <w:rPr>
          <w:rFonts w:cs="Tahoma"/>
          <w:sz w:val="24"/>
          <w:szCs w:val="24"/>
        </w:rPr>
        <w:t>1</w:t>
      </w:r>
      <w:r w:rsidR="00A85D60">
        <w:rPr>
          <w:rFonts w:cs="Tahoma"/>
          <w:sz w:val="24"/>
          <w:szCs w:val="24"/>
        </w:rPr>
        <w:t>2</w:t>
      </w:r>
      <w:r w:rsidR="0047174F" w:rsidRPr="002D2883">
        <w:rPr>
          <w:rFonts w:cs="Tahoma"/>
          <w:sz w:val="24"/>
          <w:szCs w:val="24"/>
        </w:rPr>
        <w:t xml:space="preserve"> </w:t>
      </w:r>
      <w:r w:rsidR="00EF417F" w:rsidRPr="002D2883">
        <w:rPr>
          <w:rFonts w:cs="Tahoma"/>
          <w:sz w:val="24"/>
          <w:szCs w:val="24"/>
        </w:rPr>
        <w:t>lutego</w:t>
      </w:r>
      <w:r w:rsidR="0047174F" w:rsidRPr="002D2883">
        <w:rPr>
          <w:sz w:val="24"/>
          <w:szCs w:val="24"/>
        </w:rPr>
        <w:t xml:space="preserve"> 2019</w:t>
      </w:r>
      <w:r w:rsidR="000F1E48" w:rsidRPr="002D2883">
        <w:rPr>
          <w:sz w:val="24"/>
          <w:szCs w:val="24"/>
        </w:rPr>
        <w:t xml:space="preserve"> r.</w:t>
      </w:r>
      <w:r w:rsidR="00605F40" w:rsidRPr="000F1E48">
        <w:rPr>
          <w:rFonts w:cs="Tahoma"/>
          <w:sz w:val="24"/>
          <w:szCs w:val="24"/>
        </w:rPr>
        <w:t xml:space="preserve">         </w:t>
      </w:r>
      <w:r w:rsidR="00605F40" w:rsidRPr="00DE2E3B">
        <w:rPr>
          <w:rFonts w:cs="Tahoma"/>
          <w:sz w:val="24"/>
          <w:szCs w:val="24"/>
        </w:rPr>
        <w:t xml:space="preserve">  </w:t>
      </w:r>
      <w:r w:rsidR="00605F40" w:rsidRPr="00DE2E3B">
        <w:rPr>
          <w:rFonts w:ascii="Tahoma" w:hAnsi="Tahoma" w:cs="Tahoma"/>
          <w:sz w:val="24"/>
          <w:szCs w:val="24"/>
        </w:rPr>
        <w:t xml:space="preserve">          </w:t>
      </w:r>
      <w:r w:rsidR="005D4817">
        <w:rPr>
          <w:rFonts w:ascii="Tahoma" w:hAnsi="Tahoma" w:cs="Tahoma"/>
          <w:sz w:val="24"/>
          <w:szCs w:val="24"/>
        </w:rPr>
        <w:t xml:space="preserve">                         </w:t>
      </w:r>
      <w:r w:rsidR="00605F40" w:rsidRPr="00DE2E3B">
        <w:rPr>
          <w:rFonts w:ascii="Tahoma" w:hAnsi="Tahoma" w:cs="Tahoma"/>
          <w:sz w:val="24"/>
          <w:szCs w:val="24"/>
        </w:rPr>
        <w:t xml:space="preserve">    </w:t>
      </w:r>
      <w:r w:rsidR="00F64174" w:rsidRPr="00DE2E3B">
        <w:rPr>
          <w:rFonts w:ascii="Tahoma" w:hAnsi="Tahoma" w:cs="Tahoma"/>
          <w:sz w:val="24"/>
          <w:szCs w:val="24"/>
        </w:rPr>
        <w:t xml:space="preserve"> </w:t>
      </w:r>
    </w:p>
    <w:p w:rsidR="00655C36" w:rsidRPr="00DE2E3B" w:rsidRDefault="00655C36" w:rsidP="00821655">
      <w:pPr>
        <w:tabs>
          <w:tab w:val="left" w:pos="2835"/>
          <w:tab w:val="left" w:pos="3261"/>
        </w:tabs>
        <w:spacing w:after="0" w:line="240" w:lineRule="auto"/>
        <w:rPr>
          <w:rFonts w:cs="Tahoma"/>
          <w:b/>
          <w:sz w:val="24"/>
          <w:szCs w:val="24"/>
        </w:rPr>
      </w:pPr>
      <w:r w:rsidRPr="00DE2E3B">
        <w:rPr>
          <w:rFonts w:cs="Tahoma"/>
          <w:b/>
          <w:sz w:val="24"/>
          <w:szCs w:val="24"/>
        </w:rPr>
        <w:lastRenderedPageBreak/>
        <w:t>1. Nazwa oraz adres zamawiającego.</w:t>
      </w:r>
    </w:p>
    <w:p w:rsidR="00F929BE" w:rsidRPr="00DE2E3B" w:rsidRDefault="00F929BE" w:rsidP="00821655">
      <w:pPr>
        <w:tabs>
          <w:tab w:val="left" w:pos="284"/>
        </w:tabs>
        <w:spacing w:after="0" w:line="240" w:lineRule="auto"/>
        <w:rPr>
          <w:color w:val="FF0000"/>
          <w:sz w:val="24"/>
          <w:szCs w:val="24"/>
        </w:rPr>
      </w:pPr>
      <w:r w:rsidRPr="00DE2E3B">
        <w:rPr>
          <w:sz w:val="24"/>
          <w:szCs w:val="24"/>
        </w:rPr>
        <w:t xml:space="preserve">1.1. Zamawiający: Miejskie Przedsiębiorstwo Gospodarki Odpadami Sp. z o.o. </w:t>
      </w:r>
    </w:p>
    <w:p w:rsidR="00F929BE" w:rsidRPr="00DE2E3B" w:rsidRDefault="00F929BE" w:rsidP="00821655">
      <w:pPr>
        <w:spacing w:after="0" w:line="240" w:lineRule="auto"/>
        <w:rPr>
          <w:sz w:val="24"/>
          <w:szCs w:val="24"/>
        </w:rPr>
      </w:pPr>
      <w:r w:rsidRPr="00DE2E3B">
        <w:rPr>
          <w:sz w:val="24"/>
          <w:szCs w:val="24"/>
        </w:rPr>
        <w:t xml:space="preserve">1.2. Adres: </w:t>
      </w:r>
      <w:r w:rsidR="002860FB" w:rsidRPr="00DE2E3B">
        <w:rPr>
          <w:sz w:val="24"/>
          <w:szCs w:val="24"/>
        </w:rPr>
        <w:t xml:space="preserve">ul. Grenadierów 21, </w:t>
      </w:r>
      <w:r w:rsidRPr="00DE2E3B">
        <w:rPr>
          <w:sz w:val="24"/>
          <w:szCs w:val="24"/>
        </w:rPr>
        <w:t>41-2</w:t>
      </w:r>
      <w:r w:rsidR="002860FB" w:rsidRPr="00DE2E3B">
        <w:rPr>
          <w:sz w:val="24"/>
          <w:szCs w:val="24"/>
        </w:rPr>
        <w:t xml:space="preserve">16 Sosnowiec, </w:t>
      </w:r>
    </w:p>
    <w:p w:rsidR="00F929BE" w:rsidRPr="00DE2E3B" w:rsidRDefault="00F929BE" w:rsidP="00821655">
      <w:pPr>
        <w:spacing w:after="0" w:line="240" w:lineRule="auto"/>
        <w:rPr>
          <w:sz w:val="24"/>
          <w:szCs w:val="24"/>
        </w:rPr>
      </w:pPr>
      <w:r w:rsidRPr="00DE2E3B">
        <w:rPr>
          <w:sz w:val="24"/>
          <w:szCs w:val="24"/>
        </w:rPr>
        <w:t>NIP: 644-345-06-04</w:t>
      </w:r>
    </w:p>
    <w:p w:rsidR="00F929BE" w:rsidRPr="00DE2E3B" w:rsidRDefault="00F929BE" w:rsidP="00821655">
      <w:pPr>
        <w:spacing w:after="0" w:line="240" w:lineRule="auto"/>
        <w:rPr>
          <w:sz w:val="24"/>
          <w:szCs w:val="24"/>
          <w:lang w:val="en-US"/>
        </w:rPr>
      </w:pPr>
      <w:proofErr w:type="spellStart"/>
      <w:r w:rsidRPr="00DE2E3B">
        <w:rPr>
          <w:sz w:val="24"/>
          <w:szCs w:val="24"/>
          <w:lang w:val="en-US"/>
        </w:rPr>
        <w:t>Telefon</w:t>
      </w:r>
      <w:proofErr w:type="spellEnd"/>
      <w:r w:rsidRPr="00DE2E3B">
        <w:rPr>
          <w:sz w:val="24"/>
          <w:szCs w:val="24"/>
          <w:lang w:val="en-US"/>
        </w:rPr>
        <w:t>/fax: (32) 263-47-23</w:t>
      </w:r>
    </w:p>
    <w:p w:rsidR="00F929BE" w:rsidRPr="00DE2E3B" w:rsidRDefault="00F929BE" w:rsidP="00821655">
      <w:pPr>
        <w:spacing w:after="0" w:line="240" w:lineRule="auto"/>
        <w:rPr>
          <w:sz w:val="24"/>
          <w:szCs w:val="24"/>
          <w:lang w:val="de-DE"/>
        </w:rPr>
      </w:pPr>
      <w:r w:rsidRPr="00DE2E3B">
        <w:rPr>
          <w:sz w:val="24"/>
          <w:szCs w:val="24"/>
          <w:lang w:val="de-DE"/>
        </w:rPr>
        <w:t>E-</w:t>
      </w:r>
      <w:proofErr w:type="spellStart"/>
      <w:r w:rsidRPr="00DE2E3B">
        <w:rPr>
          <w:sz w:val="24"/>
          <w:szCs w:val="24"/>
          <w:lang w:val="de-DE"/>
        </w:rPr>
        <w:t>mail</w:t>
      </w:r>
      <w:proofErr w:type="spellEnd"/>
      <w:r w:rsidRPr="00DE2E3B">
        <w:rPr>
          <w:sz w:val="24"/>
          <w:szCs w:val="24"/>
          <w:lang w:val="de-DE"/>
        </w:rPr>
        <w:t xml:space="preserve">: </w:t>
      </w:r>
      <w:r w:rsidR="005D4817">
        <w:rPr>
          <w:sz w:val="24"/>
          <w:szCs w:val="24"/>
          <w:lang w:val="de-DE"/>
        </w:rPr>
        <w:t>przetargi</w:t>
      </w:r>
      <w:r w:rsidRPr="00DE2E3B">
        <w:rPr>
          <w:sz w:val="24"/>
          <w:szCs w:val="24"/>
          <w:lang w:val="de-DE"/>
        </w:rPr>
        <w:t xml:space="preserve">@mpgo.sosnowiec.pl </w:t>
      </w:r>
    </w:p>
    <w:p w:rsidR="00F929BE" w:rsidRPr="00DE2E3B" w:rsidRDefault="00F929BE" w:rsidP="00821655">
      <w:pPr>
        <w:spacing w:after="0" w:line="240" w:lineRule="auto"/>
        <w:rPr>
          <w:sz w:val="24"/>
          <w:szCs w:val="24"/>
        </w:rPr>
      </w:pPr>
      <w:r w:rsidRPr="00DE2E3B">
        <w:rPr>
          <w:sz w:val="24"/>
          <w:szCs w:val="24"/>
        </w:rPr>
        <w:t xml:space="preserve">Adres strony internetowej: </w:t>
      </w:r>
      <w:hyperlink r:id="rId7" w:history="1">
        <w:r w:rsidRPr="00DE2E3B">
          <w:rPr>
            <w:rStyle w:val="Hipercze"/>
            <w:sz w:val="24"/>
            <w:szCs w:val="24"/>
          </w:rPr>
          <w:t>www.mpgo.sosnowiec.pl</w:t>
        </w:r>
      </w:hyperlink>
    </w:p>
    <w:p w:rsidR="008B241A" w:rsidRPr="00DE2E3B" w:rsidRDefault="002224DB" w:rsidP="00821655">
      <w:pPr>
        <w:pStyle w:val="Akapitzlist"/>
        <w:tabs>
          <w:tab w:val="left" w:pos="142"/>
        </w:tabs>
        <w:spacing w:after="0" w:line="240" w:lineRule="auto"/>
        <w:ind w:left="0"/>
        <w:jc w:val="both"/>
        <w:rPr>
          <w:rFonts w:cs="Tahoma"/>
          <w:sz w:val="24"/>
          <w:szCs w:val="24"/>
        </w:rPr>
      </w:pPr>
      <w:r w:rsidRPr="00DE2E3B">
        <w:rPr>
          <w:rFonts w:cs="Tahoma"/>
          <w:sz w:val="24"/>
          <w:szCs w:val="24"/>
        </w:rPr>
        <w:tab/>
      </w:r>
    </w:p>
    <w:p w:rsidR="00537CCF" w:rsidRPr="00DE2E3B" w:rsidRDefault="004F22AB" w:rsidP="00821655">
      <w:pPr>
        <w:pStyle w:val="Akapitzlist"/>
        <w:tabs>
          <w:tab w:val="left" w:pos="284"/>
        </w:tabs>
        <w:spacing w:after="0" w:line="240" w:lineRule="auto"/>
        <w:ind w:left="0"/>
        <w:jc w:val="both"/>
        <w:rPr>
          <w:rFonts w:cs="Tahoma"/>
          <w:b/>
          <w:sz w:val="24"/>
          <w:szCs w:val="24"/>
        </w:rPr>
      </w:pPr>
      <w:r w:rsidRPr="00DE2E3B">
        <w:rPr>
          <w:rFonts w:cs="Tahoma"/>
          <w:b/>
          <w:sz w:val="24"/>
          <w:szCs w:val="24"/>
        </w:rPr>
        <w:t>2</w:t>
      </w:r>
      <w:r w:rsidR="00DD5A6E" w:rsidRPr="00DE2E3B">
        <w:rPr>
          <w:rFonts w:cs="Tahoma"/>
          <w:b/>
          <w:sz w:val="24"/>
          <w:szCs w:val="24"/>
        </w:rPr>
        <w:t xml:space="preserve">. </w:t>
      </w:r>
      <w:r w:rsidR="00537CCF" w:rsidRPr="00DE2E3B">
        <w:rPr>
          <w:rFonts w:cs="Tahoma"/>
          <w:b/>
          <w:sz w:val="24"/>
          <w:szCs w:val="24"/>
        </w:rPr>
        <w:t>Tryb udzielenia zamówienia</w:t>
      </w:r>
    </w:p>
    <w:p w:rsidR="00FC542F" w:rsidRDefault="006C0C6F" w:rsidP="00AF0B2B">
      <w:pPr>
        <w:pStyle w:val="Akapitzlist"/>
        <w:tabs>
          <w:tab w:val="left" w:pos="142"/>
        </w:tabs>
        <w:spacing w:after="0" w:line="240" w:lineRule="auto"/>
        <w:ind w:left="0"/>
        <w:jc w:val="both"/>
      </w:pPr>
      <w:r w:rsidRPr="00DE2E3B">
        <w:rPr>
          <w:rFonts w:cs="Tahoma"/>
          <w:sz w:val="24"/>
          <w:szCs w:val="24"/>
        </w:rPr>
        <w:t>2.1.</w:t>
      </w:r>
      <w:r w:rsidR="00565AC8" w:rsidRPr="00DE2E3B">
        <w:rPr>
          <w:rFonts w:cs="Tahoma"/>
          <w:sz w:val="24"/>
          <w:szCs w:val="24"/>
        </w:rPr>
        <w:t xml:space="preserve"> </w:t>
      </w:r>
      <w:r w:rsidR="00AF0B2B" w:rsidRPr="00AF0B2B">
        <w:rPr>
          <w:sz w:val="24"/>
          <w:szCs w:val="24"/>
        </w:rPr>
        <w:t>Postępowanie o udzielenie zamówienia publicznego prowadzone jest w trybie przetargu nieograniczonego o wartości szacunkowej poniżej kwoty określonej w przepisach wydanych na podstawie art. 11 ust. 8 ustawy Prawo zamówień publicznych w oparciu o art. 10 ust. 1</w:t>
      </w:r>
      <w:r w:rsidR="00917601">
        <w:rPr>
          <w:sz w:val="24"/>
          <w:szCs w:val="24"/>
        </w:rPr>
        <w:t xml:space="preserve">                  </w:t>
      </w:r>
      <w:r w:rsidR="00AF0B2B" w:rsidRPr="00AF0B2B">
        <w:rPr>
          <w:sz w:val="24"/>
          <w:szCs w:val="24"/>
        </w:rPr>
        <w:t xml:space="preserve"> i art. 39 i nast. ustawy Prawo zamówień publicznych, z możliwością zastosowania, zgodnie </w:t>
      </w:r>
      <w:r w:rsidR="00917601">
        <w:rPr>
          <w:sz w:val="24"/>
          <w:szCs w:val="24"/>
        </w:rPr>
        <w:t xml:space="preserve">             </w:t>
      </w:r>
      <w:r w:rsidR="00AF0B2B" w:rsidRPr="00AF0B2B">
        <w:rPr>
          <w:sz w:val="24"/>
          <w:szCs w:val="24"/>
        </w:rPr>
        <w:t xml:space="preserve">z art. 24aa, tzw. </w:t>
      </w:r>
      <w:r w:rsidR="00AF0B2B" w:rsidRPr="000F1E48">
        <w:rPr>
          <w:b/>
          <w:sz w:val="24"/>
          <w:szCs w:val="24"/>
        </w:rPr>
        <w:t>procedury odwróconej.</w:t>
      </w:r>
      <w:r w:rsidR="00AF0B2B">
        <w:t xml:space="preserve"> </w:t>
      </w:r>
    </w:p>
    <w:p w:rsidR="00917601" w:rsidRPr="00917601" w:rsidRDefault="00917601" w:rsidP="00AF0B2B">
      <w:pPr>
        <w:pStyle w:val="Akapitzlist"/>
        <w:tabs>
          <w:tab w:val="left" w:pos="142"/>
        </w:tabs>
        <w:spacing w:after="0" w:line="240" w:lineRule="auto"/>
        <w:ind w:left="0"/>
        <w:jc w:val="both"/>
        <w:rPr>
          <w:rFonts w:cs="Calibri"/>
          <w:color w:val="632423"/>
          <w:szCs w:val="24"/>
        </w:rPr>
      </w:pPr>
    </w:p>
    <w:p w:rsidR="00FC542F" w:rsidRPr="00AA5EB7" w:rsidRDefault="005A67E8" w:rsidP="00821655">
      <w:pPr>
        <w:pStyle w:val="Akapitzlist"/>
        <w:tabs>
          <w:tab w:val="left" w:pos="142"/>
        </w:tabs>
        <w:spacing w:after="0" w:line="240" w:lineRule="auto"/>
        <w:ind w:left="0"/>
        <w:jc w:val="both"/>
        <w:rPr>
          <w:rFonts w:cs="Tahoma"/>
          <w:b/>
          <w:sz w:val="24"/>
          <w:szCs w:val="24"/>
        </w:rPr>
      </w:pPr>
      <w:r w:rsidRPr="00DE2E3B">
        <w:rPr>
          <w:rFonts w:cs="Tahoma"/>
          <w:b/>
          <w:sz w:val="24"/>
          <w:szCs w:val="24"/>
        </w:rPr>
        <w:t>3</w:t>
      </w:r>
      <w:r w:rsidRPr="00AA5EB7">
        <w:rPr>
          <w:rFonts w:cs="Tahoma"/>
          <w:b/>
          <w:sz w:val="24"/>
          <w:szCs w:val="24"/>
        </w:rPr>
        <w:t xml:space="preserve">. </w:t>
      </w:r>
      <w:r w:rsidR="00FC542F" w:rsidRPr="00AA5EB7">
        <w:rPr>
          <w:rFonts w:cs="Tahoma"/>
          <w:b/>
          <w:sz w:val="24"/>
          <w:szCs w:val="24"/>
        </w:rPr>
        <w:t>Opis przedmiotu zamówienia</w:t>
      </w:r>
    </w:p>
    <w:p w:rsidR="00E826EE" w:rsidRPr="00821655" w:rsidRDefault="00E826EE" w:rsidP="00E826EE">
      <w:pPr>
        <w:numPr>
          <w:ilvl w:val="1"/>
          <w:numId w:val="40"/>
        </w:numPr>
        <w:tabs>
          <w:tab w:val="left" w:pos="284"/>
          <w:tab w:val="left" w:pos="426"/>
        </w:tabs>
        <w:spacing w:after="0" w:line="240" w:lineRule="auto"/>
        <w:ind w:left="0" w:firstLine="0"/>
        <w:jc w:val="both"/>
        <w:rPr>
          <w:sz w:val="24"/>
          <w:szCs w:val="24"/>
        </w:rPr>
      </w:pPr>
      <w:r w:rsidRPr="00821655">
        <w:rPr>
          <w:sz w:val="24"/>
          <w:szCs w:val="24"/>
        </w:rPr>
        <w:t xml:space="preserve">Przedmiotem zamówienia jest sukcesywny odbiór oraz zagospodarowanie w procesie odzysku lub recyklingu, </w:t>
      </w:r>
      <w:r>
        <w:rPr>
          <w:sz w:val="24"/>
          <w:szCs w:val="24"/>
        </w:rPr>
        <w:t>odpadów wielkogabarytowych o kodzie 20 03 07</w:t>
      </w:r>
      <w:r w:rsidR="00D8790A">
        <w:rPr>
          <w:sz w:val="24"/>
          <w:szCs w:val="24"/>
        </w:rPr>
        <w:t>.</w:t>
      </w:r>
    </w:p>
    <w:p w:rsidR="00E826EE" w:rsidRPr="00825B0D" w:rsidRDefault="00E826EE" w:rsidP="00E826EE">
      <w:pPr>
        <w:numPr>
          <w:ilvl w:val="1"/>
          <w:numId w:val="40"/>
        </w:numPr>
        <w:tabs>
          <w:tab w:val="left" w:pos="284"/>
          <w:tab w:val="left" w:pos="426"/>
        </w:tabs>
        <w:spacing w:after="0" w:line="240" w:lineRule="auto"/>
        <w:ind w:left="0" w:firstLine="0"/>
        <w:jc w:val="both"/>
        <w:rPr>
          <w:sz w:val="24"/>
          <w:szCs w:val="24"/>
        </w:rPr>
      </w:pPr>
      <w:r w:rsidRPr="00821655">
        <w:rPr>
          <w:sz w:val="24"/>
          <w:szCs w:val="24"/>
        </w:rPr>
        <w:t xml:space="preserve">Sposób zagospodarowania </w:t>
      </w:r>
      <w:r>
        <w:rPr>
          <w:sz w:val="24"/>
          <w:szCs w:val="24"/>
        </w:rPr>
        <w:t>odpadów wielkogabarytowych musi być zgodny z </w:t>
      </w:r>
      <w:r w:rsidRPr="00821655">
        <w:rPr>
          <w:sz w:val="24"/>
          <w:szCs w:val="24"/>
        </w:rPr>
        <w:t>obowiązującymi w tym zakresie przepisami prawa oraz procesami odzysku wyszczególnionymi w załączniku nr 1 do u</w:t>
      </w:r>
      <w:r>
        <w:rPr>
          <w:sz w:val="24"/>
          <w:szCs w:val="24"/>
        </w:rPr>
        <w:t xml:space="preserve">stawy z dnia 14 grudnia 2012r. </w:t>
      </w:r>
      <w:r w:rsidRPr="00825B0D">
        <w:rPr>
          <w:sz w:val="24"/>
          <w:szCs w:val="24"/>
        </w:rPr>
        <w:t>o odpadach (Dz. U. z 201</w:t>
      </w:r>
      <w:r w:rsidR="007C0955">
        <w:rPr>
          <w:sz w:val="24"/>
          <w:szCs w:val="24"/>
        </w:rPr>
        <w:t>8</w:t>
      </w:r>
      <w:r w:rsidR="005A4DEB">
        <w:rPr>
          <w:sz w:val="24"/>
          <w:szCs w:val="24"/>
        </w:rPr>
        <w:t>r.</w:t>
      </w:r>
      <w:r w:rsidRPr="00825B0D">
        <w:rPr>
          <w:sz w:val="24"/>
          <w:szCs w:val="24"/>
        </w:rPr>
        <w:t xml:space="preserve">, poz. </w:t>
      </w:r>
      <w:r w:rsidR="007C0955">
        <w:rPr>
          <w:sz w:val="24"/>
          <w:szCs w:val="24"/>
        </w:rPr>
        <w:t>992,</w:t>
      </w:r>
      <w:r w:rsidRPr="00825B0D">
        <w:rPr>
          <w:sz w:val="24"/>
          <w:szCs w:val="24"/>
        </w:rPr>
        <w:t xml:space="preserve"> z</w:t>
      </w:r>
      <w:r>
        <w:rPr>
          <w:sz w:val="24"/>
          <w:szCs w:val="24"/>
        </w:rPr>
        <w:t>e</w:t>
      </w:r>
      <w:r w:rsidRPr="00825B0D">
        <w:rPr>
          <w:sz w:val="24"/>
          <w:szCs w:val="24"/>
        </w:rPr>
        <w:t xml:space="preserve"> zm.</w:t>
      </w:r>
      <w:r w:rsidRPr="00825B0D">
        <w:rPr>
          <w:color w:val="000000"/>
          <w:sz w:val="24"/>
          <w:szCs w:val="24"/>
        </w:rPr>
        <w:t xml:space="preserve">). </w:t>
      </w:r>
    </w:p>
    <w:p w:rsidR="00E826EE" w:rsidRPr="00027BD0" w:rsidRDefault="00E826EE" w:rsidP="00E826EE">
      <w:pPr>
        <w:numPr>
          <w:ilvl w:val="1"/>
          <w:numId w:val="40"/>
        </w:numPr>
        <w:tabs>
          <w:tab w:val="left" w:pos="284"/>
          <w:tab w:val="left" w:pos="426"/>
        </w:tabs>
        <w:spacing w:after="0" w:line="240" w:lineRule="auto"/>
        <w:ind w:left="0" w:firstLine="0"/>
        <w:jc w:val="both"/>
        <w:rPr>
          <w:sz w:val="24"/>
          <w:szCs w:val="24"/>
        </w:rPr>
      </w:pPr>
      <w:r w:rsidRPr="00825B0D">
        <w:rPr>
          <w:color w:val="000000"/>
          <w:sz w:val="24"/>
          <w:szCs w:val="24"/>
        </w:rPr>
        <w:t xml:space="preserve">Ilość </w:t>
      </w:r>
      <w:r>
        <w:rPr>
          <w:color w:val="000000"/>
          <w:sz w:val="24"/>
          <w:szCs w:val="24"/>
        </w:rPr>
        <w:t>odpadów wielkogabarytowych</w:t>
      </w:r>
      <w:r w:rsidRPr="00825B0D">
        <w:rPr>
          <w:color w:val="000000"/>
          <w:sz w:val="24"/>
          <w:szCs w:val="24"/>
        </w:rPr>
        <w:t xml:space="preserve">, która zostanie przekazana wykonawcy w okresie obowiązywania umowy nie będzie </w:t>
      </w:r>
      <w:r w:rsidRPr="00027BD0">
        <w:rPr>
          <w:color w:val="000000"/>
          <w:sz w:val="24"/>
          <w:szCs w:val="24"/>
        </w:rPr>
        <w:t xml:space="preserve">mniejsza niż 1000 Mg, lecz nie przekroczy 6000 </w:t>
      </w:r>
      <w:proofErr w:type="spellStart"/>
      <w:r w:rsidRPr="00027BD0">
        <w:rPr>
          <w:color w:val="000000"/>
          <w:sz w:val="24"/>
          <w:szCs w:val="24"/>
        </w:rPr>
        <w:t>Mg</w:t>
      </w:r>
      <w:proofErr w:type="spellEnd"/>
      <w:r w:rsidRPr="00027BD0">
        <w:rPr>
          <w:color w:val="000000"/>
          <w:sz w:val="24"/>
          <w:szCs w:val="24"/>
        </w:rPr>
        <w:t xml:space="preserve">. </w:t>
      </w:r>
    </w:p>
    <w:p w:rsidR="00E826EE" w:rsidRPr="00027BD0" w:rsidRDefault="00E826EE" w:rsidP="00E826EE">
      <w:pPr>
        <w:numPr>
          <w:ilvl w:val="1"/>
          <w:numId w:val="40"/>
        </w:numPr>
        <w:tabs>
          <w:tab w:val="left" w:pos="284"/>
          <w:tab w:val="left" w:pos="426"/>
        </w:tabs>
        <w:spacing w:after="0" w:line="240" w:lineRule="auto"/>
        <w:ind w:left="0" w:firstLine="0"/>
        <w:jc w:val="both"/>
        <w:rPr>
          <w:sz w:val="24"/>
          <w:szCs w:val="24"/>
        </w:rPr>
      </w:pPr>
      <w:r w:rsidRPr="00027BD0">
        <w:rPr>
          <w:color w:val="000000"/>
          <w:sz w:val="24"/>
          <w:szCs w:val="24"/>
        </w:rPr>
        <w:t xml:space="preserve">Odpady wielkogabarytowe będą wstępnie rozdrobnione do frakcji około 150 </w:t>
      </w:r>
      <w:proofErr w:type="spellStart"/>
      <w:r w:rsidRPr="00027BD0">
        <w:rPr>
          <w:color w:val="000000"/>
          <w:sz w:val="24"/>
          <w:szCs w:val="24"/>
        </w:rPr>
        <w:t>mm</w:t>
      </w:r>
      <w:proofErr w:type="spellEnd"/>
      <w:r w:rsidRPr="00027BD0">
        <w:rPr>
          <w:color w:val="000000"/>
          <w:sz w:val="24"/>
          <w:szCs w:val="24"/>
        </w:rPr>
        <w:t>.</w:t>
      </w:r>
    </w:p>
    <w:p w:rsidR="00E826EE" w:rsidRPr="0086679A" w:rsidRDefault="00E826EE" w:rsidP="00E826EE">
      <w:pPr>
        <w:numPr>
          <w:ilvl w:val="1"/>
          <w:numId w:val="40"/>
        </w:numPr>
        <w:tabs>
          <w:tab w:val="left" w:pos="284"/>
          <w:tab w:val="left" w:pos="426"/>
        </w:tabs>
        <w:spacing w:after="0" w:line="240" w:lineRule="auto"/>
        <w:ind w:left="0" w:firstLine="0"/>
        <w:jc w:val="both"/>
        <w:rPr>
          <w:sz w:val="24"/>
          <w:szCs w:val="24"/>
        </w:rPr>
      </w:pPr>
      <w:r w:rsidRPr="00027BD0">
        <w:rPr>
          <w:sz w:val="24"/>
          <w:szCs w:val="24"/>
        </w:rPr>
        <w:t>Odbiór odpadów wielkogabarytowych będzie odbywał się z</w:t>
      </w:r>
      <w:r w:rsidRPr="0086679A">
        <w:rPr>
          <w:sz w:val="24"/>
          <w:szCs w:val="24"/>
        </w:rPr>
        <w:t xml:space="preserve"> terenu Miejskiego Przedsiębiorstwa Gospodarki </w:t>
      </w:r>
      <w:r>
        <w:rPr>
          <w:sz w:val="24"/>
          <w:szCs w:val="24"/>
        </w:rPr>
        <w:t xml:space="preserve">Odpadami Sp. z o.o. w Sosnowcu </w:t>
      </w:r>
      <w:r w:rsidRPr="0086679A">
        <w:rPr>
          <w:sz w:val="24"/>
          <w:szCs w:val="24"/>
        </w:rPr>
        <w:t>w dniach od poniedziałku do piątku, w godzinach od 7.00 d</w:t>
      </w:r>
      <w:r>
        <w:rPr>
          <w:sz w:val="24"/>
          <w:szCs w:val="24"/>
        </w:rPr>
        <w:t xml:space="preserve">o 18.00, transportem Wykonawcy </w:t>
      </w:r>
      <w:r w:rsidRPr="0086679A">
        <w:rPr>
          <w:sz w:val="24"/>
          <w:szCs w:val="24"/>
        </w:rPr>
        <w:t xml:space="preserve">i na jego koszt.  </w:t>
      </w:r>
    </w:p>
    <w:p w:rsidR="00E826EE" w:rsidRPr="00821655" w:rsidRDefault="00E826EE" w:rsidP="00E826EE">
      <w:pPr>
        <w:numPr>
          <w:ilvl w:val="1"/>
          <w:numId w:val="40"/>
        </w:numPr>
        <w:tabs>
          <w:tab w:val="left" w:pos="284"/>
          <w:tab w:val="left" w:pos="426"/>
        </w:tabs>
        <w:spacing w:after="0" w:line="240" w:lineRule="auto"/>
        <w:ind w:left="0" w:firstLine="0"/>
        <w:jc w:val="both"/>
        <w:rPr>
          <w:sz w:val="24"/>
          <w:szCs w:val="24"/>
        </w:rPr>
      </w:pPr>
      <w:r w:rsidRPr="0086679A">
        <w:rPr>
          <w:sz w:val="24"/>
          <w:szCs w:val="24"/>
        </w:rPr>
        <w:t xml:space="preserve">Odbiór będzie się odbywał w ilości określonej w zamówieniu odbioru </w:t>
      </w:r>
      <w:r>
        <w:rPr>
          <w:sz w:val="24"/>
          <w:szCs w:val="24"/>
        </w:rPr>
        <w:t>odpadów wielkogabarytowych</w:t>
      </w:r>
      <w:r w:rsidRPr="0086679A">
        <w:rPr>
          <w:sz w:val="24"/>
          <w:szCs w:val="24"/>
        </w:rPr>
        <w:t xml:space="preserve"> lub tygodniowym harmonogramie, przesłanym faksem lub mailem do przedstawiciela Wykonawcy. Wykonawca zobowiązany jest do odbioru </w:t>
      </w:r>
      <w:r>
        <w:rPr>
          <w:sz w:val="24"/>
          <w:szCs w:val="24"/>
        </w:rPr>
        <w:t xml:space="preserve">odpadów wielkogabarytowych </w:t>
      </w:r>
      <w:r w:rsidRPr="0086679A">
        <w:rPr>
          <w:sz w:val="24"/>
          <w:szCs w:val="24"/>
        </w:rPr>
        <w:t xml:space="preserve">w terminach określonych każdorazowo przez Zamawiającego </w:t>
      </w:r>
      <w:r w:rsidR="007976EB">
        <w:rPr>
          <w:sz w:val="24"/>
          <w:szCs w:val="24"/>
        </w:rPr>
        <w:t xml:space="preserve">                             </w:t>
      </w:r>
      <w:r w:rsidRPr="0086679A">
        <w:rPr>
          <w:sz w:val="24"/>
          <w:szCs w:val="24"/>
        </w:rPr>
        <w:t>w harmonogramie tygodniowym, a w przypadku zamówienia odbioru</w:t>
      </w:r>
      <w:r w:rsidRPr="00821655">
        <w:rPr>
          <w:sz w:val="24"/>
          <w:szCs w:val="24"/>
        </w:rPr>
        <w:t xml:space="preserve"> w terminie 2 dni roboczych od przekazania Wykonawcy tego zamówienia. Załadunek </w:t>
      </w:r>
      <w:r>
        <w:rPr>
          <w:sz w:val="24"/>
          <w:szCs w:val="24"/>
        </w:rPr>
        <w:t>odpadów wielkogabarytowych</w:t>
      </w:r>
      <w:r w:rsidRPr="00821655">
        <w:rPr>
          <w:sz w:val="24"/>
          <w:szCs w:val="24"/>
        </w:rPr>
        <w:t xml:space="preserve"> należy do Zamawiającego.  </w:t>
      </w:r>
    </w:p>
    <w:p w:rsidR="00E826EE" w:rsidRPr="00821655" w:rsidRDefault="00E826EE" w:rsidP="00E826EE">
      <w:pPr>
        <w:numPr>
          <w:ilvl w:val="1"/>
          <w:numId w:val="40"/>
        </w:numPr>
        <w:tabs>
          <w:tab w:val="left" w:pos="284"/>
          <w:tab w:val="left" w:pos="426"/>
        </w:tabs>
        <w:spacing w:after="0" w:line="240" w:lineRule="auto"/>
        <w:ind w:left="0" w:firstLine="0"/>
        <w:jc w:val="both"/>
        <w:rPr>
          <w:sz w:val="24"/>
          <w:szCs w:val="24"/>
        </w:rPr>
      </w:pPr>
      <w:r w:rsidRPr="00821655">
        <w:rPr>
          <w:sz w:val="24"/>
          <w:szCs w:val="24"/>
        </w:rPr>
        <w:t xml:space="preserve">Ważenie odbieranych </w:t>
      </w:r>
      <w:r>
        <w:rPr>
          <w:sz w:val="24"/>
          <w:szCs w:val="24"/>
        </w:rPr>
        <w:t>odpadów wielkogabarytowych</w:t>
      </w:r>
      <w:r w:rsidRPr="00821655">
        <w:rPr>
          <w:sz w:val="24"/>
          <w:szCs w:val="24"/>
        </w:rPr>
        <w:t xml:space="preserve"> będzie się odbywało na wagach Zamawiającego, zlokalizowanych w MPGO i będzie potwierdzone dokumentem WZ. Każdy transport odbieranych przez Wykonawcę odpadów będzie ewidencjonowany w systemie wagowym. Wykonawca, po zakończeniu każdego miesiąca, będzie potwierdzał ilości odebranych do zagospodarowania odpadów na wystawionej przez Zamawiającego zbiorczej karcie przekazania odpadów dla </w:t>
      </w:r>
      <w:r>
        <w:rPr>
          <w:sz w:val="24"/>
          <w:szCs w:val="24"/>
        </w:rPr>
        <w:t>odpadów wielkogabarytowych</w:t>
      </w:r>
      <w:r w:rsidRPr="00821655">
        <w:rPr>
          <w:sz w:val="24"/>
          <w:szCs w:val="24"/>
        </w:rPr>
        <w:t xml:space="preserve"> o kodzie </w:t>
      </w:r>
      <w:r>
        <w:rPr>
          <w:sz w:val="24"/>
          <w:szCs w:val="24"/>
        </w:rPr>
        <w:t>20 03 07</w:t>
      </w:r>
      <w:r w:rsidRPr="00821655">
        <w:rPr>
          <w:sz w:val="24"/>
          <w:szCs w:val="24"/>
        </w:rPr>
        <w:t>, odebranych w danym miesiącu, na podstawie dowodu wydania odpadu (WZ)  pochodzącego z programu komputerowego obsługującego system wagowy w MPGO Sp. z o.o</w:t>
      </w:r>
      <w:r w:rsidRPr="007442F4">
        <w:rPr>
          <w:sz w:val="24"/>
          <w:szCs w:val="24"/>
        </w:rPr>
        <w:t>.</w:t>
      </w:r>
      <w:r w:rsidRPr="007442F4">
        <w:rPr>
          <w:rFonts w:eastAsia="Times New Roman"/>
          <w:color w:val="000000"/>
          <w:sz w:val="24"/>
          <w:szCs w:val="24"/>
          <w:lang w:eastAsia="pl-PL"/>
        </w:rPr>
        <w:t xml:space="preserve"> w terminie 14 dni od zakończenia każdego miesiąca</w:t>
      </w:r>
      <w:r w:rsidRPr="007442F4">
        <w:rPr>
          <w:rFonts w:eastAsia="Times New Roman"/>
          <w:sz w:val="24"/>
          <w:szCs w:val="24"/>
          <w:lang w:eastAsia="pl-PL"/>
        </w:rPr>
        <w:t>.</w:t>
      </w:r>
    </w:p>
    <w:p w:rsidR="00E826EE" w:rsidRPr="007442F4" w:rsidRDefault="00E826EE" w:rsidP="00E826EE">
      <w:pPr>
        <w:numPr>
          <w:ilvl w:val="1"/>
          <w:numId w:val="40"/>
        </w:numPr>
        <w:tabs>
          <w:tab w:val="left" w:pos="284"/>
          <w:tab w:val="left" w:pos="426"/>
        </w:tabs>
        <w:spacing w:after="0" w:line="240" w:lineRule="auto"/>
        <w:ind w:left="0" w:firstLine="0"/>
        <w:jc w:val="both"/>
        <w:rPr>
          <w:sz w:val="24"/>
          <w:szCs w:val="24"/>
        </w:rPr>
      </w:pPr>
      <w:r w:rsidRPr="007442F4">
        <w:rPr>
          <w:sz w:val="24"/>
          <w:szCs w:val="24"/>
        </w:rPr>
        <w:t>Zbiorcze karty przekazania odpadów będą wystawiane w 3 egzemplarzach, 1 egz. dla Zamawiającego, 2 egz. dla Wykonawcy.</w:t>
      </w:r>
    </w:p>
    <w:p w:rsidR="00E826EE" w:rsidRPr="007442F4" w:rsidRDefault="00E826EE" w:rsidP="00E826EE">
      <w:pPr>
        <w:numPr>
          <w:ilvl w:val="1"/>
          <w:numId w:val="40"/>
        </w:numPr>
        <w:tabs>
          <w:tab w:val="left" w:pos="284"/>
          <w:tab w:val="left" w:pos="426"/>
          <w:tab w:val="left" w:pos="567"/>
        </w:tabs>
        <w:spacing w:after="0" w:line="240" w:lineRule="auto"/>
        <w:ind w:left="0" w:firstLine="0"/>
        <w:jc w:val="both"/>
        <w:rPr>
          <w:sz w:val="24"/>
          <w:szCs w:val="24"/>
        </w:rPr>
      </w:pPr>
      <w:r w:rsidRPr="007442F4">
        <w:rPr>
          <w:sz w:val="24"/>
          <w:szCs w:val="24"/>
        </w:rPr>
        <w:t>W chwili przekazania odpadów przez Zamawiającego na rzecz Wykonawcy, Wykonawca przejmuje odpowiedzialność za przejęte odpady, za należyte postępowanie</w:t>
      </w:r>
      <w:r>
        <w:rPr>
          <w:sz w:val="24"/>
          <w:szCs w:val="24"/>
        </w:rPr>
        <w:t xml:space="preserve"> </w:t>
      </w:r>
      <w:r w:rsidRPr="007442F4">
        <w:rPr>
          <w:sz w:val="24"/>
          <w:szCs w:val="24"/>
        </w:rPr>
        <w:t xml:space="preserve">z nimi i za skutki z tego wynikające. </w:t>
      </w:r>
    </w:p>
    <w:p w:rsidR="00E826EE" w:rsidRPr="00C50ABA" w:rsidRDefault="00E826EE" w:rsidP="00E826EE">
      <w:pPr>
        <w:numPr>
          <w:ilvl w:val="1"/>
          <w:numId w:val="40"/>
        </w:numPr>
        <w:tabs>
          <w:tab w:val="left" w:pos="284"/>
          <w:tab w:val="left" w:pos="426"/>
          <w:tab w:val="left" w:pos="567"/>
        </w:tabs>
        <w:spacing w:after="0" w:line="240" w:lineRule="auto"/>
        <w:ind w:left="0" w:firstLine="0"/>
        <w:jc w:val="both"/>
        <w:rPr>
          <w:sz w:val="24"/>
          <w:szCs w:val="24"/>
        </w:rPr>
      </w:pPr>
      <w:r w:rsidRPr="007442F4">
        <w:rPr>
          <w:sz w:val="24"/>
          <w:szCs w:val="24"/>
        </w:rPr>
        <w:t>Odebrany odpad nie będzie podlegał</w:t>
      </w:r>
      <w:r w:rsidRPr="00821655">
        <w:rPr>
          <w:color w:val="000000"/>
          <w:sz w:val="24"/>
          <w:szCs w:val="24"/>
        </w:rPr>
        <w:t xml:space="preserve"> zwrotowi. </w:t>
      </w:r>
    </w:p>
    <w:p w:rsidR="00E826EE" w:rsidRPr="00821655" w:rsidRDefault="00E826EE" w:rsidP="00E826EE">
      <w:pPr>
        <w:numPr>
          <w:ilvl w:val="1"/>
          <w:numId w:val="40"/>
        </w:numPr>
        <w:tabs>
          <w:tab w:val="left" w:pos="284"/>
          <w:tab w:val="left" w:pos="426"/>
          <w:tab w:val="left" w:pos="567"/>
        </w:tabs>
        <w:spacing w:after="0" w:line="240" w:lineRule="auto"/>
        <w:ind w:left="0" w:firstLine="0"/>
        <w:jc w:val="both"/>
        <w:rPr>
          <w:sz w:val="24"/>
          <w:szCs w:val="24"/>
        </w:rPr>
      </w:pPr>
      <w:r w:rsidRPr="00821655">
        <w:rPr>
          <w:rFonts w:eastAsia="Times New Roman"/>
          <w:color w:val="000000"/>
          <w:sz w:val="24"/>
          <w:szCs w:val="24"/>
          <w:lang w:eastAsia="pl-PL"/>
        </w:rPr>
        <w:lastRenderedPageBreak/>
        <w:t xml:space="preserve">Wykonawca sporządzi i przekaże Zamawiającemu pisemne potwierdzenie poddania odebranego </w:t>
      </w:r>
      <w:r w:rsidR="00874688">
        <w:rPr>
          <w:rFonts w:eastAsia="Times New Roman"/>
          <w:color w:val="000000"/>
          <w:sz w:val="24"/>
          <w:szCs w:val="24"/>
          <w:lang w:eastAsia="pl-PL"/>
        </w:rPr>
        <w:t>odpadu</w:t>
      </w:r>
      <w:r w:rsidRPr="00821655">
        <w:rPr>
          <w:rFonts w:eastAsia="Times New Roman"/>
          <w:color w:val="000000"/>
          <w:sz w:val="24"/>
          <w:szCs w:val="24"/>
          <w:lang w:eastAsia="pl-PL"/>
        </w:rPr>
        <w:t xml:space="preserve"> procesowi odzysku/recyklingu po zakończeniu każdego miesiąca kalendarzowego, w którym będzie miał miejsce odbiór </w:t>
      </w:r>
      <w:r>
        <w:rPr>
          <w:rFonts w:eastAsia="Times New Roman"/>
          <w:color w:val="000000"/>
          <w:sz w:val="24"/>
          <w:szCs w:val="24"/>
          <w:lang w:eastAsia="pl-PL"/>
        </w:rPr>
        <w:t>odpadów wielkogabarytowych, w </w:t>
      </w:r>
      <w:r w:rsidRPr="00821655">
        <w:rPr>
          <w:rFonts w:eastAsia="Times New Roman"/>
          <w:color w:val="000000"/>
          <w:sz w:val="24"/>
          <w:szCs w:val="24"/>
          <w:lang w:eastAsia="pl-PL"/>
        </w:rPr>
        <w:t>terminie 14 dni od zakończenia miesiąca</w:t>
      </w:r>
      <w:r w:rsidRPr="00205CBA">
        <w:rPr>
          <w:rFonts w:eastAsia="Times New Roman"/>
          <w:sz w:val="24"/>
          <w:szCs w:val="24"/>
          <w:lang w:eastAsia="pl-PL"/>
        </w:rPr>
        <w:t>.</w:t>
      </w:r>
      <w:r w:rsidRPr="00205CBA">
        <w:rPr>
          <w:rFonts w:cs="Calibri"/>
          <w:sz w:val="24"/>
          <w:szCs w:val="24"/>
        </w:rPr>
        <w:t xml:space="preserve"> Instalacja do odzysku lub recyklingu przedmiotowych odpadów musi spełniać wymagania określone w ustawie z dnia 14 grudnia 2012r. o odpadach</w:t>
      </w:r>
      <w:r>
        <w:rPr>
          <w:rFonts w:cs="Calibri"/>
          <w:sz w:val="24"/>
          <w:szCs w:val="24"/>
        </w:rPr>
        <w:t xml:space="preserve"> (Dz. U. </w:t>
      </w:r>
      <w:r w:rsidRPr="00205CBA">
        <w:rPr>
          <w:rFonts w:cs="Calibri"/>
          <w:sz w:val="24"/>
          <w:szCs w:val="24"/>
        </w:rPr>
        <w:t>z 201</w:t>
      </w:r>
      <w:r w:rsidR="007976EB">
        <w:rPr>
          <w:rFonts w:cs="Calibri"/>
          <w:sz w:val="24"/>
          <w:szCs w:val="24"/>
        </w:rPr>
        <w:t>8</w:t>
      </w:r>
      <w:r w:rsidRPr="00205CBA">
        <w:rPr>
          <w:rFonts w:cs="Calibri"/>
          <w:sz w:val="24"/>
          <w:szCs w:val="24"/>
        </w:rPr>
        <w:t>r</w:t>
      </w:r>
      <w:r>
        <w:rPr>
          <w:rFonts w:cs="Calibri"/>
          <w:sz w:val="24"/>
          <w:szCs w:val="24"/>
        </w:rPr>
        <w:t>.</w:t>
      </w:r>
      <w:r w:rsidRPr="00205CBA">
        <w:rPr>
          <w:rFonts w:cs="Calibri"/>
          <w:sz w:val="24"/>
          <w:szCs w:val="24"/>
        </w:rPr>
        <w:t xml:space="preserve">, poz. </w:t>
      </w:r>
      <w:r w:rsidR="005A4DEB">
        <w:rPr>
          <w:rFonts w:cs="Calibri"/>
          <w:sz w:val="24"/>
          <w:szCs w:val="24"/>
        </w:rPr>
        <w:t>99</w:t>
      </w:r>
      <w:r w:rsidRPr="00205CBA">
        <w:rPr>
          <w:rFonts w:cs="Calibri"/>
          <w:sz w:val="24"/>
          <w:szCs w:val="24"/>
        </w:rPr>
        <w:t>2</w:t>
      </w:r>
      <w:r>
        <w:rPr>
          <w:rFonts w:cs="Calibri"/>
          <w:sz w:val="24"/>
          <w:szCs w:val="24"/>
        </w:rPr>
        <w:t>, ze zm.</w:t>
      </w:r>
      <w:r w:rsidRPr="00205CBA">
        <w:rPr>
          <w:rFonts w:cs="Calibri"/>
          <w:sz w:val="24"/>
          <w:szCs w:val="24"/>
        </w:rPr>
        <w:t>).</w:t>
      </w:r>
    </w:p>
    <w:p w:rsidR="005A4DEB" w:rsidRPr="005A4DEB" w:rsidRDefault="00E826EE" w:rsidP="00E826EE">
      <w:pPr>
        <w:numPr>
          <w:ilvl w:val="1"/>
          <w:numId w:val="40"/>
        </w:numPr>
        <w:tabs>
          <w:tab w:val="left" w:pos="284"/>
          <w:tab w:val="left" w:pos="426"/>
          <w:tab w:val="left" w:pos="567"/>
        </w:tabs>
        <w:spacing w:after="0" w:line="240" w:lineRule="auto"/>
        <w:ind w:left="0" w:firstLine="0"/>
        <w:jc w:val="both"/>
        <w:rPr>
          <w:rFonts w:cs="Calibri"/>
          <w:sz w:val="24"/>
          <w:szCs w:val="24"/>
        </w:rPr>
      </w:pPr>
      <w:r w:rsidRPr="005A4DEB">
        <w:rPr>
          <w:rFonts w:cs="Calibri"/>
          <w:color w:val="000000"/>
          <w:sz w:val="24"/>
          <w:szCs w:val="24"/>
        </w:rPr>
        <w:t xml:space="preserve">Wykonawca zobowiązany jest do posiadania uprawnienia do wykonywania działalności objętej przedmiotem umowy, tj. </w:t>
      </w:r>
      <w:r w:rsidRPr="005A4DEB">
        <w:rPr>
          <w:rFonts w:cs="Calibri"/>
          <w:sz w:val="24"/>
          <w:szCs w:val="24"/>
        </w:rPr>
        <w:t>zezwolenia na transport odpadów o kodzie 20 03 07 oraz zezwolenia na odzysk lub recykling odpadów o kodzie 20 03 07.</w:t>
      </w:r>
      <w:r w:rsidRPr="005A4DEB">
        <w:rPr>
          <w:rFonts w:cs="Calibri"/>
          <w:color w:val="000000"/>
          <w:sz w:val="24"/>
          <w:szCs w:val="24"/>
        </w:rPr>
        <w:t xml:space="preserve"> </w:t>
      </w:r>
    </w:p>
    <w:p w:rsidR="00E826EE" w:rsidRPr="005A4DEB" w:rsidRDefault="00E826EE" w:rsidP="00E826EE">
      <w:pPr>
        <w:numPr>
          <w:ilvl w:val="1"/>
          <w:numId w:val="40"/>
        </w:numPr>
        <w:tabs>
          <w:tab w:val="left" w:pos="284"/>
          <w:tab w:val="left" w:pos="426"/>
          <w:tab w:val="left" w:pos="567"/>
        </w:tabs>
        <w:spacing w:after="0" w:line="240" w:lineRule="auto"/>
        <w:ind w:left="0" w:firstLine="0"/>
        <w:jc w:val="both"/>
        <w:rPr>
          <w:rFonts w:cs="Calibri"/>
          <w:sz w:val="24"/>
          <w:szCs w:val="24"/>
        </w:rPr>
      </w:pPr>
      <w:r w:rsidRPr="005A4DEB">
        <w:rPr>
          <w:rFonts w:cs="Calibri"/>
          <w:sz w:val="24"/>
          <w:szCs w:val="24"/>
        </w:rPr>
        <w:t>Wykonawca zobowiązany jest posiadać jednostki transportowe dostosowane do transportu odpadów oraz posiadają trwałe zabezpieczenia uniemożliwiające zwiewanie lub wysypywanie się odpadów podczas transportu.</w:t>
      </w:r>
    </w:p>
    <w:p w:rsidR="00E826EE" w:rsidRPr="007E6C0B" w:rsidRDefault="0058299B" w:rsidP="00E826EE">
      <w:pPr>
        <w:numPr>
          <w:ilvl w:val="1"/>
          <w:numId w:val="40"/>
        </w:numPr>
        <w:tabs>
          <w:tab w:val="left" w:pos="284"/>
          <w:tab w:val="left" w:pos="426"/>
          <w:tab w:val="left" w:pos="567"/>
        </w:tabs>
        <w:spacing w:after="0" w:line="240" w:lineRule="auto"/>
        <w:ind w:left="0" w:firstLine="0"/>
        <w:jc w:val="both"/>
        <w:rPr>
          <w:rFonts w:cs="Calibri"/>
          <w:sz w:val="24"/>
          <w:szCs w:val="24"/>
        </w:rPr>
      </w:pPr>
      <w:r>
        <w:rPr>
          <w:sz w:val="24"/>
          <w:szCs w:val="24"/>
        </w:rPr>
        <w:t>Zamawiający</w:t>
      </w:r>
      <w:r>
        <w:rPr>
          <w:rFonts w:eastAsia="Times New Roman" w:cs="Calibri"/>
          <w:sz w:val="24"/>
          <w:szCs w:val="24"/>
          <w:lang w:eastAsia="pl-PL"/>
        </w:rPr>
        <w:t>,</w:t>
      </w:r>
      <w:r w:rsidRPr="007E6C0B">
        <w:rPr>
          <w:rFonts w:eastAsia="Times New Roman" w:cs="Calibri"/>
          <w:sz w:val="24"/>
          <w:szCs w:val="24"/>
          <w:lang w:eastAsia="pl-PL"/>
        </w:rPr>
        <w:t xml:space="preserve"> zgodnie z art. 29 ust. 3a ustawy Prawo zamówień publicznych</w:t>
      </w:r>
      <w:r>
        <w:rPr>
          <w:rFonts w:eastAsia="Times New Roman" w:cs="Calibri"/>
          <w:sz w:val="24"/>
          <w:szCs w:val="24"/>
          <w:lang w:eastAsia="pl-PL"/>
        </w:rPr>
        <w:t>,</w:t>
      </w:r>
      <w:r w:rsidRPr="007E6C0B">
        <w:rPr>
          <w:sz w:val="24"/>
          <w:szCs w:val="24"/>
        </w:rPr>
        <w:t xml:space="preserve"> </w:t>
      </w:r>
      <w:r w:rsidR="00E826EE" w:rsidRPr="007E6C0B">
        <w:rPr>
          <w:sz w:val="24"/>
          <w:szCs w:val="24"/>
        </w:rPr>
        <w:t>wymaga zatrudnienia prze</w:t>
      </w:r>
      <w:r w:rsidR="005A4DEB">
        <w:rPr>
          <w:sz w:val="24"/>
          <w:szCs w:val="24"/>
        </w:rPr>
        <w:t xml:space="preserve">z Wykonawcę lub </w:t>
      </w:r>
      <w:r w:rsidR="00403713">
        <w:rPr>
          <w:sz w:val="24"/>
          <w:szCs w:val="24"/>
        </w:rPr>
        <w:t>P</w:t>
      </w:r>
      <w:r w:rsidR="005A4DEB">
        <w:rPr>
          <w:sz w:val="24"/>
          <w:szCs w:val="24"/>
        </w:rPr>
        <w:t xml:space="preserve">odwykonawcę </w:t>
      </w:r>
      <w:r>
        <w:rPr>
          <w:rFonts w:eastAsia="Times New Roman" w:cs="Calibri"/>
          <w:sz w:val="24"/>
          <w:szCs w:val="24"/>
          <w:lang w:eastAsia="pl-PL"/>
        </w:rPr>
        <w:t xml:space="preserve">na podstawie umowy o pracę </w:t>
      </w:r>
      <w:r w:rsidR="00E826EE" w:rsidRPr="007E6C0B">
        <w:rPr>
          <w:sz w:val="24"/>
          <w:szCs w:val="24"/>
        </w:rPr>
        <w:t>osób wykonujących czynności</w:t>
      </w:r>
      <w:r w:rsidR="00E826EE" w:rsidRPr="007E6C0B">
        <w:rPr>
          <w:rFonts w:cs="Calibri"/>
          <w:sz w:val="24"/>
          <w:szCs w:val="24"/>
        </w:rPr>
        <w:t xml:space="preserve"> </w:t>
      </w:r>
      <w:r w:rsidR="00E826EE" w:rsidRPr="007E6C0B">
        <w:rPr>
          <w:rFonts w:eastAsia="Times New Roman" w:cs="Calibri"/>
          <w:sz w:val="24"/>
          <w:szCs w:val="24"/>
          <w:lang w:eastAsia="pl-PL"/>
        </w:rPr>
        <w:t>odbioru odpadów i transportu</w:t>
      </w:r>
      <w:r w:rsidR="00403713">
        <w:rPr>
          <w:rFonts w:eastAsia="Times New Roman" w:cs="Calibri"/>
          <w:sz w:val="24"/>
          <w:szCs w:val="24"/>
          <w:lang w:eastAsia="pl-PL"/>
        </w:rPr>
        <w:t xml:space="preserve"> odpadów</w:t>
      </w:r>
      <w:r w:rsidR="00E826EE" w:rsidRPr="007E6C0B">
        <w:rPr>
          <w:rFonts w:eastAsia="Times New Roman" w:cs="Calibri"/>
          <w:sz w:val="24"/>
          <w:szCs w:val="24"/>
          <w:lang w:eastAsia="pl-PL"/>
        </w:rPr>
        <w:t>.</w:t>
      </w:r>
    </w:p>
    <w:p w:rsidR="00E826EE" w:rsidRPr="007976EB" w:rsidRDefault="00E826EE" w:rsidP="00E826EE">
      <w:pPr>
        <w:numPr>
          <w:ilvl w:val="1"/>
          <w:numId w:val="40"/>
        </w:numPr>
        <w:tabs>
          <w:tab w:val="left" w:pos="284"/>
          <w:tab w:val="left" w:pos="426"/>
          <w:tab w:val="left" w:pos="567"/>
        </w:tabs>
        <w:spacing w:after="0" w:line="240" w:lineRule="auto"/>
        <w:ind w:left="0" w:firstLine="0"/>
        <w:jc w:val="both"/>
        <w:rPr>
          <w:sz w:val="24"/>
          <w:szCs w:val="24"/>
        </w:rPr>
      </w:pPr>
      <w:r w:rsidRPr="007E6C0B">
        <w:rPr>
          <w:sz w:val="24"/>
          <w:szCs w:val="24"/>
        </w:rPr>
        <w:t>Jeżeli Zamawiający w opisie przedmiotu zamówienia wskazał znaki towarowe, patenty, pochodzenia lub źródła</w:t>
      </w:r>
      <w:r w:rsidR="0058299B">
        <w:rPr>
          <w:sz w:val="24"/>
          <w:szCs w:val="24"/>
        </w:rPr>
        <w:t>,</w:t>
      </w:r>
      <w:r w:rsidRPr="007E6C0B">
        <w:rPr>
          <w:sz w:val="24"/>
          <w:szCs w:val="24"/>
        </w:rPr>
        <w:t xml:space="preserve"> a także normy, aprobaty techniczne oraz systemy odniesienia, dopuszcza zaoferowanie rozwiązań równoważnych opisanym, pod warunkiem zachowania przez nie takich samych minimalnych parametrów </w:t>
      </w:r>
      <w:r w:rsidR="002D2883">
        <w:rPr>
          <w:sz w:val="24"/>
          <w:szCs w:val="24"/>
        </w:rPr>
        <w:t xml:space="preserve">technicznych, jakościowych oraz </w:t>
      </w:r>
      <w:r w:rsidRPr="007E6C0B">
        <w:rPr>
          <w:sz w:val="24"/>
          <w:szCs w:val="24"/>
        </w:rPr>
        <w:t>funkcjonalnych itp. Wykonawca, który powołuje się na rozwiązan</w:t>
      </w:r>
      <w:r w:rsidR="0000062A">
        <w:rPr>
          <w:sz w:val="24"/>
          <w:szCs w:val="24"/>
        </w:rPr>
        <w:t>i</w:t>
      </w:r>
      <w:r w:rsidRPr="007E6C0B">
        <w:rPr>
          <w:sz w:val="24"/>
          <w:szCs w:val="24"/>
        </w:rPr>
        <w:t xml:space="preserve">a równoważne opisane przez </w:t>
      </w:r>
      <w:r w:rsidRPr="007976EB">
        <w:rPr>
          <w:sz w:val="24"/>
          <w:szCs w:val="24"/>
        </w:rPr>
        <w:t>Zamawiającego, jest obowiązany wskazać, że oferowany przez niego przedmiot zamówienia spełnia wymagania określone przez Zamawiającego.</w:t>
      </w:r>
    </w:p>
    <w:p w:rsidR="00E826EE" w:rsidRPr="007976EB" w:rsidRDefault="00E826EE" w:rsidP="00E826EE">
      <w:pPr>
        <w:numPr>
          <w:ilvl w:val="1"/>
          <w:numId w:val="40"/>
        </w:numPr>
        <w:tabs>
          <w:tab w:val="left" w:pos="284"/>
          <w:tab w:val="left" w:pos="426"/>
          <w:tab w:val="left" w:pos="567"/>
        </w:tabs>
        <w:spacing w:after="0" w:line="240" w:lineRule="auto"/>
        <w:ind w:left="0" w:firstLine="0"/>
        <w:jc w:val="both"/>
        <w:rPr>
          <w:sz w:val="24"/>
          <w:szCs w:val="24"/>
        </w:rPr>
      </w:pPr>
      <w:r w:rsidRPr="007976EB">
        <w:rPr>
          <w:sz w:val="24"/>
          <w:szCs w:val="24"/>
        </w:rPr>
        <w:t xml:space="preserve">Nazwa według Wspólnego Słownika Zamówień (CPV): </w:t>
      </w:r>
    </w:p>
    <w:p w:rsidR="00E826EE" w:rsidRPr="007976EB" w:rsidRDefault="00E826EE" w:rsidP="00E826EE">
      <w:pPr>
        <w:pStyle w:val="Akapitzlist"/>
        <w:tabs>
          <w:tab w:val="left" w:pos="0"/>
        </w:tabs>
        <w:spacing w:after="0" w:line="240" w:lineRule="auto"/>
        <w:ind w:left="0"/>
        <w:jc w:val="both"/>
        <w:rPr>
          <w:sz w:val="24"/>
          <w:szCs w:val="24"/>
        </w:rPr>
      </w:pPr>
      <w:r w:rsidRPr="007976EB">
        <w:rPr>
          <w:sz w:val="24"/>
          <w:szCs w:val="24"/>
        </w:rPr>
        <w:t xml:space="preserve">Główny kod CPV: </w:t>
      </w:r>
    </w:p>
    <w:p w:rsidR="00E826EE" w:rsidRPr="007976EB" w:rsidRDefault="00E826EE" w:rsidP="00E826EE">
      <w:pPr>
        <w:pStyle w:val="Akapitzlist"/>
        <w:tabs>
          <w:tab w:val="left" w:pos="0"/>
        </w:tabs>
        <w:spacing w:after="0" w:line="240" w:lineRule="auto"/>
        <w:ind w:left="0"/>
        <w:jc w:val="both"/>
        <w:rPr>
          <w:sz w:val="24"/>
          <w:szCs w:val="24"/>
        </w:rPr>
      </w:pPr>
      <w:r w:rsidRPr="007976EB">
        <w:rPr>
          <w:sz w:val="24"/>
          <w:szCs w:val="24"/>
        </w:rPr>
        <w:t>90.50.00.00 – 2 – Usługi związane z odpadami</w:t>
      </w:r>
    </w:p>
    <w:p w:rsidR="007976EB" w:rsidRPr="007976EB" w:rsidRDefault="007976EB" w:rsidP="00E826EE">
      <w:pPr>
        <w:pStyle w:val="Akapitzlist"/>
        <w:tabs>
          <w:tab w:val="left" w:pos="0"/>
        </w:tabs>
        <w:spacing w:after="0" w:line="240" w:lineRule="auto"/>
        <w:ind w:left="0"/>
        <w:jc w:val="both"/>
        <w:rPr>
          <w:sz w:val="24"/>
          <w:szCs w:val="24"/>
        </w:rPr>
      </w:pPr>
      <w:r w:rsidRPr="007976EB">
        <w:rPr>
          <w:sz w:val="24"/>
          <w:szCs w:val="24"/>
        </w:rPr>
        <w:t>Dodatkowy przedmiot:</w:t>
      </w:r>
    </w:p>
    <w:p w:rsidR="007976EB" w:rsidRPr="007976EB" w:rsidRDefault="007976EB" w:rsidP="007976EB">
      <w:pPr>
        <w:autoSpaceDE w:val="0"/>
        <w:autoSpaceDN w:val="0"/>
        <w:adjustRightInd w:val="0"/>
        <w:spacing w:after="0" w:line="240" w:lineRule="auto"/>
        <w:rPr>
          <w:rFonts w:cs="Calibri"/>
          <w:color w:val="000000"/>
          <w:sz w:val="24"/>
          <w:szCs w:val="24"/>
          <w:lang w:eastAsia="pl-PL"/>
        </w:rPr>
      </w:pPr>
      <w:r w:rsidRPr="007976EB">
        <w:rPr>
          <w:rFonts w:cs="Calibri"/>
          <w:color w:val="000000"/>
          <w:sz w:val="24"/>
          <w:szCs w:val="24"/>
          <w:lang w:eastAsia="pl-PL"/>
        </w:rPr>
        <w:t xml:space="preserve">90511000-2 Usługi wywozu odpadów </w:t>
      </w:r>
    </w:p>
    <w:p w:rsidR="007976EB" w:rsidRPr="007976EB" w:rsidRDefault="007976EB" w:rsidP="007976EB">
      <w:pPr>
        <w:pStyle w:val="Akapitzlist"/>
        <w:tabs>
          <w:tab w:val="left" w:pos="0"/>
        </w:tabs>
        <w:spacing w:after="0" w:line="240" w:lineRule="auto"/>
        <w:ind w:left="0"/>
        <w:jc w:val="both"/>
        <w:rPr>
          <w:sz w:val="24"/>
          <w:szCs w:val="24"/>
        </w:rPr>
      </w:pPr>
      <w:r w:rsidRPr="007976EB">
        <w:rPr>
          <w:rFonts w:cs="Calibri"/>
          <w:color w:val="000000"/>
          <w:sz w:val="24"/>
          <w:szCs w:val="24"/>
          <w:lang w:eastAsia="pl-PL"/>
        </w:rPr>
        <w:t>90512000-9 Usługi transportu odpadów</w:t>
      </w:r>
    </w:p>
    <w:p w:rsidR="000F1E48" w:rsidRPr="00E73395" w:rsidRDefault="000F1E48" w:rsidP="00612168">
      <w:pPr>
        <w:pStyle w:val="Akapitzlist"/>
        <w:tabs>
          <w:tab w:val="left" w:pos="142"/>
        </w:tabs>
        <w:spacing w:after="0" w:line="240" w:lineRule="auto"/>
        <w:ind w:left="0"/>
        <w:jc w:val="both"/>
        <w:rPr>
          <w:rFonts w:asciiTheme="minorHAnsi" w:hAnsiTheme="minorHAnsi" w:cstheme="minorHAnsi"/>
          <w:sz w:val="24"/>
          <w:szCs w:val="24"/>
        </w:rPr>
      </w:pPr>
    </w:p>
    <w:p w:rsidR="00AA53EC" w:rsidRPr="0006667A" w:rsidRDefault="00032AE0"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 xml:space="preserve">4. </w:t>
      </w:r>
      <w:r w:rsidRPr="0006667A">
        <w:rPr>
          <w:rFonts w:cs="Tahoma"/>
          <w:b/>
          <w:sz w:val="24"/>
          <w:szCs w:val="24"/>
        </w:rPr>
        <w:t>Termin wykonania zamówienia</w:t>
      </w:r>
    </w:p>
    <w:p w:rsidR="0006104B" w:rsidRPr="00F8226B" w:rsidRDefault="00555C2F" w:rsidP="0006104B">
      <w:pPr>
        <w:pStyle w:val="Akapitzlist"/>
        <w:tabs>
          <w:tab w:val="left" w:pos="142"/>
        </w:tabs>
        <w:spacing w:after="0" w:line="240" w:lineRule="auto"/>
        <w:ind w:left="0"/>
        <w:jc w:val="both"/>
        <w:rPr>
          <w:sz w:val="24"/>
          <w:szCs w:val="24"/>
        </w:rPr>
      </w:pPr>
      <w:r w:rsidRPr="0006667A">
        <w:rPr>
          <w:rFonts w:cs="Tahoma"/>
          <w:sz w:val="24"/>
          <w:szCs w:val="24"/>
        </w:rPr>
        <w:t xml:space="preserve">Termin realizacji </w:t>
      </w:r>
      <w:r w:rsidR="008455C9">
        <w:rPr>
          <w:rFonts w:cs="Tahoma"/>
          <w:sz w:val="24"/>
          <w:szCs w:val="24"/>
        </w:rPr>
        <w:t>z</w:t>
      </w:r>
      <w:r w:rsidR="00917601">
        <w:rPr>
          <w:rFonts w:cs="Tahoma"/>
          <w:sz w:val="24"/>
          <w:szCs w:val="24"/>
        </w:rPr>
        <w:t xml:space="preserve">amówienia </w:t>
      </w:r>
      <w:r w:rsidR="0006667A" w:rsidRPr="0006667A">
        <w:rPr>
          <w:rFonts w:cs="Tahoma"/>
          <w:sz w:val="24"/>
          <w:szCs w:val="24"/>
        </w:rPr>
        <w:t>–</w:t>
      </w:r>
      <w:r w:rsidR="00865B18">
        <w:rPr>
          <w:rFonts w:cs="Tahoma"/>
          <w:sz w:val="24"/>
          <w:szCs w:val="24"/>
        </w:rPr>
        <w:t xml:space="preserve"> </w:t>
      </w:r>
      <w:r w:rsidR="0006104B" w:rsidRPr="007442F4">
        <w:rPr>
          <w:rFonts w:cs="Tahoma"/>
          <w:sz w:val="24"/>
          <w:szCs w:val="24"/>
        </w:rPr>
        <w:t>do 31.12.201</w:t>
      </w:r>
      <w:r w:rsidR="0006104B">
        <w:rPr>
          <w:rFonts w:cs="Tahoma"/>
          <w:sz w:val="24"/>
          <w:szCs w:val="24"/>
        </w:rPr>
        <w:t>9</w:t>
      </w:r>
      <w:r w:rsidR="0006104B" w:rsidRPr="007442F4">
        <w:rPr>
          <w:rFonts w:cs="Tahoma"/>
          <w:sz w:val="24"/>
          <w:szCs w:val="24"/>
        </w:rPr>
        <w:t xml:space="preserve">r. </w:t>
      </w:r>
      <w:r w:rsidR="0006104B" w:rsidRPr="007442F4">
        <w:rPr>
          <w:sz w:val="24"/>
          <w:szCs w:val="24"/>
        </w:rPr>
        <w:t>lub</w:t>
      </w:r>
      <w:r w:rsidR="0006104B" w:rsidRPr="007E6C0B">
        <w:rPr>
          <w:b/>
          <w:sz w:val="24"/>
          <w:szCs w:val="24"/>
        </w:rPr>
        <w:t xml:space="preserve"> </w:t>
      </w:r>
      <w:r w:rsidR="0006104B" w:rsidRPr="007E6C0B">
        <w:rPr>
          <w:sz w:val="24"/>
          <w:szCs w:val="24"/>
        </w:rPr>
        <w:t xml:space="preserve">do wyczerpania ilości </w:t>
      </w:r>
      <w:r w:rsidR="0006104B">
        <w:rPr>
          <w:sz w:val="24"/>
          <w:szCs w:val="24"/>
        </w:rPr>
        <w:t>odpadów wielkogabarytowych</w:t>
      </w:r>
      <w:r w:rsidR="0000062A">
        <w:rPr>
          <w:sz w:val="24"/>
          <w:szCs w:val="24"/>
        </w:rPr>
        <w:t xml:space="preserve"> objętych zamówieniem.</w:t>
      </w:r>
    </w:p>
    <w:p w:rsidR="00DE4133" w:rsidRPr="00DE2E3B" w:rsidRDefault="00DE4133" w:rsidP="008862B5">
      <w:pPr>
        <w:pStyle w:val="Akapitzlist"/>
        <w:tabs>
          <w:tab w:val="left" w:pos="142"/>
        </w:tabs>
        <w:spacing w:after="0" w:line="240" w:lineRule="auto"/>
        <w:ind w:left="0"/>
        <w:jc w:val="both"/>
        <w:rPr>
          <w:sz w:val="24"/>
          <w:szCs w:val="24"/>
        </w:rPr>
      </w:pPr>
    </w:p>
    <w:p w:rsidR="000645BF" w:rsidRPr="00DE2E3B" w:rsidRDefault="00034B09" w:rsidP="00034B09">
      <w:pPr>
        <w:pStyle w:val="Akapitzlist"/>
        <w:tabs>
          <w:tab w:val="left" w:pos="0"/>
          <w:tab w:val="left" w:pos="284"/>
        </w:tabs>
        <w:spacing w:after="0" w:line="240" w:lineRule="auto"/>
        <w:ind w:left="0"/>
        <w:jc w:val="both"/>
        <w:rPr>
          <w:rFonts w:cs="Tahoma"/>
          <w:b/>
          <w:sz w:val="24"/>
          <w:szCs w:val="24"/>
        </w:rPr>
      </w:pPr>
      <w:r w:rsidRPr="00DE2E3B">
        <w:rPr>
          <w:rFonts w:cs="Tahoma"/>
          <w:b/>
          <w:sz w:val="24"/>
          <w:szCs w:val="24"/>
        </w:rPr>
        <w:t xml:space="preserve">5. </w:t>
      </w:r>
      <w:r w:rsidR="00DD5A6E" w:rsidRPr="00DE2E3B">
        <w:rPr>
          <w:rFonts w:cs="Tahoma"/>
          <w:b/>
          <w:sz w:val="24"/>
          <w:szCs w:val="24"/>
        </w:rPr>
        <w:t xml:space="preserve">Warunki udziału w postępowaniu </w:t>
      </w:r>
      <w:r w:rsidR="005629C0" w:rsidRPr="00DE2E3B">
        <w:rPr>
          <w:rFonts w:cs="Tahoma"/>
          <w:b/>
          <w:sz w:val="24"/>
          <w:szCs w:val="24"/>
        </w:rPr>
        <w:t xml:space="preserve">oraz </w:t>
      </w:r>
      <w:r w:rsidR="00821655" w:rsidRPr="00DE2E3B">
        <w:rPr>
          <w:rFonts w:cs="Tahoma"/>
          <w:b/>
          <w:sz w:val="24"/>
          <w:szCs w:val="24"/>
        </w:rPr>
        <w:t>podstawy wykluczenia</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DE2E3B">
        <w:rPr>
          <w:rFonts w:cs="Calibri"/>
          <w:spacing w:val="1"/>
          <w:sz w:val="24"/>
          <w:szCs w:val="24"/>
        </w:rPr>
        <w:t>O udzielenie zamówienia mogą ubiegać się wykonawcy, którzy:</w:t>
      </w:r>
    </w:p>
    <w:p w:rsidR="000D46C4" w:rsidRPr="00DE2E3B" w:rsidRDefault="000D46C4" w:rsidP="00D9386B">
      <w:pPr>
        <w:pStyle w:val="NormalnyWeb"/>
        <w:tabs>
          <w:tab w:val="left" w:pos="284"/>
          <w:tab w:val="left" w:pos="426"/>
        </w:tabs>
        <w:spacing w:before="0" w:beforeAutospacing="0" w:after="0" w:afterAutospacing="0"/>
        <w:ind w:left="426"/>
        <w:jc w:val="both"/>
        <w:rPr>
          <w:rFonts w:ascii="Calibri" w:hAnsi="Calibri" w:cs="Calibri" w:hint="default"/>
        </w:rPr>
      </w:pPr>
      <w:r w:rsidRPr="00DE2E3B">
        <w:rPr>
          <w:rFonts w:ascii="Calibri" w:hAnsi="Calibri" w:cs="Calibri" w:hint="default"/>
        </w:rPr>
        <w:t>5.1.1. nie podlegają wykluczeniu;</w:t>
      </w:r>
    </w:p>
    <w:p w:rsidR="000D46C4" w:rsidRPr="00DE2E3B" w:rsidRDefault="000D46C4" w:rsidP="00D9386B">
      <w:pPr>
        <w:pStyle w:val="NormalnyWeb"/>
        <w:tabs>
          <w:tab w:val="left" w:pos="284"/>
          <w:tab w:val="left" w:pos="426"/>
        </w:tabs>
        <w:spacing w:before="0" w:beforeAutospacing="0" w:after="0" w:afterAutospacing="0"/>
        <w:ind w:left="426"/>
        <w:jc w:val="both"/>
        <w:rPr>
          <w:rFonts w:ascii="Calibri" w:hAnsi="Calibri" w:cs="Calibri" w:hint="default"/>
        </w:rPr>
      </w:pPr>
      <w:r w:rsidRPr="00DE2E3B">
        <w:rPr>
          <w:rFonts w:ascii="Calibri" w:hAnsi="Calibri" w:cs="Calibri" w:hint="default"/>
        </w:rPr>
        <w:t>5.1.2. spełniają warunki udziału w postępowaniu.</w:t>
      </w:r>
    </w:p>
    <w:p w:rsidR="00EF417F" w:rsidRPr="00EF417F" w:rsidRDefault="000D46C4" w:rsidP="00EF417F">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DE2E3B">
        <w:rPr>
          <w:rFonts w:cs="Calibri"/>
          <w:sz w:val="24"/>
          <w:szCs w:val="24"/>
        </w:rPr>
        <w:t>Zamawiający nie wprowadza zastrzeżenia, o którym mowa w art. 22 ust. 2 ustawy Prawo zamówień publicznych.</w:t>
      </w:r>
    </w:p>
    <w:p w:rsidR="00EF417F" w:rsidRPr="00747676" w:rsidRDefault="00EF417F" w:rsidP="005332F9">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B822F8">
        <w:rPr>
          <w:rFonts w:cs="Calibri"/>
          <w:sz w:val="24"/>
          <w:szCs w:val="24"/>
        </w:rPr>
        <w:t>W odniesieniu do warunków udziału w postępowaniu dotyczących kompetencji lub uprawnień do prowadzenia określonej działalności zawodowej, o ile wynika to</w:t>
      </w:r>
      <w:r>
        <w:rPr>
          <w:rFonts w:cs="Calibri"/>
          <w:sz w:val="24"/>
          <w:szCs w:val="24"/>
        </w:rPr>
        <w:t xml:space="preserve"> </w:t>
      </w:r>
      <w:r w:rsidRPr="00B822F8">
        <w:rPr>
          <w:rFonts w:cs="Calibri"/>
          <w:sz w:val="24"/>
          <w:szCs w:val="24"/>
        </w:rPr>
        <w:t>z odrębnych przepisów, Zamawiający wymaga, aby Wykonawca</w:t>
      </w:r>
      <w:r>
        <w:rPr>
          <w:rFonts w:cs="Calibri"/>
          <w:sz w:val="24"/>
          <w:szCs w:val="24"/>
        </w:rPr>
        <w:t>:</w:t>
      </w:r>
    </w:p>
    <w:p w:rsidR="00EF417F" w:rsidRPr="0048059F" w:rsidRDefault="00EF417F" w:rsidP="0017727E">
      <w:pPr>
        <w:spacing w:after="0" w:line="240" w:lineRule="auto"/>
        <w:ind w:left="426"/>
        <w:jc w:val="both"/>
        <w:rPr>
          <w:rFonts w:cs="Calibri"/>
          <w:sz w:val="24"/>
          <w:szCs w:val="24"/>
        </w:rPr>
      </w:pPr>
      <w:r w:rsidRPr="00052F11">
        <w:rPr>
          <w:rFonts w:cs="Calibri"/>
          <w:sz w:val="24"/>
          <w:szCs w:val="24"/>
        </w:rPr>
        <w:t xml:space="preserve">5.3.1. posiadał zezwolenie na transport odpadów o </w:t>
      </w:r>
      <w:r w:rsidRPr="0048059F">
        <w:rPr>
          <w:rFonts w:cs="Calibri"/>
          <w:sz w:val="24"/>
          <w:szCs w:val="24"/>
        </w:rPr>
        <w:t>kodzie 20 03 07</w:t>
      </w:r>
      <w:r w:rsidR="0017727E" w:rsidRPr="0048059F">
        <w:rPr>
          <w:rFonts w:cs="Calibri"/>
          <w:sz w:val="24"/>
          <w:szCs w:val="24"/>
        </w:rPr>
        <w:t xml:space="preserve"> zgodnie </w:t>
      </w:r>
      <w:r w:rsidR="0017727E" w:rsidRPr="0048059F">
        <w:rPr>
          <w:rFonts w:cs="Calibri"/>
          <w:sz w:val="24"/>
          <w:szCs w:val="24"/>
          <w:lang w:eastAsia="pl-PL"/>
        </w:rPr>
        <w:t xml:space="preserve">z ustawą                  z dnia 14 grudnia 2012r. o odpadach (Dz. U. z 2018r., poz. </w:t>
      </w:r>
      <w:r w:rsidR="0048059F" w:rsidRPr="0048059F">
        <w:rPr>
          <w:rFonts w:cs="Calibri"/>
          <w:sz w:val="24"/>
          <w:szCs w:val="24"/>
          <w:lang w:eastAsia="pl-PL"/>
        </w:rPr>
        <w:t>99</w:t>
      </w:r>
      <w:r w:rsidR="0017727E" w:rsidRPr="0048059F">
        <w:rPr>
          <w:rFonts w:cs="Calibri"/>
          <w:sz w:val="24"/>
          <w:szCs w:val="24"/>
          <w:lang w:eastAsia="pl-PL"/>
        </w:rPr>
        <w:t>2, ze zm.)</w:t>
      </w:r>
      <w:r w:rsidRPr="0048059F">
        <w:rPr>
          <w:rFonts w:cs="Calibri"/>
          <w:sz w:val="24"/>
          <w:szCs w:val="24"/>
        </w:rPr>
        <w:t>;</w:t>
      </w:r>
    </w:p>
    <w:p w:rsidR="00EF417F" w:rsidRPr="0048059F" w:rsidRDefault="00EF417F" w:rsidP="005332F9">
      <w:pPr>
        <w:spacing w:after="0" w:line="240" w:lineRule="auto"/>
        <w:ind w:left="426"/>
        <w:jc w:val="both"/>
        <w:rPr>
          <w:rFonts w:cs="Calibri"/>
          <w:sz w:val="24"/>
          <w:szCs w:val="24"/>
          <w:lang w:eastAsia="pl-PL"/>
        </w:rPr>
      </w:pPr>
      <w:r w:rsidRPr="0048059F">
        <w:rPr>
          <w:rFonts w:cs="Calibri"/>
          <w:sz w:val="24"/>
          <w:szCs w:val="24"/>
        </w:rPr>
        <w:t>5.3.2. posiadał zezwolenie na odzysk lub recykling odpadów o kodzie 20 03 07 w i</w:t>
      </w:r>
      <w:smartTag w:uri="urn:schemas-microsoft-com:office:smarttags" w:element="PersonName">
        <w:r w:rsidRPr="0048059F">
          <w:rPr>
            <w:rFonts w:cs="Calibri"/>
            <w:sz w:val="24"/>
            <w:szCs w:val="24"/>
          </w:rPr>
          <w:t>l</w:t>
        </w:r>
      </w:smartTag>
      <w:r w:rsidRPr="0048059F">
        <w:rPr>
          <w:rFonts w:cs="Calibri"/>
          <w:sz w:val="24"/>
          <w:szCs w:val="24"/>
        </w:rPr>
        <w:t xml:space="preserve">ości co najmniej 6000 Mg/rok </w:t>
      </w:r>
      <w:r w:rsidRPr="0048059F">
        <w:rPr>
          <w:rFonts w:cs="Calibri"/>
          <w:sz w:val="24"/>
          <w:szCs w:val="24"/>
          <w:lang w:eastAsia="pl-PL"/>
        </w:rPr>
        <w:t>wydane w drodze decyzji przez organ właściwy ze względu na miejsce</w:t>
      </w:r>
      <w:r w:rsidRPr="0048059F">
        <w:rPr>
          <w:rFonts w:cs="Calibri"/>
          <w:sz w:val="24"/>
          <w:szCs w:val="24"/>
        </w:rPr>
        <w:t xml:space="preserve"> </w:t>
      </w:r>
      <w:r w:rsidRPr="0048059F">
        <w:rPr>
          <w:rFonts w:cs="Calibri"/>
          <w:sz w:val="24"/>
          <w:szCs w:val="24"/>
          <w:lang w:eastAsia="pl-PL"/>
        </w:rPr>
        <w:t xml:space="preserve">zbierania lub przetwarzania odpadów zgodnie z ustawą z dnia 14 grudnia 2012r. </w:t>
      </w:r>
    </w:p>
    <w:p w:rsidR="001D01AC" w:rsidRPr="001D01AC" w:rsidRDefault="00EF417F" w:rsidP="0017727E">
      <w:pPr>
        <w:spacing w:after="0" w:line="240" w:lineRule="auto"/>
        <w:ind w:left="426"/>
        <w:jc w:val="both"/>
        <w:rPr>
          <w:rFonts w:cs="Calibri"/>
          <w:sz w:val="24"/>
          <w:szCs w:val="24"/>
          <w:lang w:eastAsia="pl-PL"/>
        </w:rPr>
      </w:pPr>
      <w:r w:rsidRPr="0048059F">
        <w:rPr>
          <w:rFonts w:cs="Calibri"/>
          <w:sz w:val="24"/>
          <w:szCs w:val="24"/>
          <w:lang w:eastAsia="pl-PL"/>
        </w:rPr>
        <w:t>o odpadach (Dz. U. z 201</w:t>
      </w:r>
      <w:r w:rsidR="001D01AC" w:rsidRPr="0048059F">
        <w:rPr>
          <w:rFonts w:cs="Calibri"/>
          <w:sz w:val="24"/>
          <w:szCs w:val="24"/>
          <w:lang w:eastAsia="pl-PL"/>
        </w:rPr>
        <w:t>8</w:t>
      </w:r>
      <w:r w:rsidRPr="0048059F">
        <w:rPr>
          <w:rFonts w:cs="Calibri"/>
          <w:sz w:val="24"/>
          <w:szCs w:val="24"/>
          <w:lang w:eastAsia="pl-PL"/>
        </w:rPr>
        <w:t xml:space="preserve">r., poz. </w:t>
      </w:r>
      <w:r w:rsidR="0048059F" w:rsidRPr="0048059F">
        <w:rPr>
          <w:rFonts w:cs="Calibri"/>
          <w:sz w:val="24"/>
          <w:szCs w:val="24"/>
          <w:lang w:eastAsia="pl-PL"/>
        </w:rPr>
        <w:t>99</w:t>
      </w:r>
      <w:r w:rsidR="001D01AC" w:rsidRPr="0048059F">
        <w:rPr>
          <w:rFonts w:cs="Calibri"/>
          <w:sz w:val="24"/>
          <w:szCs w:val="24"/>
          <w:lang w:eastAsia="pl-PL"/>
        </w:rPr>
        <w:t>2</w:t>
      </w:r>
      <w:r w:rsidRPr="0048059F">
        <w:rPr>
          <w:rFonts w:cs="Calibri"/>
          <w:sz w:val="24"/>
          <w:szCs w:val="24"/>
          <w:lang w:eastAsia="pl-PL"/>
        </w:rPr>
        <w:t>, ze zm.).</w:t>
      </w:r>
    </w:p>
    <w:p w:rsidR="00EF417F" w:rsidRPr="003A346F" w:rsidRDefault="00EF417F" w:rsidP="005332F9">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B822F8">
        <w:rPr>
          <w:rFonts w:cs="Calibri"/>
          <w:sz w:val="24"/>
          <w:szCs w:val="24"/>
        </w:rPr>
        <w:t>W odniesieniu do warunków udziału w postępowaniu dotyczących sytuacji finansowej lub ekonomicznej, Zamawiający nie formułuje żadnego wymagania.</w:t>
      </w:r>
    </w:p>
    <w:p w:rsidR="00EF417F" w:rsidRDefault="00EF417F" w:rsidP="00EF417F">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187191">
        <w:rPr>
          <w:rFonts w:cs="Calibri"/>
          <w:sz w:val="24"/>
          <w:szCs w:val="24"/>
        </w:rPr>
        <w:lastRenderedPageBreak/>
        <w:t>W odniesieniu do warunków udziału w postępowaniu dotyczących zdolności technicznej lub zawodowej, Zamawiający wymaga, aby Wykonawca</w:t>
      </w:r>
      <w:r w:rsidRPr="00187191">
        <w:rPr>
          <w:rFonts w:cs="Calibri"/>
          <w:b/>
          <w:sz w:val="24"/>
          <w:szCs w:val="24"/>
        </w:rPr>
        <w:t>:</w:t>
      </w:r>
    </w:p>
    <w:p w:rsidR="00EF417F" w:rsidRPr="00DD6BF8" w:rsidRDefault="00EF417F" w:rsidP="00EF417F">
      <w:pPr>
        <w:pStyle w:val="Akapitzlist"/>
        <w:tabs>
          <w:tab w:val="left" w:pos="0"/>
          <w:tab w:val="left" w:pos="284"/>
        </w:tabs>
        <w:spacing w:after="0" w:line="240" w:lineRule="auto"/>
        <w:ind w:left="426"/>
        <w:jc w:val="both"/>
        <w:rPr>
          <w:rFonts w:cs="Calibri"/>
          <w:color w:val="000000"/>
          <w:sz w:val="24"/>
          <w:szCs w:val="24"/>
        </w:rPr>
      </w:pPr>
      <w:r w:rsidRPr="00B822F8">
        <w:rPr>
          <w:rFonts w:cs="Calibri"/>
          <w:sz w:val="24"/>
          <w:szCs w:val="24"/>
        </w:rPr>
        <w:t xml:space="preserve">5.5.1. </w:t>
      </w:r>
      <w:r w:rsidRPr="00ED088A">
        <w:rPr>
          <w:rFonts w:cs="Calibri"/>
          <w:sz w:val="24"/>
          <w:szCs w:val="24"/>
        </w:rPr>
        <w:t>w okresie ostatnich trzech lat przed upływem terminu składania ofert, a jeżeli okres prowadzenia działalności jest krótszy – w t</w:t>
      </w:r>
      <w:r>
        <w:rPr>
          <w:rFonts w:cs="Calibri"/>
          <w:sz w:val="24"/>
          <w:szCs w:val="24"/>
        </w:rPr>
        <w:t xml:space="preserve">ym okresie wykonał, co najmniej </w:t>
      </w:r>
      <w:r w:rsidRPr="00ED088A">
        <w:rPr>
          <w:rFonts w:cs="Calibri"/>
          <w:sz w:val="24"/>
          <w:szCs w:val="24"/>
        </w:rPr>
        <w:t>1</w:t>
      </w:r>
      <w:r>
        <w:rPr>
          <w:rFonts w:cs="Calibri"/>
          <w:sz w:val="24"/>
          <w:szCs w:val="24"/>
        </w:rPr>
        <w:t> </w:t>
      </w:r>
      <w:r w:rsidRPr="00ED088A">
        <w:rPr>
          <w:rFonts w:cs="Calibri"/>
          <w:sz w:val="24"/>
          <w:szCs w:val="24"/>
        </w:rPr>
        <w:t>usługę o</w:t>
      </w:r>
      <w:r w:rsidRPr="0084794E">
        <w:rPr>
          <w:rFonts w:cs="Calibri"/>
          <w:sz w:val="24"/>
          <w:szCs w:val="24"/>
        </w:rPr>
        <w:t xml:space="preserve"> wartości nie mniejszej niż </w:t>
      </w:r>
      <w:r w:rsidR="0084794E" w:rsidRPr="0084794E">
        <w:rPr>
          <w:rFonts w:cs="Calibri"/>
          <w:sz w:val="24"/>
          <w:szCs w:val="24"/>
        </w:rPr>
        <w:t>500.000</w:t>
      </w:r>
      <w:r w:rsidRPr="0084794E">
        <w:rPr>
          <w:rFonts w:cs="Calibri"/>
          <w:sz w:val="24"/>
          <w:szCs w:val="24"/>
        </w:rPr>
        <w:t xml:space="preserve">,00 zł brutto (słownie: </w:t>
      </w:r>
      <w:r w:rsidR="0084794E" w:rsidRPr="0084794E">
        <w:rPr>
          <w:rFonts w:cs="Calibri"/>
          <w:sz w:val="24"/>
          <w:szCs w:val="24"/>
        </w:rPr>
        <w:t>pięć</w:t>
      </w:r>
      <w:r w:rsidR="002E36D1">
        <w:rPr>
          <w:rFonts w:cs="Calibri"/>
          <w:sz w:val="24"/>
          <w:szCs w:val="24"/>
        </w:rPr>
        <w:t>set</w:t>
      </w:r>
      <w:r w:rsidR="0084794E" w:rsidRPr="0084794E">
        <w:rPr>
          <w:rFonts w:cs="Calibri"/>
          <w:sz w:val="24"/>
          <w:szCs w:val="24"/>
        </w:rPr>
        <w:t xml:space="preserve"> tysięcy </w:t>
      </w:r>
      <w:r w:rsidRPr="0084794E">
        <w:rPr>
          <w:rFonts w:cs="Calibri"/>
          <w:sz w:val="24"/>
          <w:szCs w:val="24"/>
        </w:rPr>
        <w:t xml:space="preserve">złotych </w:t>
      </w:r>
      <w:r w:rsidR="0084794E" w:rsidRPr="0084794E">
        <w:rPr>
          <w:rFonts w:cs="Calibri"/>
          <w:sz w:val="24"/>
          <w:szCs w:val="24"/>
        </w:rPr>
        <w:t xml:space="preserve">i </w:t>
      </w:r>
      <w:r w:rsidRPr="0084794E">
        <w:rPr>
          <w:rFonts w:cs="Calibri"/>
          <w:sz w:val="24"/>
          <w:szCs w:val="24"/>
        </w:rPr>
        <w:t>00/100)</w:t>
      </w:r>
      <w:r w:rsidRPr="00ED088A">
        <w:rPr>
          <w:rFonts w:cs="Calibri"/>
          <w:sz w:val="24"/>
          <w:szCs w:val="24"/>
        </w:rPr>
        <w:t xml:space="preserve"> </w:t>
      </w:r>
      <w:r w:rsidRPr="00ED088A">
        <w:rPr>
          <w:rFonts w:cs="Calibri"/>
          <w:color w:val="000000"/>
          <w:sz w:val="24"/>
          <w:szCs w:val="24"/>
        </w:rPr>
        <w:t>polegającą na odbiorze, transporcie</w:t>
      </w:r>
      <w:r>
        <w:rPr>
          <w:rFonts w:cs="Calibri"/>
          <w:color w:val="000000"/>
          <w:sz w:val="24"/>
          <w:szCs w:val="24"/>
        </w:rPr>
        <w:t xml:space="preserve"> i</w:t>
      </w:r>
      <w:r w:rsidRPr="00ED088A">
        <w:rPr>
          <w:rFonts w:cs="Calibri"/>
          <w:color w:val="000000"/>
          <w:sz w:val="24"/>
          <w:szCs w:val="24"/>
        </w:rPr>
        <w:t xml:space="preserve"> odzysku lub recyklingu </w:t>
      </w:r>
      <w:r w:rsidRPr="00DD6BF8">
        <w:rPr>
          <w:rFonts w:cs="Calibri"/>
          <w:color w:val="000000"/>
          <w:sz w:val="24"/>
          <w:szCs w:val="24"/>
        </w:rPr>
        <w:t>odpadów wielkogabarytowych.</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D6BF8">
        <w:rPr>
          <w:rFonts w:cs="Calibri"/>
          <w:sz w:val="24"/>
          <w:szCs w:val="24"/>
        </w:rPr>
        <w:t>Zamawiający wykluczy z postępowania o udzielenie zamówienia publicznego</w:t>
      </w:r>
      <w:r w:rsidRPr="00DE2E3B">
        <w:rPr>
          <w:rFonts w:cs="Calibri"/>
          <w:sz w:val="24"/>
          <w:szCs w:val="24"/>
        </w:rPr>
        <w:t xml:space="preserve"> Wykonawcę wobec, którego zaistnieją przesłanki do wykluczenia o których mowa </w:t>
      </w:r>
      <w:r w:rsidR="00B822F8" w:rsidRPr="00DE2E3B">
        <w:rPr>
          <w:rFonts w:cs="Calibri"/>
          <w:sz w:val="24"/>
          <w:szCs w:val="24"/>
        </w:rPr>
        <w:t xml:space="preserve">                   </w:t>
      </w:r>
      <w:r w:rsidRPr="00DE2E3B">
        <w:rPr>
          <w:rFonts w:cs="Calibri"/>
          <w:sz w:val="24"/>
          <w:szCs w:val="24"/>
        </w:rPr>
        <w:t xml:space="preserve">w art. 24 ust. 1 ustawy Prawo zamówień publicznych. Ponadto Zamawiający wykluczy </w:t>
      </w:r>
      <w:r w:rsidR="00B822F8" w:rsidRPr="00DE2E3B">
        <w:rPr>
          <w:rFonts w:cs="Calibri"/>
          <w:sz w:val="24"/>
          <w:szCs w:val="24"/>
        </w:rPr>
        <w:t xml:space="preserve">                      </w:t>
      </w:r>
      <w:r w:rsidRPr="00DE2E3B">
        <w:rPr>
          <w:rFonts w:cs="Calibri"/>
          <w:sz w:val="24"/>
          <w:szCs w:val="24"/>
        </w:rPr>
        <w:t>z postępowania o udzielenie zamówienia publicznego Wykonawcę:</w:t>
      </w:r>
    </w:p>
    <w:p w:rsidR="00643994" w:rsidRPr="00DE2E3B" w:rsidRDefault="00B822F8" w:rsidP="00643994">
      <w:pPr>
        <w:pStyle w:val="NormalnyWeb"/>
        <w:tabs>
          <w:tab w:val="left" w:pos="426"/>
        </w:tabs>
        <w:spacing w:before="0" w:beforeAutospacing="0" w:after="0" w:afterAutospacing="0"/>
        <w:ind w:left="426"/>
        <w:jc w:val="both"/>
        <w:rPr>
          <w:rFonts w:ascii="Calibri" w:hAnsi="Calibri" w:cs="Calibri" w:hint="default"/>
        </w:rPr>
      </w:pPr>
      <w:r w:rsidRPr="00DE2E3B">
        <w:rPr>
          <w:rFonts w:ascii="Calibri" w:hAnsi="Calibri" w:cs="Calibri" w:hint="default"/>
        </w:rPr>
        <w:t xml:space="preserve">5.6.1. </w:t>
      </w:r>
      <w:r w:rsidR="00643994" w:rsidRPr="00DE2E3B">
        <w:rPr>
          <w:rFonts w:ascii="Calibri" w:hAnsi="Calibri" w:cs="Calibri" w:hint="default"/>
        </w:rPr>
        <w:t xml:space="preserve">w stosunku do którego otwarto likwidację, w zatwierdzonym przez sąd układzie </w:t>
      </w:r>
      <w:r w:rsidR="00FC1BDB">
        <w:rPr>
          <w:rFonts w:ascii="Calibri" w:hAnsi="Calibri" w:cs="Calibri" w:hint="default"/>
        </w:rPr>
        <w:t xml:space="preserve">             </w:t>
      </w:r>
      <w:r w:rsidR="00643994" w:rsidRPr="00DE2E3B">
        <w:rPr>
          <w:rFonts w:ascii="Calibri" w:hAnsi="Calibri" w:cs="Calibri" w:hint="default"/>
        </w:rPr>
        <w:t>w postępowaniu restrukturyzacyjnym jest przewidziane zaspokojenie wierzycieli przez likwidację jego majątku lub sąd zarządził likwidację jego majątku w trybie art. 332 ust. 1 ustawy z dnia 15 maja 2015 r. – Prawo restrukturyzacyjne (Dz. U. z 201</w:t>
      </w:r>
      <w:r w:rsidR="007B795F">
        <w:rPr>
          <w:rFonts w:ascii="Calibri" w:hAnsi="Calibri" w:cs="Calibri" w:hint="default"/>
        </w:rPr>
        <w:t>7</w:t>
      </w:r>
      <w:r w:rsidR="00643994" w:rsidRPr="00DE2E3B">
        <w:rPr>
          <w:rFonts w:ascii="Calibri" w:hAnsi="Calibri" w:cs="Calibri" w:hint="default"/>
        </w:rPr>
        <w:t xml:space="preserve"> r.</w:t>
      </w:r>
      <w:r w:rsidR="007B795F">
        <w:rPr>
          <w:rFonts w:ascii="Calibri" w:hAnsi="Calibri" w:cs="Calibri" w:hint="default"/>
        </w:rPr>
        <w:t>,</w:t>
      </w:r>
      <w:r w:rsidR="00643994" w:rsidRPr="00DE2E3B">
        <w:rPr>
          <w:rFonts w:ascii="Calibri" w:hAnsi="Calibri" w:cs="Calibri" w:hint="default"/>
        </w:rPr>
        <w:t xml:space="preserve"> poz. </w:t>
      </w:r>
      <w:r w:rsidR="007B795F">
        <w:rPr>
          <w:rFonts w:ascii="Calibri" w:hAnsi="Calibri" w:cs="Calibri" w:hint="default"/>
        </w:rPr>
        <w:t>1508</w:t>
      </w:r>
      <w:r w:rsidR="005D4817">
        <w:rPr>
          <w:rFonts w:ascii="Calibri" w:hAnsi="Calibri" w:cs="Calibri" w:hint="default"/>
        </w:rPr>
        <w:t>, ze zm.</w:t>
      </w:r>
      <w:r w:rsidR="00643994" w:rsidRPr="00DE2E3B">
        <w:rPr>
          <w:rFonts w:ascii="Calibri" w:hAnsi="Calibri" w:cs="Calibri" w:hint="default"/>
        </w:rPr>
        <w:t>) lub którego upadłość ogłoszono,</w:t>
      </w:r>
      <w:r w:rsidR="007B795F">
        <w:rPr>
          <w:rFonts w:ascii="Calibri" w:hAnsi="Calibri" w:cs="Calibri" w:hint="default"/>
        </w:rPr>
        <w:t xml:space="preserve"> z wyjątkiem W</w:t>
      </w:r>
      <w:r w:rsidR="00643994" w:rsidRPr="00DE2E3B">
        <w:rPr>
          <w:rFonts w:ascii="Calibri" w:hAnsi="Calibri" w:cs="Calibri" w:hint="default"/>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5D4817">
        <w:rPr>
          <w:rFonts w:ascii="Calibri" w:hAnsi="Calibri" w:cs="Calibri" w:hint="default"/>
        </w:rPr>
        <w:t>7</w:t>
      </w:r>
      <w:r w:rsidR="00643994" w:rsidRPr="00DE2E3B">
        <w:rPr>
          <w:rFonts w:ascii="Calibri" w:hAnsi="Calibri" w:cs="Calibri" w:hint="default"/>
        </w:rPr>
        <w:t xml:space="preserve"> r.</w:t>
      </w:r>
      <w:r w:rsidR="007B795F">
        <w:rPr>
          <w:rFonts w:ascii="Calibri" w:hAnsi="Calibri" w:cs="Calibri" w:hint="default"/>
        </w:rPr>
        <w:t>,</w:t>
      </w:r>
      <w:r w:rsidR="00643994" w:rsidRPr="00DE2E3B">
        <w:rPr>
          <w:rFonts w:ascii="Calibri" w:hAnsi="Calibri" w:cs="Calibri" w:hint="default"/>
        </w:rPr>
        <w:t xml:space="preserve"> poz.</w:t>
      </w:r>
      <w:r w:rsidR="005D4817">
        <w:rPr>
          <w:rFonts w:ascii="Calibri" w:hAnsi="Calibri" w:cs="Calibri" w:hint="default"/>
        </w:rPr>
        <w:t xml:space="preserve"> 2344</w:t>
      </w:r>
      <w:r w:rsidR="007B795F">
        <w:rPr>
          <w:rFonts w:ascii="Calibri" w:hAnsi="Calibri" w:cs="Calibri" w:hint="default"/>
        </w:rPr>
        <w:t>, ze zm.).</w:t>
      </w:r>
    </w:p>
    <w:p w:rsidR="00B822F8" w:rsidRPr="00DE2E3B" w:rsidRDefault="00B822F8"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E2E3B">
        <w:rPr>
          <w:rFonts w:cs="Calibri"/>
          <w:sz w:val="24"/>
          <w:szCs w:val="24"/>
        </w:rPr>
        <w:t>Zamawiający może wykluczyć wykonawcę na każdym etapie postępowania o udzielenie zamówienia.</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E2E3B">
        <w:rPr>
          <w:rFonts w:cs="Calibri"/>
          <w:sz w:val="24"/>
          <w:szCs w:val="24"/>
        </w:rPr>
        <w:t>W przypadku Wykonawców wspólnie ubiegających się o udzielenie zamówienia warunki udziału</w:t>
      </w:r>
      <w:r w:rsidR="00B822F8" w:rsidRPr="00DE2E3B">
        <w:rPr>
          <w:rFonts w:cs="Calibri"/>
          <w:sz w:val="24"/>
          <w:szCs w:val="24"/>
        </w:rPr>
        <w:t xml:space="preserve"> </w:t>
      </w:r>
      <w:r w:rsidRPr="00DE2E3B">
        <w:rPr>
          <w:rFonts w:cs="Calibri"/>
          <w:sz w:val="24"/>
          <w:szCs w:val="24"/>
        </w:rPr>
        <w:t>w postępowaniu muszą zostać spełnione łącznie przez wszystkich Wykonawców.</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E2E3B">
        <w:rPr>
          <w:rFonts w:cs="Calibri"/>
          <w:sz w:val="24"/>
          <w:szCs w:val="24"/>
        </w:rPr>
        <w:t xml:space="preserve">Wykonawca, który podlega wykluczeniu na podstawie art. 24 ust. 1 </w:t>
      </w:r>
      <w:proofErr w:type="spellStart"/>
      <w:r w:rsidRPr="00DE2E3B">
        <w:rPr>
          <w:rFonts w:cs="Calibri"/>
          <w:sz w:val="24"/>
          <w:szCs w:val="24"/>
        </w:rPr>
        <w:t>pkt</w:t>
      </w:r>
      <w:proofErr w:type="spellEnd"/>
      <w:r w:rsidRPr="00DE2E3B">
        <w:rPr>
          <w:rFonts w:cs="Calibri"/>
          <w:sz w:val="24"/>
          <w:szCs w:val="24"/>
        </w:rPr>
        <w:t xml:space="preserve"> 13 i 14 oraz </w:t>
      </w:r>
      <w:r w:rsidR="00F71262" w:rsidRPr="00DE2E3B">
        <w:rPr>
          <w:rFonts w:cs="Calibri"/>
          <w:sz w:val="24"/>
          <w:szCs w:val="24"/>
        </w:rPr>
        <w:t xml:space="preserve">                  </w:t>
      </w:r>
      <w:r w:rsidRPr="00DE2E3B">
        <w:rPr>
          <w:rFonts w:cs="Calibri"/>
          <w:sz w:val="24"/>
          <w:szCs w:val="24"/>
        </w:rPr>
        <w:t xml:space="preserve">16-20 lub ust. 5 </w:t>
      </w:r>
      <w:proofErr w:type="spellStart"/>
      <w:r w:rsidRPr="00DE2E3B">
        <w:rPr>
          <w:rFonts w:cs="Calibri"/>
          <w:sz w:val="24"/>
          <w:szCs w:val="24"/>
        </w:rPr>
        <w:t>pkt</w:t>
      </w:r>
      <w:proofErr w:type="spellEnd"/>
      <w:r w:rsidRPr="00DE2E3B">
        <w:rPr>
          <w:rFonts w:cs="Calibri"/>
          <w:sz w:val="24"/>
          <w:szCs w:val="24"/>
        </w:rPr>
        <w:t xml:space="preserve"> 1 ustawy Prawo zamówień publicznych, może przedstawić dowody na to, że podjęte przez niego środki są wystarczające do wykazania jego rzetelności, </w:t>
      </w:r>
      <w:r w:rsidR="005A67E8" w:rsidRPr="00DE2E3B">
        <w:rPr>
          <w:rFonts w:cs="Calibri"/>
          <w:sz w:val="24"/>
          <w:szCs w:val="24"/>
        </w:rPr>
        <w:t xml:space="preserve">                                    </w:t>
      </w:r>
      <w:r w:rsidRPr="00DE2E3B">
        <w:rPr>
          <w:rFonts w:cs="Calibri"/>
          <w:sz w:val="24"/>
          <w:szCs w:val="24"/>
        </w:rP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00F71262" w:rsidRPr="00DE2E3B">
        <w:rPr>
          <w:rFonts w:cs="Calibri"/>
          <w:sz w:val="24"/>
          <w:szCs w:val="24"/>
        </w:rPr>
        <w:t xml:space="preserve">                            </w:t>
      </w:r>
      <w:r w:rsidRPr="00DE2E3B">
        <w:rPr>
          <w:rFonts w:cs="Calibri"/>
          <w:sz w:val="24"/>
          <w:szCs w:val="24"/>
        </w:rPr>
        <w:t>z organami ścigania oraz podjęcie konkretnych środków technicznych, organizacyjnych</w:t>
      </w:r>
      <w:r w:rsidR="00F71262" w:rsidRPr="00DE2E3B">
        <w:rPr>
          <w:rFonts w:cs="Calibri"/>
          <w:sz w:val="24"/>
          <w:szCs w:val="24"/>
        </w:rPr>
        <w:t xml:space="preserve">                       </w:t>
      </w:r>
      <w:r w:rsidRPr="00DE2E3B">
        <w:rPr>
          <w:rFonts w:cs="Calibri"/>
          <w:sz w:val="24"/>
          <w:szCs w:val="24"/>
        </w:rPr>
        <w:t xml:space="preserve">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F69D0" w:rsidRPr="0058299B" w:rsidRDefault="000D46C4" w:rsidP="00300E2E">
      <w:pPr>
        <w:pStyle w:val="Akapitzlist"/>
        <w:numPr>
          <w:ilvl w:val="1"/>
          <w:numId w:val="3"/>
        </w:numPr>
        <w:tabs>
          <w:tab w:val="left" w:pos="0"/>
          <w:tab w:val="left" w:pos="284"/>
          <w:tab w:val="left" w:pos="567"/>
        </w:tabs>
        <w:spacing w:after="0" w:line="240" w:lineRule="auto"/>
        <w:ind w:left="0" w:firstLine="0"/>
        <w:jc w:val="both"/>
        <w:rPr>
          <w:rFonts w:cs="Tahoma"/>
          <w:b/>
          <w:sz w:val="24"/>
          <w:szCs w:val="24"/>
        </w:rPr>
      </w:pPr>
      <w:r w:rsidRPr="00DE2E3B">
        <w:rPr>
          <w:rFonts w:cs="Calibri"/>
          <w:sz w:val="24"/>
          <w:szCs w:val="24"/>
        </w:rPr>
        <w:t xml:space="preserve">Wykonawca nie podlega wykluczeniu, jeżeli Zamawiający, uwzględniając wagę </w:t>
      </w:r>
      <w:r w:rsidR="00F6639E" w:rsidRPr="00DE2E3B">
        <w:rPr>
          <w:rFonts w:cs="Calibri"/>
          <w:sz w:val="24"/>
          <w:szCs w:val="24"/>
        </w:rPr>
        <w:t xml:space="preserve">                                  </w:t>
      </w:r>
      <w:r w:rsidRPr="00DE2E3B">
        <w:rPr>
          <w:rFonts w:cs="Calibri"/>
          <w:sz w:val="24"/>
          <w:szCs w:val="24"/>
        </w:rPr>
        <w:t xml:space="preserve">i szczególne okoliczności czynu Wykonawcy, uzna za wystarczające dowody przedstawione na podstawie </w:t>
      </w:r>
      <w:proofErr w:type="spellStart"/>
      <w:r w:rsidR="00F71262" w:rsidRPr="00DE2E3B">
        <w:rPr>
          <w:rFonts w:cs="Calibri"/>
          <w:sz w:val="24"/>
          <w:szCs w:val="24"/>
        </w:rPr>
        <w:t>pkt</w:t>
      </w:r>
      <w:proofErr w:type="spellEnd"/>
      <w:r w:rsidRPr="00DE2E3B">
        <w:rPr>
          <w:rFonts w:cs="Calibri"/>
          <w:sz w:val="24"/>
          <w:szCs w:val="24"/>
        </w:rPr>
        <w:t xml:space="preserve"> </w:t>
      </w:r>
      <w:r w:rsidR="00F6639E" w:rsidRPr="00DE2E3B">
        <w:rPr>
          <w:rFonts w:cs="Calibri"/>
          <w:sz w:val="24"/>
          <w:szCs w:val="24"/>
        </w:rPr>
        <w:t>5.9</w:t>
      </w:r>
      <w:r w:rsidRPr="00DE2E3B">
        <w:rPr>
          <w:rFonts w:cs="Calibri"/>
          <w:sz w:val="24"/>
          <w:szCs w:val="24"/>
        </w:rPr>
        <w:t>.</w:t>
      </w:r>
    </w:p>
    <w:p w:rsidR="0058299B" w:rsidRPr="0058299B" w:rsidRDefault="0058299B" w:rsidP="0058299B">
      <w:pPr>
        <w:tabs>
          <w:tab w:val="left" w:pos="0"/>
          <w:tab w:val="left" w:pos="284"/>
          <w:tab w:val="left" w:pos="567"/>
        </w:tabs>
        <w:spacing w:after="0" w:line="240" w:lineRule="auto"/>
        <w:jc w:val="both"/>
        <w:rPr>
          <w:rFonts w:cs="Tahoma"/>
          <w:b/>
          <w:sz w:val="24"/>
          <w:szCs w:val="24"/>
        </w:rPr>
      </w:pPr>
    </w:p>
    <w:p w:rsidR="00BE7C2A" w:rsidRPr="0006667A" w:rsidRDefault="00BE7C2A"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 xml:space="preserve">6. Wykaz oświadczeń lub dokumentów, </w:t>
      </w:r>
      <w:r w:rsidR="00F6639E" w:rsidRPr="00DE2E3B">
        <w:rPr>
          <w:rFonts w:cs="Tahoma"/>
          <w:b/>
          <w:sz w:val="24"/>
          <w:szCs w:val="24"/>
        </w:rPr>
        <w:t>potwierdzających spełnianie</w:t>
      </w:r>
      <w:r w:rsidRPr="00DE2E3B">
        <w:rPr>
          <w:rFonts w:cs="Tahoma"/>
          <w:b/>
          <w:sz w:val="24"/>
          <w:szCs w:val="24"/>
        </w:rPr>
        <w:t xml:space="preserve"> warunków udziału </w:t>
      </w:r>
      <w:r w:rsidR="00F6639E" w:rsidRPr="00DE2E3B">
        <w:rPr>
          <w:rFonts w:cs="Tahoma"/>
          <w:b/>
          <w:sz w:val="24"/>
          <w:szCs w:val="24"/>
        </w:rPr>
        <w:t xml:space="preserve">             </w:t>
      </w:r>
      <w:r w:rsidRPr="00DE2E3B">
        <w:rPr>
          <w:rFonts w:cs="Tahoma"/>
          <w:b/>
          <w:sz w:val="24"/>
          <w:szCs w:val="24"/>
        </w:rPr>
        <w:t xml:space="preserve">w </w:t>
      </w:r>
      <w:r w:rsidRPr="0006667A">
        <w:rPr>
          <w:rFonts w:cs="Tahoma"/>
          <w:b/>
          <w:sz w:val="24"/>
          <w:szCs w:val="24"/>
        </w:rPr>
        <w:t>postępowaniu</w:t>
      </w:r>
      <w:r w:rsidR="00F6639E" w:rsidRPr="0006667A">
        <w:rPr>
          <w:rFonts w:cs="Tahoma"/>
          <w:b/>
          <w:sz w:val="24"/>
          <w:szCs w:val="24"/>
        </w:rPr>
        <w:t xml:space="preserve"> oraz brak podstaw wykluczenia</w:t>
      </w:r>
    </w:p>
    <w:p w:rsidR="00564DC8" w:rsidRPr="00564DC8"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564DC8">
        <w:rPr>
          <w:rFonts w:cs="Calibri"/>
          <w:sz w:val="24"/>
          <w:szCs w:val="24"/>
          <w:lang w:eastAsia="pl-PL"/>
        </w:rPr>
        <w:t>Wykonawca zobowiązany jest złożyć wypełniony formularz oferty sporządzony według wzoru</w:t>
      </w:r>
      <w:r w:rsidR="002671A8" w:rsidRPr="00564DC8">
        <w:rPr>
          <w:rFonts w:cs="Calibri"/>
          <w:sz w:val="24"/>
          <w:szCs w:val="24"/>
          <w:lang w:eastAsia="pl-PL"/>
        </w:rPr>
        <w:t xml:space="preserve"> </w:t>
      </w:r>
      <w:r w:rsidRPr="00564DC8">
        <w:rPr>
          <w:rFonts w:cs="Calibri"/>
          <w:sz w:val="24"/>
          <w:szCs w:val="24"/>
          <w:lang w:eastAsia="pl-PL"/>
        </w:rPr>
        <w:t xml:space="preserve">stanowiącego </w:t>
      </w:r>
      <w:r w:rsidRPr="00564DC8">
        <w:rPr>
          <w:rFonts w:cs="Calibri"/>
          <w:b/>
          <w:sz w:val="24"/>
          <w:szCs w:val="24"/>
          <w:lang w:eastAsia="pl-PL"/>
        </w:rPr>
        <w:t>Załącznik nr 1 do SIWZ</w:t>
      </w:r>
      <w:r w:rsidR="00564DC8">
        <w:rPr>
          <w:rFonts w:cs="Calibri"/>
          <w:sz w:val="24"/>
          <w:szCs w:val="24"/>
          <w:lang w:eastAsia="pl-PL"/>
        </w:rPr>
        <w:t>.</w:t>
      </w:r>
    </w:p>
    <w:p w:rsidR="00F6639E" w:rsidRPr="00564DC8"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564DC8">
        <w:rPr>
          <w:rFonts w:cs="Calibri"/>
          <w:sz w:val="24"/>
          <w:szCs w:val="24"/>
          <w:lang w:eastAsia="pl-PL"/>
        </w:rPr>
        <w:t>Do oferty Wykonawca zobowiązany jest dołączyć:</w:t>
      </w:r>
    </w:p>
    <w:p w:rsidR="00673BF6" w:rsidRPr="00DE2E3B" w:rsidRDefault="00673BF6" w:rsidP="00CF16E6">
      <w:pPr>
        <w:tabs>
          <w:tab w:val="left" w:pos="0"/>
          <w:tab w:val="left" w:pos="426"/>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6.2.1. aktualne na dzień składania ofert oświadczenie stanowiące wstępne potwierdzenie, że Wykonawca nie podlega wykluczeniu (</w:t>
      </w:r>
      <w:r w:rsidR="005A67E8" w:rsidRPr="00DE2E3B">
        <w:rPr>
          <w:rFonts w:cs="Calibri"/>
          <w:sz w:val="24"/>
          <w:szCs w:val="24"/>
          <w:lang w:eastAsia="pl-PL"/>
        </w:rPr>
        <w:t xml:space="preserve">zgodnie z </w:t>
      </w:r>
      <w:r w:rsidR="005A67E8" w:rsidRPr="00E03A56">
        <w:rPr>
          <w:rFonts w:cs="Calibri"/>
          <w:b/>
          <w:sz w:val="24"/>
          <w:szCs w:val="24"/>
          <w:lang w:eastAsia="pl-PL"/>
        </w:rPr>
        <w:t>Z</w:t>
      </w:r>
      <w:r w:rsidRPr="00E03A56">
        <w:rPr>
          <w:rFonts w:cs="Calibri"/>
          <w:b/>
          <w:sz w:val="24"/>
          <w:szCs w:val="24"/>
          <w:lang w:eastAsia="pl-PL"/>
        </w:rPr>
        <w:t xml:space="preserve">ałącznikiem nr </w:t>
      </w:r>
      <w:r w:rsidR="00040409" w:rsidRPr="00E03A56">
        <w:rPr>
          <w:rFonts w:cs="Calibri"/>
          <w:b/>
          <w:sz w:val="24"/>
          <w:szCs w:val="24"/>
          <w:lang w:eastAsia="pl-PL"/>
        </w:rPr>
        <w:t>3</w:t>
      </w:r>
      <w:r w:rsidRPr="00E03A56">
        <w:rPr>
          <w:rFonts w:cs="Calibri"/>
          <w:b/>
          <w:sz w:val="24"/>
          <w:szCs w:val="24"/>
          <w:lang w:eastAsia="pl-PL"/>
        </w:rPr>
        <w:t xml:space="preserve"> do SIWZ</w:t>
      </w:r>
      <w:r w:rsidRPr="00DE2E3B">
        <w:rPr>
          <w:rFonts w:cs="Calibri"/>
          <w:sz w:val="24"/>
          <w:szCs w:val="24"/>
          <w:lang w:eastAsia="pl-PL"/>
        </w:rPr>
        <w:t xml:space="preserve">) oraz spełnia warunki udziału w postępowaniu (zgodnie z </w:t>
      </w:r>
      <w:r w:rsidR="005A67E8" w:rsidRPr="00E03A56">
        <w:rPr>
          <w:rFonts w:cs="Calibri"/>
          <w:b/>
          <w:sz w:val="24"/>
          <w:szCs w:val="24"/>
          <w:lang w:eastAsia="pl-PL"/>
        </w:rPr>
        <w:t>Z</w:t>
      </w:r>
      <w:r w:rsidRPr="00E03A56">
        <w:rPr>
          <w:rFonts w:cs="Calibri"/>
          <w:b/>
          <w:sz w:val="24"/>
          <w:szCs w:val="24"/>
          <w:lang w:eastAsia="pl-PL"/>
        </w:rPr>
        <w:t xml:space="preserve">ałącznikiem nr </w:t>
      </w:r>
      <w:r w:rsidR="00040409" w:rsidRPr="00E03A56">
        <w:rPr>
          <w:rFonts w:cs="Calibri"/>
          <w:b/>
          <w:sz w:val="24"/>
          <w:szCs w:val="24"/>
          <w:lang w:eastAsia="pl-PL"/>
        </w:rPr>
        <w:t>4</w:t>
      </w:r>
      <w:r w:rsidRPr="00E03A56">
        <w:rPr>
          <w:rFonts w:cs="Calibri"/>
          <w:b/>
          <w:sz w:val="24"/>
          <w:szCs w:val="24"/>
          <w:lang w:eastAsia="pl-PL"/>
        </w:rPr>
        <w:t xml:space="preserve"> do SIWZ</w:t>
      </w:r>
      <w:r w:rsidRPr="00DE2E3B">
        <w:rPr>
          <w:rFonts w:cs="Calibri"/>
          <w:sz w:val="24"/>
          <w:szCs w:val="24"/>
          <w:lang w:eastAsia="pl-PL"/>
        </w:rPr>
        <w:t>);</w:t>
      </w:r>
    </w:p>
    <w:p w:rsidR="00673BF6" w:rsidRPr="00DE2E3B" w:rsidRDefault="00673BF6" w:rsidP="00CF16E6">
      <w:pPr>
        <w:tabs>
          <w:tab w:val="left" w:pos="0"/>
          <w:tab w:val="left" w:pos="426"/>
        </w:tabs>
        <w:autoSpaceDE w:val="0"/>
        <w:autoSpaceDN w:val="0"/>
        <w:adjustRightInd w:val="0"/>
        <w:spacing w:after="0" w:line="240" w:lineRule="auto"/>
        <w:rPr>
          <w:rFonts w:cs="Calibri"/>
          <w:sz w:val="24"/>
          <w:szCs w:val="24"/>
          <w:lang w:eastAsia="pl-PL"/>
        </w:rPr>
      </w:pPr>
      <w:r w:rsidRPr="00DE2E3B">
        <w:rPr>
          <w:rFonts w:cs="Calibri"/>
          <w:sz w:val="24"/>
          <w:szCs w:val="24"/>
          <w:lang w:eastAsia="pl-PL"/>
        </w:rPr>
        <w:t>6.2.2. dokumenty</w:t>
      </w:r>
      <w:r w:rsidR="00324900" w:rsidRPr="00DE2E3B">
        <w:rPr>
          <w:rFonts w:cs="Calibri"/>
          <w:sz w:val="24"/>
          <w:szCs w:val="24"/>
          <w:lang w:eastAsia="pl-PL"/>
        </w:rPr>
        <w:t>,</w:t>
      </w:r>
      <w:r w:rsidRPr="00DE2E3B">
        <w:rPr>
          <w:rFonts w:cs="Calibri"/>
          <w:sz w:val="24"/>
          <w:szCs w:val="24"/>
          <w:lang w:eastAsia="pl-PL"/>
        </w:rPr>
        <w:t xml:space="preserve"> o których mowa w </w:t>
      </w:r>
      <w:proofErr w:type="spellStart"/>
      <w:r w:rsidR="00F71262" w:rsidRPr="00DE2E3B">
        <w:rPr>
          <w:rFonts w:cs="Calibri"/>
          <w:sz w:val="24"/>
          <w:szCs w:val="24"/>
          <w:lang w:eastAsia="pl-PL"/>
        </w:rPr>
        <w:t>pkt</w:t>
      </w:r>
      <w:proofErr w:type="spellEnd"/>
      <w:r w:rsidR="00F71262" w:rsidRPr="00DE2E3B">
        <w:rPr>
          <w:rFonts w:cs="Calibri"/>
          <w:sz w:val="24"/>
          <w:szCs w:val="24"/>
          <w:lang w:eastAsia="pl-PL"/>
        </w:rPr>
        <w:t xml:space="preserve"> 8.2.</w:t>
      </w:r>
      <w:r w:rsidR="006E5D8B" w:rsidRPr="00DE2E3B">
        <w:rPr>
          <w:rFonts w:cs="Calibri"/>
          <w:sz w:val="24"/>
          <w:szCs w:val="24"/>
          <w:lang w:eastAsia="pl-PL"/>
        </w:rPr>
        <w:t>;</w:t>
      </w:r>
    </w:p>
    <w:p w:rsidR="006E5D8B" w:rsidRPr="00DE2E3B" w:rsidRDefault="006E5D8B" w:rsidP="003E4B4B">
      <w:pPr>
        <w:tabs>
          <w:tab w:val="left" w:pos="0"/>
          <w:tab w:val="left" w:pos="426"/>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6.2.3. stosowne oryginalne lub notarialnie poświadczone pełnomocnictwo lub inny stosowny</w:t>
      </w:r>
    </w:p>
    <w:p w:rsidR="006E5D8B" w:rsidRPr="00DE2E3B" w:rsidRDefault="006E5D8B" w:rsidP="006E5D8B">
      <w:pPr>
        <w:tabs>
          <w:tab w:val="left" w:pos="0"/>
          <w:tab w:val="left" w:pos="426"/>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lastRenderedPageBreak/>
        <w:t>dokument, jeżeli oferta podpisywana jest przez pełnomocnika lub też w przypadku, gdy umocowanie do podpisania oferty nie wynika z dokumentu rejestrowego Wykonawcy.</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Wykonawca, który powołuje się na zasoby innych podmiotów, w celu wykazania braku istnienia</w:t>
      </w:r>
      <w:r w:rsidR="00673BF6" w:rsidRPr="00DE2E3B">
        <w:rPr>
          <w:rFonts w:cs="Calibri"/>
          <w:sz w:val="24"/>
          <w:szCs w:val="24"/>
          <w:lang w:eastAsia="pl-PL"/>
        </w:rPr>
        <w:t xml:space="preserve"> </w:t>
      </w:r>
      <w:r w:rsidRPr="00DE2E3B">
        <w:rPr>
          <w:rFonts w:cs="Calibri"/>
          <w:sz w:val="24"/>
          <w:szCs w:val="24"/>
          <w:lang w:eastAsia="pl-PL"/>
        </w:rPr>
        <w:t xml:space="preserve">wobec nich podstaw wykluczenia </w:t>
      </w:r>
      <w:r w:rsidR="005A67E8" w:rsidRPr="00DE2E3B">
        <w:rPr>
          <w:rFonts w:cs="Calibri"/>
          <w:sz w:val="24"/>
          <w:szCs w:val="24"/>
          <w:lang w:eastAsia="pl-PL"/>
        </w:rPr>
        <w:t>oraz spełniania, w zakresie</w:t>
      </w:r>
      <w:r w:rsidR="003E4B4B">
        <w:rPr>
          <w:rFonts w:cs="Calibri"/>
          <w:sz w:val="24"/>
          <w:szCs w:val="24"/>
          <w:lang w:eastAsia="pl-PL"/>
        </w:rPr>
        <w:t>,</w:t>
      </w:r>
      <w:r w:rsidR="005A67E8" w:rsidRPr="00DE2E3B">
        <w:rPr>
          <w:rFonts w:cs="Calibri"/>
          <w:sz w:val="24"/>
          <w:szCs w:val="24"/>
          <w:lang w:eastAsia="pl-PL"/>
        </w:rPr>
        <w:t xml:space="preserve"> </w:t>
      </w:r>
      <w:r w:rsidRPr="00DE2E3B">
        <w:rPr>
          <w:rFonts w:cs="Calibri"/>
          <w:sz w:val="24"/>
          <w:szCs w:val="24"/>
          <w:lang w:eastAsia="pl-PL"/>
        </w:rPr>
        <w:t>w jakim powołuje się na ich zasoby,</w:t>
      </w:r>
      <w:r w:rsidR="00673BF6" w:rsidRPr="00DE2E3B">
        <w:rPr>
          <w:rFonts w:cs="Calibri"/>
          <w:sz w:val="24"/>
          <w:szCs w:val="24"/>
          <w:lang w:eastAsia="pl-PL"/>
        </w:rPr>
        <w:t xml:space="preserve"> </w:t>
      </w:r>
      <w:r w:rsidRPr="00DE2E3B">
        <w:rPr>
          <w:rFonts w:cs="Calibri"/>
          <w:sz w:val="24"/>
          <w:szCs w:val="24"/>
          <w:lang w:eastAsia="pl-PL"/>
        </w:rPr>
        <w:t>warunków udziału w postępowaniu zamieszcza informacje o tych podmiotach w oświadczeniach, o</w:t>
      </w:r>
      <w:r w:rsidR="00673BF6" w:rsidRPr="00DE2E3B">
        <w:rPr>
          <w:rFonts w:cs="Calibri"/>
          <w:sz w:val="24"/>
          <w:szCs w:val="24"/>
          <w:lang w:eastAsia="pl-PL"/>
        </w:rPr>
        <w:t xml:space="preserve"> </w:t>
      </w:r>
      <w:r w:rsidRPr="00DE2E3B">
        <w:rPr>
          <w:rFonts w:cs="Calibri"/>
          <w:sz w:val="24"/>
          <w:szCs w:val="24"/>
          <w:lang w:eastAsia="pl-PL"/>
        </w:rPr>
        <w:t xml:space="preserve">których mowa w </w:t>
      </w:r>
      <w:proofErr w:type="spellStart"/>
      <w:r w:rsidRPr="00DE2E3B">
        <w:rPr>
          <w:rFonts w:cs="Calibri"/>
          <w:sz w:val="24"/>
          <w:szCs w:val="24"/>
          <w:lang w:eastAsia="pl-PL"/>
        </w:rPr>
        <w:t>pkt</w:t>
      </w:r>
      <w:proofErr w:type="spellEnd"/>
      <w:r w:rsidRPr="00DE2E3B">
        <w:rPr>
          <w:rFonts w:cs="Calibri"/>
          <w:sz w:val="24"/>
          <w:szCs w:val="24"/>
          <w:lang w:eastAsia="pl-PL"/>
        </w:rPr>
        <w:t xml:space="preserve"> </w:t>
      </w:r>
      <w:r w:rsidR="00673BF6" w:rsidRPr="00DE2E3B">
        <w:rPr>
          <w:rFonts w:cs="Calibri"/>
          <w:sz w:val="24"/>
          <w:szCs w:val="24"/>
          <w:lang w:eastAsia="pl-PL"/>
        </w:rPr>
        <w:t>6.2.1.</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W przypadku wspólnego ubiegania się o zamówienie przez Wykonawców, oświadczenia, o których</w:t>
      </w:r>
      <w:r w:rsidR="00673BF6" w:rsidRPr="00DE2E3B">
        <w:rPr>
          <w:rFonts w:cs="Calibri"/>
          <w:sz w:val="24"/>
          <w:szCs w:val="24"/>
          <w:lang w:eastAsia="pl-PL"/>
        </w:rPr>
        <w:t xml:space="preserve"> </w:t>
      </w:r>
      <w:r w:rsidR="003E4B4B">
        <w:rPr>
          <w:rFonts w:cs="Calibri"/>
          <w:sz w:val="24"/>
          <w:szCs w:val="24"/>
          <w:lang w:eastAsia="pl-PL"/>
        </w:rPr>
        <w:t xml:space="preserve">mowa w </w:t>
      </w:r>
      <w:proofErr w:type="spellStart"/>
      <w:r w:rsidR="003E4B4B">
        <w:rPr>
          <w:rFonts w:cs="Calibri"/>
          <w:sz w:val="24"/>
          <w:szCs w:val="24"/>
          <w:lang w:eastAsia="pl-PL"/>
        </w:rPr>
        <w:t>pkt</w:t>
      </w:r>
      <w:proofErr w:type="spellEnd"/>
      <w:r w:rsidRPr="00DE2E3B">
        <w:rPr>
          <w:rFonts w:cs="Calibri"/>
          <w:sz w:val="24"/>
          <w:szCs w:val="24"/>
          <w:lang w:eastAsia="pl-PL"/>
        </w:rPr>
        <w:t xml:space="preserve"> </w:t>
      </w:r>
      <w:r w:rsidR="00673BF6" w:rsidRPr="00DE2E3B">
        <w:rPr>
          <w:rFonts w:cs="Calibri"/>
          <w:sz w:val="24"/>
          <w:szCs w:val="24"/>
          <w:lang w:eastAsia="pl-PL"/>
        </w:rPr>
        <w:t>6.2.1</w:t>
      </w:r>
      <w:r w:rsidRPr="00DE2E3B">
        <w:rPr>
          <w:rFonts w:cs="Calibri"/>
          <w:sz w:val="24"/>
          <w:szCs w:val="24"/>
          <w:lang w:eastAsia="pl-PL"/>
        </w:rPr>
        <w:t>. składa każdy z Wykonawców wspólnie ubiegających się</w:t>
      </w:r>
      <w:r w:rsidR="00673BF6" w:rsidRPr="00DE2E3B">
        <w:rPr>
          <w:rFonts w:cs="Calibri"/>
          <w:sz w:val="24"/>
          <w:szCs w:val="24"/>
          <w:lang w:eastAsia="pl-PL"/>
        </w:rPr>
        <w:t xml:space="preserve">                   </w:t>
      </w:r>
      <w:r w:rsidRPr="00DE2E3B">
        <w:rPr>
          <w:rFonts w:cs="Calibri"/>
          <w:sz w:val="24"/>
          <w:szCs w:val="24"/>
          <w:lang w:eastAsia="pl-PL"/>
        </w:rPr>
        <w:t xml:space="preserve"> o zamówienie. Dokument</w:t>
      </w:r>
      <w:r w:rsidR="00673BF6" w:rsidRPr="00DE2E3B">
        <w:rPr>
          <w:rFonts w:cs="Calibri"/>
          <w:sz w:val="24"/>
          <w:szCs w:val="24"/>
          <w:lang w:eastAsia="pl-PL"/>
        </w:rPr>
        <w:t xml:space="preserve"> </w:t>
      </w:r>
      <w:r w:rsidRPr="00DE2E3B">
        <w:rPr>
          <w:rFonts w:cs="Calibri"/>
          <w:sz w:val="24"/>
          <w:szCs w:val="24"/>
          <w:lang w:eastAsia="pl-PL"/>
        </w:rPr>
        <w:t>ten potwierdza spełnianie warunków udziału w postępowaniu oraz brak podstaw wykluczenia w</w:t>
      </w:r>
      <w:r w:rsidR="00673BF6" w:rsidRPr="00DE2E3B">
        <w:rPr>
          <w:rFonts w:cs="Calibri"/>
          <w:sz w:val="24"/>
          <w:szCs w:val="24"/>
          <w:lang w:eastAsia="pl-PL"/>
        </w:rPr>
        <w:t xml:space="preserve"> </w:t>
      </w:r>
      <w:r w:rsidRPr="00DE2E3B">
        <w:rPr>
          <w:rFonts w:cs="Calibri"/>
          <w:sz w:val="24"/>
          <w:szCs w:val="24"/>
          <w:lang w:eastAsia="pl-PL"/>
        </w:rPr>
        <w:t>zakresie, w którym każdy z Wykonawców wykazuje spełnianie warunków udziału w postępowaniu</w:t>
      </w:r>
      <w:r w:rsidR="00673BF6" w:rsidRPr="00DE2E3B">
        <w:rPr>
          <w:rFonts w:cs="Calibri"/>
          <w:sz w:val="24"/>
          <w:szCs w:val="24"/>
          <w:lang w:eastAsia="pl-PL"/>
        </w:rPr>
        <w:t xml:space="preserve"> </w:t>
      </w:r>
      <w:r w:rsidRPr="00DE2E3B">
        <w:rPr>
          <w:rFonts w:cs="Calibri"/>
          <w:sz w:val="24"/>
          <w:szCs w:val="24"/>
          <w:lang w:eastAsia="pl-PL"/>
        </w:rPr>
        <w:t>oraz brak podstaw do wykluczenia.</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 xml:space="preserve">Wykonawca, w terminie 3 dni od zamieszczenia na stronie internetowej informacji, </w:t>
      </w:r>
      <w:r w:rsidR="00673BF6" w:rsidRPr="00DE2E3B">
        <w:rPr>
          <w:rFonts w:cs="Calibri"/>
          <w:sz w:val="24"/>
          <w:szCs w:val="24"/>
          <w:lang w:eastAsia="pl-PL"/>
        </w:rPr>
        <w:t xml:space="preserve">                      </w:t>
      </w:r>
      <w:r w:rsidRPr="00DE2E3B">
        <w:rPr>
          <w:rFonts w:cs="Calibri"/>
          <w:sz w:val="24"/>
          <w:szCs w:val="24"/>
          <w:lang w:eastAsia="pl-PL"/>
        </w:rPr>
        <w:t>o której mowa</w:t>
      </w:r>
      <w:r w:rsidR="00673BF6" w:rsidRPr="00DE2E3B">
        <w:rPr>
          <w:rFonts w:cs="Calibri"/>
          <w:sz w:val="24"/>
          <w:szCs w:val="24"/>
          <w:lang w:eastAsia="pl-PL"/>
        </w:rPr>
        <w:t xml:space="preserve"> </w:t>
      </w:r>
      <w:r w:rsidRPr="00DE2E3B">
        <w:rPr>
          <w:rFonts w:cs="Calibri"/>
          <w:sz w:val="24"/>
          <w:szCs w:val="24"/>
          <w:lang w:eastAsia="pl-PL"/>
        </w:rPr>
        <w:t>w art. 86 ust. 5</w:t>
      </w:r>
      <w:r w:rsidR="000368DC" w:rsidRPr="000368DC">
        <w:rPr>
          <w:rFonts w:cs="Calibri"/>
          <w:sz w:val="24"/>
          <w:szCs w:val="24"/>
          <w:lang w:eastAsia="pl-PL"/>
        </w:rPr>
        <w:t xml:space="preserve"> </w:t>
      </w:r>
      <w:r w:rsidR="000368DC">
        <w:rPr>
          <w:rFonts w:cs="Calibri"/>
          <w:sz w:val="24"/>
          <w:szCs w:val="24"/>
          <w:lang w:eastAsia="pl-PL"/>
        </w:rPr>
        <w:t xml:space="preserve">ustawy </w:t>
      </w:r>
      <w:r w:rsidR="000368DC" w:rsidRPr="000368DC">
        <w:rPr>
          <w:rFonts w:cs="Calibri"/>
          <w:sz w:val="24"/>
          <w:szCs w:val="24"/>
          <w:lang w:eastAsia="pl-PL"/>
        </w:rPr>
        <w:t>Prawo zamówień publicznych</w:t>
      </w:r>
      <w:r w:rsidRPr="00DE2E3B">
        <w:rPr>
          <w:rFonts w:cs="Calibri"/>
          <w:sz w:val="24"/>
          <w:szCs w:val="24"/>
          <w:lang w:eastAsia="pl-PL"/>
        </w:rPr>
        <w:t>, przekazuje Zamawiającemu oświadczenie</w:t>
      </w:r>
      <w:r w:rsidR="00CF16E6" w:rsidRPr="00DE2E3B">
        <w:rPr>
          <w:rFonts w:cs="Calibri"/>
          <w:sz w:val="24"/>
          <w:szCs w:val="24"/>
          <w:lang w:eastAsia="pl-PL"/>
        </w:rPr>
        <w:t xml:space="preserve"> </w:t>
      </w:r>
      <w:r w:rsidRPr="00DE2E3B">
        <w:rPr>
          <w:rFonts w:cs="Calibri"/>
          <w:sz w:val="24"/>
          <w:szCs w:val="24"/>
          <w:lang w:eastAsia="pl-PL"/>
        </w:rPr>
        <w:t>o przynależności albo braku</w:t>
      </w:r>
      <w:r w:rsidR="00673BF6" w:rsidRPr="00DE2E3B">
        <w:rPr>
          <w:rFonts w:cs="Calibri"/>
          <w:sz w:val="24"/>
          <w:szCs w:val="24"/>
          <w:lang w:eastAsia="pl-PL"/>
        </w:rPr>
        <w:t xml:space="preserve"> </w:t>
      </w:r>
      <w:r w:rsidRPr="00DE2E3B">
        <w:rPr>
          <w:rFonts w:cs="Calibri"/>
          <w:sz w:val="24"/>
          <w:szCs w:val="24"/>
          <w:lang w:eastAsia="pl-PL"/>
        </w:rPr>
        <w:t xml:space="preserve">przynależności do tej samej grupy kapitałowej, o której mowa w art. 24 ust. 1 </w:t>
      </w:r>
      <w:proofErr w:type="spellStart"/>
      <w:r w:rsidRPr="00DE2E3B">
        <w:rPr>
          <w:rFonts w:cs="Calibri"/>
          <w:sz w:val="24"/>
          <w:szCs w:val="24"/>
          <w:lang w:eastAsia="pl-PL"/>
        </w:rPr>
        <w:t>pkt</w:t>
      </w:r>
      <w:proofErr w:type="spellEnd"/>
      <w:r w:rsidRPr="00DE2E3B">
        <w:rPr>
          <w:rFonts w:cs="Calibri"/>
          <w:sz w:val="24"/>
          <w:szCs w:val="24"/>
          <w:lang w:eastAsia="pl-PL"/>
        </w:rPr>
        <w:t xml:space="preserve"> 23 ustawy Prawo</w:t>
      </w:r>
      <w:r w:rsidR="00673BF6" w:rsidRPr="00DE2E3B">
        <w:rPr>
          <w:rFonts w:cs="Calibri"/>
          <w:sz w:val="24"/>
          <w:szCs w:val="24"/>
          <w:lang w:eastAsia="pl-PL"/>
        </w:rPr>
        <w:t xml:space="preserve"> </w:t>
      </w:r>
      <w:r w:rsidRPr="00DE2E3B">
        <w:rPr>
          <w:rFonts w:cs="Calibri"/>
          <w:sz w:val="24"/>
          <w:szCs w:val="24"/>
          <w:lang w:eastAsia="pl-PL"/>
        </w:rPr>
        <w:t xml:space="preserve">zamówień publicznych zgodnie ze wzorem stanowiącym </w:t>
      </w:r>
      <w:r w:rsidR="005A67E8" w:rsidRPr="00E03A56">
        <w:rPr>
          <w:rFonts w:cs="Calibri"/>
          <w:b/>
          <w:sz w:val="24"/>
          <w:szCs w:val="24"/>
          <w:lang w:eastAsia="pl-PL"/>
        </w:rPr>
        <w:t>Z</w:t>
      </w:r>
      <w:r w:rsidRPr="00E03A56">
        <w:rPr>
          <w:rFonts w:cs="Calibri"/>
          <w:b/>
          <w:sz w:val="24"/>
          <w:szCs w:val="24"/>
          <w:lang w:eastAsia="pl-PL"/>
        </w:rPr>
        <w:t>ałącznik nr 2 do SIWZ</w:t>
      </w:r>
      <w:r w:rsidRPr="00DE2E3B">
        <w:rPr>
          <w:rFonts w:cs="Calibri"/>
          <w:sz w:val="24"/>
          <w:szCs w:val="24"/>
          <w:lang w:eastAsia="pl-PL"/>
        </w:rPr>
        <w:t>. W przypadku</w:t>
      </w:r>
      <w:r w:rsidR="00673BF6" w:rsidRPr="00DE2E3B">
        <w:rPr>
          <w:rFonts w:cs="Calibri"/>
          <w:sz w:val="24"/>
          <w:szCs w:val="24"/>
          <w:lang w:eastAsia="pl-PL"/>
        </w:rPr>
        <w:t xml:space="preserve"> </w:t>
      </w:r>
      <w:r w:rsidRPr="00DE2E3B">
        <w:rPr>
          <w:rFonts w:cs="Calibri"/>
          <w:sz w:val="24"/>
          <w:szCs w:val="24"/>
          <w:lang w:eastAsia="pl-PL"/>
        </w:rPr>
        <w:t>przynależności do tej samej grupy kapitałowej Wykonawca może złożyć wraz z oświadczeniem</w:t>
      </w:r>
      <w:r w:rsidR="00673BF6" w:rsidRPr="00DE2E3B">
        <w:rPr>
          <w:rFonts w:cs="Calibri"/>
          <w:sz w:val="24"/>
          <w:szCs w:val="24"/>
          <w:lang w:eastAsia="pl-PL"/>
        </w:rPr>
        <w:t xml:space="preserve"> </w:t>
      </w:r>
      <w:r w:rsidRPr="00DE2E3B">
        <w:rPr>
          <w:rFonts w:cs="Calibri"/>
          <w:sz w:val="24"/>
          <w:szCs w:val="24"/>
          <w:lang w:eastAsia="pl-PL"/>
        </w:rPr>
        <w:t>dokumenty bądź informacje potwierdzające, że powiązania z innym wykonawcą nie prowadzą do</w:t>
      </w:r>
      <w:r w:rsidR="00673BF6" w:rsidRPr="00DE2E3B">
        <w:rPr>
          <w:rFonts w:cs="Calibri"/>
          <w:sz w:val="24"/>
          <w:szCs w:val="24"/>
          <w:lang w:eastAsia="pl-PL"/>
        </w:rPr>
        <w:t xml:space="preserve"> </w:t>
      </w:r>
      <w:r w:rsidRPr="00DE2E3B">
        <w:rPr>
          <w:rFonts w:cs="Calibri"/>
          <w:sz w:val="24"/>
          <w:szCs w:val="24"/>
          <w:lang w:eastAsia="pl-PL"/>
        </w:rPr>
        <w:t>zakłóc</w:t>
      </w:r>
      <w:r w:rsidR="00F71262" w:rsidRPr="00DE2E3B">
        <w:rPr>
          <w:rFonts w:cs="Calibri"/>
          <w:sz w:val="24"/>
          <w:szCs w:val="24"/>
          <w:lang w:eastAsia="pl-PL"/>
        </w:rPr>
        <w:t xml:space="preserve">enia konkurencji w postępowaniu </w:t>
      </w:r>
      <w:r w:rsidRPr="00DE2E3B">
        <w:rPr>
          <w:rFonts w:cs="Calibri"/>
          <w:sz w:val="24"/>
          <w:szCs w:val="24"/>
          <w:lang w:eastAsia="pl-PL"/>
        </w:rPr>
        <w:t>o udzielenie zamówienia.</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Zamawiający przed udzieleniem zamówienia, wezwie Wykonawcę, którego oferta została najwyżej</w:t>
      </w:r>
      <w:r w:rsidR="00673BF6" w:rsidRPr="00DE2E3B">
        <w:rPr>
          <w:rFonts w:cs="Calibri"/>
          <w:sz w:val="24"/>
          <w:szCs w:val="24"/>
          <w:lang w:eastAsia="pl-PL"/>
        </w:rPr>
        <w:t xml:space="preserve"> </w:t>
      </w:r>
      <w:r w:rsidRPr="00DE2E3B">
        <w:rPr>
          <w:rFonts w:cs="Calibri"/>
          <w:sz w:val="24"/>
          <w:szCs w:val="24"/>
          <w:lang w:eastAsia="pl-PL"/>
        </w:rPr>
        <w:t>oceniona do złożenia w wyznaczonym, nie krótszym niż 5 dni, terminie aktualnych na dzień</w:t>
      </w:r>
      <w:r w:rsidR="00673BF6" w:rsidRPr="00DE2E3B">
        <w:rPr>
          <w:rFonts w:cs="Calibri"/>
          <w:sz w:val="24"/>
          <w:szCs w:val="24"/>
          <w:lang w:eastAsia="pl-PL"/>
        </w:rPr>
        <w:t xml:space="preserve"> </w:t>
      </w:r>
      <w:r w:rsidRPr="00DE2E3B">
        <w:rPr>
          <w:rFonts w:cs="Calibri"/>
          <w:sz w:val="24"/>
          <w:szCs w:val="24"/>
          <w:lang w:eastAsia="pl-PL"/>
        </w:rPr>
        <w:t xml:space="preserve">złożenia oświadczeń lub dokumentów potwierdzających okoliczności, </w:t>
      </w:r>
      <w:r w:rsidR="00CF16E6" w:rsidRPr="00DE2E3B">
        <w:rPr>
          <w:rFonts w:cs="Calibri"/>
          <w:sz w:val="24"/>
          <w:szCs w:val="24"/>
          <w:lang w:eastAsia="pl-PL"/>
        </w:rPr>
        <w:t xml:space="preserve">                  </w:t>
      </w:r>
      <w:r w:rsidRPr="00DE2E3B">
        <w:rPr>
          <w:rFonts w:cs="Calibri"/>
          <w:sz w:val="24"/>
          <w:szCs w:val="24"/>
          <w:lang w:eastAsia="pl-PL"/>
        </w:rPr>
        <w:t>o których mowa w art. 25</w:t>
      </w:r>
      <w:r w:rsidR="00673BF6" w:rsidRPr="00DE2E3B">
        <w:rPr>
          <w:rFonts w:cs="Calibri"/>
          <w:sz w:val="24"/>
          <w:szCs w:val="24"/>
          <w:lang w:eastAsia="pl-PL"/>
        </w:rPr>
        <w:t xml:space="preserve"> </w:t>
      </w:r>
      <w:r w:rsidRPr="00DE2E3B">
        <w:rPr>
          <w:rFonts w:cs="Calibri"/>
          <w:sz w:val="24"/>
          <w:szCs w:val="24"/>
          <w:lang w:eastAsia="pl-PL"/>
        </w:rPr>
        <w:t>ust. 1 ustawy Prawo zamówień publicznych. Zamawiający wezwie Wykonawcę, w szczególności do</w:t>
      </w:r>
      <w:r w:rsidR="00673BF6" w:rsidRPr="00DE2E3B">
        <w:rPr>
          <w:rFonts w:cs="Calibri"/>
          <w:sz w:val="24"/>
          <w:szCs w:val="24"/>
          <w:lang w:eastAsia="pl-PL"/>
        </w:rPr>
        <w:t xml:space="preserve"> </w:t>
      </w:r>
      <w:r w:rsidRPr="00DE2E3B">
        <w:rPr>
          <w:rFonts w:cs="Calibri"/>
          <w:sz w:val="24"/>
          <w:szCs w:val="24"/>
          <w:lang w:eastAsia="pl-PL"/>
        </w:rPr>
        <w:t>złożenia następujących dokumentów:</w:t>
      </w:r>
    </w:p>
    <w:p w:rsidR="006D47D9" w:rsidRDefault="00112061" w:rsidP="00CF16E6">
      <w:pPr>
        <w:tabs>
          <w:tab w:val="left" w:pos="0"/>
          <w:tab w:val="left" w:pos="426"/>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 xml:space="preserve">6.6.1.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DE2E3B">
        <w:rPr>
          <w:rFonts w:cs="Calibri"/>
          <w:sz w:val="24"/>
          <w:szCs w:val="24"/>
          <w:lang w:eastAsia="pl-PL"/>
        </w:rPr>
        <w:t>pkt</w:t>
      </w:r>
      <w:proofErr w:type="spellEnd"/>
      <w:r w:rsidRPr="00DE2E3B">
        <w:rPr>
          <w:rFonts w:cs="Calibri"/>
          <w:sz w:val="24"/>
          <w:szCs w:val="24"/>
          <w:lang w:eastAsia="pl-PL"/>
        </w:rPr>
        <w:t xml:space="preserve"> 1 ustawy Prawo zamówień publicznych;</w:t>
      </w:r>
    </w:p>
    <w:p w:rsidR="000447AF" w:rsidRPr="00CD4426" w:rsidRDefault="000447AF" w:rsidP="000447AF">
      <w:pPr>
        <w:spacing w:after="0" w:line="240" w:lineRule="auto"/>
        <w:jc w:val="both"/>
        <w:rPr>
          <w:rFonts w:cs="Calibri"/>
          <w:color w:val="000000"/>
          <w:sz w:val="24"/>
          <w:szCs w:val="24"/>
        </w:rPr>
      </w:pPr>
      <w:r w:rsidRPr="00CD4426">
        <w:rPr>
          <w:rFonts w:cs="Calibri"/>
          <w:sz w:val="24"/>
          <w:szCs w:val="24"/>
          <w:lang w:eastAsia="pl-PL"/>
        </w:rPr>
        <w:t xml:space="preserve">6.6.2. </w:t>
      </w:r>
      <w:r w:rsidRPr="00CD4426">
        <w:rPr>
          <w:rFonts w:cs="Calibri"/>
          <w:color w:val="000000"/>
          <w:sz w:val="24"/>
          <w:szCs w:val="24"/>
        </w:rPr>
        <w:t>zezwolenia na transport odpadów o kodzie 20 03 07 oraz zezwolenia na odzysk lub recykling odpadów o kodzie 20 03 07;</w:t>
      </w:r>
    </w:p>
    <w:p w:rsidR="006D47D9" w:rsidRPr="00D17DFF" w:rsidRDefault="00643994" w:rsidP="00D17DFF">
      <w:pPr>
        <w:autoSpaceDE w:val="0"/>
        <w:autoSpaceDN w:val="0"/>
        <w:adjustRightInd w:val="0"/>
        <w:spacing w:after="0" w:line="240" w:lineRule="auto"/>
        <w:jc w:val="both"/>
        <w:rPr>
          <w:sz w:val="24"/>
          <w:szCs w:val="24"/>
        </w:rPr>
      </w:pPr>
      <w:r w:rsidRPr="00CD4426">
        <w:rPr>
          <w:rFonts w:cs="Calibri"/>
          <w:sz w:val="24"/>
          <w:szCs w:val="24"/>
          <w:lang w:eastAsia="pl-PL"/>
        </w:rPr>
        <w:t>6.6.</w:t>
      </w:r>
      <w:r w:rsidR="000447AF" w:rsidRPr="00CD4426">
        <w:rPr>
          <w:rFonts w:cs="Calibri"/>
          <w:sz w:val="24"/>
          <w:szCs w:val="24"/>
          <w:lang w:eastAsia="pl-PL"/>
        </w:rPr>
        <w:t>3</w:t>
      </w:r>
      <w:r w:rsidR="00DC4F98" w:rsidRPr="00CD4426">
        <w:rPr>
          <w:rFonts w:cs="Calibri"/>
          <w:sz w:val="24"/>
          <w:szCs w:val="24"/>
          <w:lang w:eastAsia="pl-PL"/>
        </w:rPr>
        <w:t xml:space="preserve">. </w:t>
      </w:r>
      <w:r w:rsidR="009249CE" w:rsidRPr="00CD4426">
        <w:rPr>
          <w:sz w:val="24"/>
          <w:szCs w:val="24"/>
        </w:rPr>
        <w:t>wykazu usług wykonanych, a w przypadku</w:t>
      </w:r>
      <w:r w:rsidR="009249CE" w:rsidRPr="00C81BA1">
        <w:rPr>
          <w:sz w:val="24"/>
          <w:szCs w:val="24"/>
        </w:rPr>
        <w:t xml:space="preserve">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00DC4F98" w:rsidRPr="00D17DFF">
        <w:rPr>
          <w:sz w:val="24"/>
          <w:szCs w:val="24"/>
        </w:rPr>
        <w:t xml:space="preserve">Wzór wykazu </w:t>
      </w:r>
      <w:r w:rsidR="000447AF">
        <w:rPr>
          <w:sz w:val="24"/>
          <w:szCs w:val="24"/>
        </w:rPr>
        <w:t>usług</w:t>
      </w:r>
      <w:r w:rsidR="00DC4F98" w:rsidRPr="00D17DFF">
        <w:rPr>
          <w:sz w:val="24"/>
          <w:szCs w:val="24"/>
        </w:rPr>
        <w:t xml:space="preserve"> stanowi </w:t>
      </w:r>
      <w:r w:rsidR="00DC4F98" w:rsidRPr="00D17DFF">
        <w:rPr>
          <w:b/>
          <w:sz w:val="24"/>
          <w:szCs w:val="24"/>
        </w:rPr>
        <w:t>Załącznik nr</w:t>
      </w:r>
      <w:r w:rsidR="007E6C0B" w:rsidRPr="00D17DFF">
        <w:rPr>
          <w:b/>
          <w:sz w:val="24"/>
          <w:szCs w:val="24"/>
        </w:rPr>
        <w:t xml:space="preserve"> 5 </w:t>
      </w:r>
      <w:r w:rsidR="00DC4F98" w:rsidRPr="00D17DFF">
        <w:rPr>
          <w:b/>
          <w:sz w:val="24"/>
          <w:szCs w:val="24"/>
        </w:rPr>
        <w:t>do SIWZ</w:t>
      </w:r>
      <w:r w:rsidR="00DF737C">
        <w:rPr>
          <w:sz w:val="24"/>
          <w:szCs w:val="24"/>
        </w:rPr>
        <w:t>.</w:t>
      </w:r>
    </w:p>
    <w:p w:rsidR="00F6639E" w:rsidRPr="00DE2E3B" w:rsidRDefault="00F6639E" w:rsidP="00D17DFF">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17DFF">
        <w:rPr>
          <w:rFonts w:cs="Calibri"/>
          <w:sz w:val="24"/>
          <w:szCs w:val="24"/>
          <w:lang w:eastAsia="pl-PL"/>
        </w:rPr>
        <w:t>Jeżeli wykonawca ma siedzibę lub miejsce zamieszkania poza terytorium Rzeczypospolitej Polskiej,</w:t>
      </w:r>
      <w:r w:rsidR="00112061" w:rsidRPr="00D17DFF">
        <w:rPr>
          <w:rFonts w:cs="Calibri"/>
          <w:sz w:val="24"/>
          <w:szCs w:val="24"/>
          <w:lang w:eastAsia="pl-PL"/>
        </w:rPr>
        <w:t xml:space="preserve"> </w:t>
      </w:r>
      <w:r w:rsidRPr="00D17DFF">
        <w:rPr>
          <w:rFonts w:cs="Calibri"/>
          <w:sz w:val="24"/>
          <w:szCs w:val="24"/>
          <w:lang w:eastAsia="pl-PL"/>
        </w:rPr>
        <w:t xml:space="preserve">zamiast dokumentów, o których mowa w </w:t>
      </w:r>
      <w:proofErr w:type="spellStart"/>
      <w:r w:rsidRPr="00D17DFF">
        <w:rPr>
          <w:rFonts w:cs="Calibri"/>
          <w:sz w:val="24"/>
          <w:szCs w:val="24"/>
          <w:lang w:eastAsia="pl-PL"/>
        </w:rPr>
        <w:t>pkt</w:t>
      </w:r>
      <w:proofErr w:type="spellEnd"/>
      <w:r w:rsidRPr="00D17DFF">
        <w:rPr>
          <w:rFonts w:cs="Calibri"/>
          <w:sz w:val="24"/>
          <w:szCs w:val="24"/>
          <w:lang w:eastAsia="pl-PL"/>
        </w:rPr>
        <w:t xml:space="preserve"> </w:t>
      </w:r>
      <w:r w:rsidR="00112061" w:rsidRPr="00D17DFF">
        <w:rPr>
          <w:rFonts w:cs="Calibri"/>
          <w:sz w:val="24"/>
          <w:szCs w:val="24"/>
          <w:lang w:eastAsia="pl-PL"/>
        </w:rPr>
        <w:t>6.6.1</w:t>
      </w:r>
      <w:r w:rsidRPr="00D17DFF">
        <w:rPr>
          <w:rFonts w:cs="Calibri"/>
          <w:sz w:val="24"/>
          <w:szCs w:val="24"/>
          <w:lang w:eastAsia="pl-PL"/>
        </w:rPr>
        <w:t>. składa dokument lub dokumenty wystawione</w:t>
      </w:r>
      <w:r w:rsidRPr="00DE2E3B">
        <w:rPr>
          <w:rFonts w:cs="Calibri"/>
          <w:sz w:val="24"/>
          <w:szCs w:val="24"/>
          <w:lang w:eastAsia="pl-PL"/>
        </w:rPr>
        <w:t xml:space="preserve"> w</w:t>
      </w:r>
      <w:r w:rsidR="00112061" w:rsidRPr="00DE2E3B">
        <w:rPr>
          <w:rFonts w:cs="Calibri"/>
          <w:sz w:val="24"/>
          <w:szCs w:val="24"/>
          <w:lang w:eastAsia="pl-PL"/>
        </w:rPr>
        <w:t xml:space="preserve"> </w:t>
      </w:r>
      <w:r w:rsidRPr="00DE2E3B">
        <w:rPr>
          <w:rFonts w:cs="Calibri"/>
          <w:sz w:val="24"/>
          <w:szCs w:val="24"/>
          <w:lang w:eastAsia="pl-PL"/>
        </w:rPr>
        <w:t>kraju, w którym wykonawca ma siedzibę lub miejsce zamieszkania, potwierdzające, że nie otwarto</w:t>
      </w:r>
      <w:r w:rsidR="00112061" w:rsidRPr="00DE2E3B">
        <w:rPr>
          <w:rFonts w:cs="Calibri"/>
          <w:sz w:val="24"/>
          <w:szCs w:val="24"/>
          <w:lang w:eastAsia="pl-PL"/>
        </w:rPr>
        <w:t xml:space="preserve"> </w:t>
      </w:r>
      <w:r w:rsidRPr="00DE2E3B">
        <w:rPr>
          <w:rFonts w:cs="Calibri"/>
          <w:sz w:val="24"/>
          <w:szCs w:val="24"/>
          <w:lang w:eastAsia="pl-PL"/>
        </w:rPr>
        <w:t>jego likwidacji ani nie ogłoszono upadłości.</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 xml:space="preserve">Dokumenty, o których mowa w </w:t>
      </w:r>
      <w:proofErr w:type="spellStart"/>
      <w:r w:rsidRPr="00DE2E3B">
        <w:rPr>
          <w:rFonts w:cs="Calibri"/>
          <w:sz w:val="24"/>
          <w:szCs w:val="24"/>
          <w:lang w:eastAsia="pl-PL"/>
        </w:rPr>
        <w:t>pkt</w:t>
      </w:r>
      <w:proofErr w:type="spellEnd"/>
      <w:r w:rsidRPr="00DE2E3B">
        <w:rPr>
          <w:rFonts w:cs="Calibri"/>
          <w:sz w:val="24"/>
          <w:szCs w:val="24"/>
          <w:lang w:eastAsia="pl-PL"/>
        </w:rPr>
        <w:t xml:space="preserve"> </w:t>
      </w:r>
      <w:r w:rsidR="00112061" w:rsidRPr="00DE2E3B">
        <w:rPr>
          <w:rFonts w:cs="Calibri"/>
          <w:sz w:val="24"/>
          <w:szCs w:val="24"/>
          <w:lang w:eastAsia="pl-PL"/>
        </w:rPr>
        <w:t>6.7.</w:t>
      </w:r>
      <w:r w:rsidRPr="00DE2E3B">
        <w:rPr>
          <w:rFonts w:cs="Calibri"/>
          <w:sz w:val="24"/>
          <w:szCs w:val="24"/>
          <w:lang w:eastAsia="pl-PL"/>
        </w:rPr>
        <w:t xml:space="preserve"> powinny być wystawione nie wcześniej niż </w:t>
      </w:r>
      <w:r w:rsidR="00C3722B" w:rsidRPr="00DE2E3B">
        <w:rPr>
          <w:rFonts w:cs="Calibri"/>
          <w:sz w:val="24"/>
          <w:szCs w:val="24"/>
          <w:lang w:eastAsia="pl-PL"/>
        </w:rPr>
        <w:t xml:space="preserve">                      </w:t>
      </w:r>
      <w:r w:rsidRPr="00DE2E3B">
        <w:rPr>
          <w:rFonts w:cs="Calibri"/>
          <w:sz w:val="24"/>
          <w:szCs w:val="24"/>
          <w:lang w:eastAsia="pl-PL"/>
        </w:rPr>
        <w:t>6 miesięcy przed</w:t>
      </w:r>
      <w:r w:rsidR="00112061" w:rsidRPr="00DE2E3B">
        <w:rPr>
          <w:rFonts w:cs="Calibri"/>
          <w:sz w:val="24"/>
          <w:szCs w:val="24"/>
          <w:lang w:eastAsia="pl-PL"/>
        </w:rPr>
        <w:t xml:space="preserve"> </w:t>
      </w:r>
      <w:r w:rsidRPr="00DE2E3B">
        <w:rPr>
          <w:rFonts w:cs="Calibri"/>
          <w:sz w:val="24"/>
          <w:szCs w:val="24"/>
          <w:lang w:eastAsia="pl-PL"/>
        </w:rPr>
        <w:t>upływem terminu składania ofert.</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lastRenderedPageBreak/>
        <w:t>Wykonawca, który powołuje się na zasoby innych podmiotów, w celu wykazania braku podstaw do</w:t>
      </w:r>
      <w:r w:rsidR="00112061" w:rsidRPr="00DE2E3B">
        <w:rPr>
          <w:rFonts w:cs="Calibri"/>
          <w:sz w:val="24"/>
          <w:szCs w:val="24"/>
          <w:lang w:eastAsia="pl-PL"/>
        </w:rPr>
        <w:t xml:space="preserve"> </w:t>
      </w:r>
      <w:r w:rsidRPr="00DE2E3B">
        <w:rPr>
          <w:rFonts w:cs="Calibri"/>
          <w:sz w:val="24"/>
          <w:szCs w:val="24"/>
          <w:lang w:eastAsia="pl-PL"/>
        </w:rPr>
        <w:t>wykluczenia składa dokumenty</w:t>
      </w:r>
      <w:r w:rsidR="005A67E8" w:rsidRPr="00DE2E3B">
        <w:rPr>
          <w:rFonts w:cs="Calibri"/>
          <w:sz w:val="24"/>
          <w:szCs w:val="24"/>
          <w:lang w:eastAsia="pl-PL"/>
        </w:rPr>
        <w:t>,</w:t>
      </w:r>
      <w:r w:rsidR="007B1B4B">
        <w:rPr>
          <w:rFonts w:cs="Calibri"/>
          <w:sz w:val="24"/>
          <w:szCs w:val="24"/>
          <w:lang w:eastAsia="pl-PL"/>
        </w:rPr>
        <w:t xml:space="preserve"> o których mowa w </w:t>
      </w:r>
      <w:proofErr w:type="spellStart"/>
      <w:r w:rsidR="007B1B4B">
        <w:rPr>
          <w:rFonts w:cs="Calibri"/>
          <w:sz w:val="24"/>
          <w:szCs w:val="24"/>
          <w:lang w:eastAsia="pl-PL"/>
        </w:rPr>
        <w:t>pkt</w:t>
      </w:r>
      <w:proofErr w:type="spellEnd"/>
      <w:r w:rsidRPr="00DE2E3B">
        <w:rPr>
          <w:rFonts w:cs="Calibri"/>
          <w:sz w:val="24"/>
          <w:szCs w:val="24"/>
          <w:lang w:eastAsia="pl-PL"/>
        </w:rPr>
        <w:t xml:space="preserve"> </w:t>
      </w:r>
      <w:r w:rsidR="00112061" w:rsidRPr="00DE2E3B">
        <w:rPr>
          <w:rFonts w:cs="Calibri"/>
          <w:sz w:val="24"/>
          <w:szCs w:val="24"/>
          <w:lang w:eastAsia="pl-PL"/>
        </w:rPr>
        <w:t>6.6.1</w:t>
      </w:r>
      <w:r w:rsidRPr="00DE2E3B">
        <w:rPr>
          <w:rFonts w:cs="Calibri"/>
          <w:sz w:val="24"/>
          <w:szCs w:val="24"/>
          <w:lang w:eastAsia="pl-PL"/>
        </w:rPr>
        <w:t>. odnośnie tego podmiotu.</w:t>
      </w:r>
    </w:p>
    <w:p w:rsidR="00865B18" w:rsidRPr="00986228" w:rsidRDefault="00865B18" w:rsidP="00865B18">
      <w:pPr>
        <w:pStyle w:val="Akapitzlist"/>
        <w:numPr>
          <w:ilvl w:val="1"/>
          <w:numId w:val="5"/>
        </w:numPr>
        <w:tabs>
          <w:tab w:val="left" w:pos="0"/>
          <w:tab w:val="left" w:pos="142"/>
          <w:tab w:val="left" w:pos="426"/>
          <w:tab w:val="left" w:pos="567"/>
        </w:tabs>
        <w:spacing w:after="0" w:line="240" w:lineRule="auto"/>
        <w:ind w:left="0" w:firstLine="0"/>
        <w:jc w:val="both"/>
        <w:rPr>
          <w:rFonts w:cs="Tahoma"/>
          <w:b/>
          <w:sz w:val="24"/>
          <w:szCs w:val="24"/>
        </w:rPr>
      </w:pPr>
      <w:r w:rsidRPr="00C02B2C">
        <w:rPr>
          <w:rFonts w:cs="Calibri"/>
          <w:sz w:val="24"/>
          <w:szCs w:val="24"/>
          <w:lang w:eastAsia="pl-PL"/>
        </w:rPr>
        <w:t>W przypadku wspólnego ubiegania się o zamówienie przez Wykonawców dokumenty</w:t>
      </w:r>
      <w:r>
        <w:rPr>
          <w:rFonts w:cs="Calibri"/>
          <w:sz w:val="24"/>
          <w:szCs w:val="24"/>
          <w:lang w:eastAsia="pl-PL"/>
        </w:rPr>
        <w:t xml:space="preserve"> o </w:t>
      </w:r>
      <w:r w:rsidRPr="00C02B2C">
        <w:rPr>
          <w:rFonts w:cs="Calibri"/>
          <w:sz w:val="24"/>
          <w:szCs w:val="24"/>
          <w:lang w:eastAsia="pl-PL"/>
        </w:rPr>
        <w:t xml:space="preserve">których mowa w </w:t>
      </w:r>
      <w:proofErr w:type="spellStart"/>
      <w:r w:rsidRPr="00C02B2C">
        <w:rPr>
          <w:rFonts w:cs="Calibri"/>
          <w:sz w:val="24"/>
          <w:szCs w:val="24"/>
          <w:lang w:eastAsia="pl-PL"/>
        </w:rPr>
        <w:t>pkt</w:t>
      </w:r>
      <w:proofErr w:type="spellEnd"/>
      <w:r w:rsidRPr="00C02B2C">
        <w:rPr>
          <w:rFonts w:cs="Calibri"/>
          <w:sz w:val="24"/>
          <w:szCs w:val="24"/>
          <w:lang w:eastAsia="pl-PL"/>
        </w:rPr>
        <w:t xml:space="preserve"> 6.5. oraz w </w:t>
      </w:r>
      <w:proofErr w:type="spellStart"/>
      <w:r w:rsidRPr="00C02B2C">
        <w:rPr>
          <w:rFonts w:cs="Calibri"/>
          <w:sz w:val="24"/>
          <w:szCs w:val="24"/>
          <w:lang w:eastAsia="pl-PL"/>
        </w:rPr>
        <w:t>pkt</w:t>
      </w:r>
      <w:proofErr w:type="spellEnd"/>
      <w:r w:rsidRPr="00C02B2C">
        <w:rPr>
          <w:rFonts w:cs="Calibri"/>
          <w:sz w:val="24"/>
          <w:szCs w:val="24"/>
          <w:lang w:eastAsia="pl-PL"/>
        </w:rPr>
        <w:t xml:space="preserve"> 6.6.1. należy złożyć odnośnie każdego z Wykonawców wspólnie ubiegających się o udzielenie zamówienia. </w:t>
      </w:r>
      <w:r w:rsidRPr="00986228">
        <w:rPr>
          <w:rFonts w:cs="Calibri"/>
          <w:sz w:val="24"/>
          <w:szCs w:val="24"/>
        </w:rPr>
        <w:t xml:space="preserve">Dokumenty, o których mowa w </w:t>
      </w:r>
      <w:proofErr w:type="spellStart"/>
      <w:r w:rsidRPr="00986228">
        <w:rPr>
          <w:rFonts w:cs="Calibri"/>
          <w:sz w:val="24"/>
          <w:szCs w:val="24"/>
        </w:rPr>
        <w:t>pkt</w:t>
      </w:r>
      <w:proofErr w:type="spellEnd"/>
      <w:r w:rsidRPr="00986228">
        <w:rPr>
          <w:rFonts w:cs="Calibri"/>
          <w:sz w:val="24"/>
          <w:szCs w:val="24"/>
        </w:rPr>
        <w:t xml:space="preserve"> 6.6.2. i 6.6.3. Wykonawcy składają tak, aby wykazać, że wspólnie spełniają warunki udziału</w:t>
      </w:r>
      <w:r w:rsidR="009249CE">
        <w:rPr>
          <w:rFonts w:cs="Calibri"/>
          <w:sz w:val="24"/>
          <w:szCs w:val="24"/>
        </w:rPr>
        <w:t xml:space="preserve"> </w:t>
      </w:r>
      <w:r w:rsidRPr="00986228">
        <w:rPr>
          <w:rFonts w:cs="Calibri"/>
          <w:sz w:val="24"/>
          <w:szCs w:val="24"/>
        </w:rPr>
        <w:t xml:space="preserve"> w postępowaniu, przy czym dokument</w:t>
      </w:r>
      <w:r>
        <w:rPr>
          <w:rFonts w:cs="Calibri"/>
          <w:sz w:val="24"/>
          <w:szCs w:val="24"/>
        </w:rPr>
        <w:t>y</w:t>
      </w:r>
      <w:r w:rsidRPr="00986228">
        <w:rPr>
          <w:rFonts w:cs="Calibri"/>
          <w:sz w:val="24"/>
          <w:szCs w:val="24"/>
        </w:rPr>
        <w:t>, o który</w:t>
      </w:r>
      <w:r>
        <w:rPr>
          <w:rFonts w:cs="Calibri"/>
          <w:sz w:val="24"/>
          <w:szCs w:val="24"/>
        </w:rPr>
        <w:t>ch</w:t>
      </w:r>
      <w:r w:rsidRPr="00986228">
        <w:rPr>
          <w:rFonts w:cs="Calibri"/>
          <w:sz w:val="24"/>
          <w:szCs w:val="24"/>
        </w:rPr>
        <w:t xml:space="preserve"> mowa w </w:t>
      </w:r>
      <w:proofErr w:type="spellStart"/>
      <w:r w:rsidRPr="00986228">
        <w:rPr>
          <w:rFonts w:cs="Calibri"/>
          <w:sz w:val="24"/>
          <w:szCs w:val="24"/>
        </w:rPr>
        <w:t>pkt</w:t>
      </w:r>
      <w:proofErr w:type="spellEnd"/>
      <w:r w:rsidRPr="00986228">
        <w:rPr>
          <w:rFonts w:cs="Calibri"/>
          <w:sz w:val="24"/>
          <w:szCs w:val="24"/>
        </w:rPr>
        <w:t xml:space="preserve"> 6.6.2. zobowiązany jest przedłożyć każdy Wykonawca wspólnie ubiegający się</w:t>
      </w:r>
      <w:r>
        <w:rPr>
          <w:rFonts w:cs="Calibri"/>
          <w:sz w:val="24"/>
          <w:szCs w:val="24"/>
        </w:rPr>
        <w:t xml:space="preserve"> </w:t>
      </w:r>
      <w:r w:rsidRPr="00986228">
        <w:rPr>
          <w:rFonts w:cs="Calibri"/>
          <w:sz w:val="24"/>
          <w:szCs w:val="24"/>
        </w:rPr>
        <w:t xml:space="preserve">o udzielenie zamówienia, który faktycznie będzie </w:t>
      </w:r>
      <w:r w:rsidRPr="00986228">
        <w:rPr>
          <w:rFonts w:cs="Calibri"/>
          <w:sz w:val="24"/>
          <w:szCs w:val="24"/>
          <w:shd w:val="clear" w:color="auto" w:fill="FFFFFF"/>
        </w:rPr>
        <w:t>wykonywał działania lub czynności, dla których niezbędne jest posiadanie określonych przez Zamawiającego uprawnień</w:t>
      </w:r>
      <w:r w:rsidRPr="00986228">
        <w:rPr>
          <w:rFonts w:cs="Calibri"/>
          <w:sz w:val="24"/>
          <w:szCs w:val="24"/>
        </w:rPr>
        <w:t>.</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Jeżeli okaże się to niezbędne do zapewnienia odpowiedniego przebiegu postępowania o udzielenie</w:t>
      </w:r>
      <w:r w:rsidR="00C3722B" w:rsidRPr="00DE2E3B">
        <w:rPr>
          <w:rFonts w:cs="Calibri"/>
          <w:sz w:val="24"/>
          <w:szCs w:val="24"/>
          <w:lang w:eastAsia="pl-PL"/>
        </w:rPr>
        <w:t xml:space="preserve"> </w:t>
      </w:r>
      <w:r w:rsidRPr="00DE2E3B">
        <w:rPr>
          <w:rFonts w:cs="Calibri"/>
          <w:sz w:val="24"/>
          <w:szCs w:val="24"/>
          <w:lang w:eastAsia="pl-PL"/>
        </w:rPr>
        <w:t>zamówienia, Zamawiający może na każdym etapie postępowania wezwać wykonawców do</w:t>
      </w:r>
      <w:r w:rsidR="00C3722B" w:rsidRPr="00DE2E3B">
        <w:rPr>
          <w:rFonts w:cs="Calibri"/>
          <w:sz w:val="24"/>
          <w:szCs w:val="24"/>
          <w:lang w:eastAsia="pl-PL"/>
        </w:rPr>
        <w:t xml:space="preserve"> </w:t>
      </w:r>
      <w:r w:rsidRPr="00DE2E3B">
        <w:rPr>
          <w:rFonts w:cs="Calibri"/>
          <w:sz w:val="24"/>
          <w:szCs w:val="24"/>
          <w:lang w:eastAsia="pl-PL"/>
        </w:rPr>
        <w:t>złożenia wszystkich lub niektórych oświadczeń lub dokumentów potwierdzających, że nie</w:t>
      </w:r>
      <w:r w:rsidR="00C3722B" w:rsidRPr="00DE2E3B">
        <w:rPr>
          <w:rFonts w:cs="Calibri"/>
          <w:sz w:val="24"/>
          <w:szCs w:val="24"/>
          <w:lang w:eastAsia="pl-PL"/>
        </w:rPr>
        <w:t xml:space="preserve"> </w:t>
      </w:r>
      <w:r w:rsidRPr="00DE2E3B">
        <w:rPr>
          <w:rFonts w:cs="Calibri"/>
          <w:sz w:val="24"/>
          <w:szCs w:val="24"/>
          <w:lang w:eastAsia="pl-PL"/>
        </w:rPr>
        <w:t xml:space="preserve">podlegają wykluczeniu, spełniają warunki udziału </w:t>
      </w:r>
      <w:r w:rsidR="00C3722B" w:rsidRPr="00DE2E3B">
        <w:rPr>
          <w:rFonts w:cs="Calibri"/>
          <w:sz w:val="24"/>
          <w:szCs w:val="24"/>
          <w:lang w:eastAsia="pl-PL"/>
        </w:rPr>
        <w:t xml:space="preserve">                                      </w:t>
      </w:r>
      <w:r w:rsidRPr="00DE2E3B">
        <w:rPr>
          <w:rFonts w:cs="Calibri"/>
          <w:sz w:val="24"/>
          <w:szCs w:val="24"/>
          <w:lang w:eastAsia="pl-PL"/>
        </w:rPr>
        <w:t>w postępowaniu, a jeżeli</w:t>
      </w:r>
      <w:r w:rsidR="00C3722B" w:rsidRPr="00DE2E3B">
        <w:rPr>
          <w:rFonts w:cs="Calibri"/>
          <w:sz w:val="24"/>
          <w:szCs w:val="24"/>
          <w:lang w:eastAsia="pl-PL"/>
        </w:rPr>
        <w:t xml:space="preserve"> </w:t>
      </w:r>
      <w:r w:rsidRPr="00DE2E3B">
        <w:rPr>
          <w:rFonts w:cs="Calibri"/>
          <w:sz w:val="24"/>
          <w:szCs w:val="24"/>
          <w:lang w:eastAsia="pl-PL"/>
        </w:rPr>
        <w:t>zachodzą uzasadnione podstawy do uznania, że złożone uprzednio oświadczenia lub dokumenty</w:t>
      </w:r>
      <w:r w:rsidR="00C3722B" w:rsidRPr="00DE2E3B">
        <w:rPr>
          <w:rFonts w:cs="Calibri"/>
          <w:sz w:val="24"/>
          <w:szCs w:val="24"/>
          <w:lang w:eastAsia="pl-PL"/>
        </w:rPr>
        <w:t xml:space="preserve"> </w:t>
      </w:r>
      <w:r w:rsidRPr="00DE2E3B">
        <w:rPr>
          <w:rFonts w:cs="Calibri"/>
          <w:sz w:val="24"/>
          <w:szCs w:val="24"/>
          <w:lang w:eastAsia="pl-PL"/>
        </w:rPr>
        <w:t>nie są już aktualne, do złożenia aktualnych oświadczeń lub dokumentów.</w:t>
      </w:r>
    </w:p>
    <w:p w:rsidR="00F6639E" w:rsidRPr="00F31EC6"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 xml:space="preserve">Oświadczenia, o </w:t>
      </w:r>
      <w:r w:rsidRPr="00F31EC6">
        <w:rPr>
          <w:rFonts w:cs="Calibri"/>
          <w:sz w:val="24"/>
          <w:szCs w:val="24"/>
          <w:lang w:eastAsia="pl-PL"/>
        </w:rPr>
        <w:t xml:space="preserve">których mowa w </w:t>
      </w:r>
      <w:proofErr w:type="spellStart"/>
      <w:r w:rsidRPr="00F31EC6">
        <w:rPr>
          <w:rFonts w:cs="Calibri"/>
          <w:sz w:val="24"/>
          <w:szCs w:val="24"/>
          <w:lang w:eastAsia="pl-PL"/>
        </w:rPr>
        <w:t>pkt</w:t>
      </w:r>
      <w:proofErr w:type="spellEnd"/>
      <w:r w:rsidRPr="00F31EC6">
        <w:rPr>
          <w:rFonts w:cs="Calibri"/>
          <w:sz w:val="24"/>
          <w:szCs w:val="24"/>
          <w:lang w:eastAsia="pl-PL"/>
        </w:rPr>
        <w:t xml:space="preserve"> </w:t>
      </w:r>
      <w:r w:rsidR="00F31EC6" w:rsidRPr="00F31EC6">
        <w:rPr>
          <w:rFonts w:cs="Calibri"/>
          <w:sz w:val="24"/>
          <w:szCs w:val="24"/>
          <w:lang w:eastAsia="pl-PL"/>
        </w:rPr>
        <w:t>6.2.1.,</w:t>
      </w:r>
      <w:r w:rsidR="005D4817">
        <w:rPr>
          <w:rFonts w:cs="Calibri"/>
          <w:sz w:val="24"/>
          <w:szCs w:val="24"/>
          <w:lang w:eastAsia="pl-PL"/>
        </w:rPr>
        <w:t xml:space="preserve"> </w:t>
      </w:r>
      <w:r w:rsidR="005D4817" w:rsidRPr="007B1B4B">
        <w:rPr>
          <w:rFonts w:cs="Calibri"/>
          <w:color w:val="000000"/>
          <w:sz w:val="24"/>
          <w:szCs w:val="24"/>
          <w:lang w:eastAsia="pl-PL"/>
        </w:rPr>
        <w:t>6.2.2.,</w:t>
      </w:r>
      <w:r w:rsidR="00F31EC6" w:rsidRPr="00F31EC6">
        <w:rPr>
          <w:rFonts w:cs="Calibri"/>
          <w:sz w:val="24"/>
          <w:szCs w:val="24"/>
          <w:lang w:eastAsia="pl-PL"/>
        </w:rPr>
        <w:t xml:space="preserve"> </w:t>
      </w:r>
      <w:r w:rsidRPr="00F31EC6">
        <w:rPr>
          <w:rFonts w:cs="Calibri"/>
          <w:sz w:val="24"/>
          <w:szCs w:val="24"/>
          <w:lang w:eastAsia="pl-PL"/>
        </w:rPr>
        <w:t>6</w:t>
      </w:r>
      <w:r w:rsidR="0070451D" w:rsidRPr="00F31EC6">
        <w:rPr>
          <w:rFonts w:cs="Calibri"/>
          <w:sz w:val="24"/>
          <w:szCs w:val="24"/>
          <w:lang w:eastAsia="pl-PL"/>
        </w:rPr>
        <w:t>.5.</w:t>
      </w:r>
      <w:r w:rsidRPr="00F31EC6">
        <w:rPr>
          <w:rFonts w:cs="Calibri"/>
          <w:sz w:val="24"/>
          <w:szCs w:val="24"/>
          <w:lang w:eastAsia="pl-PL"/>
        </w:rPr>
        <w:t xml:space="preserve"> i </w:t>
      </w:r>
      <w:r w:rsidR="0070451D" w:rsidRPr="00F31EC6">
        <w:rPr>
          <w:rFonts w:cs="Calibri"/>
          <w:sz w:val="24"/>
          <w:szCs w:val="24"/>
          <w:lang w:eastAsia="pl-PL"/>
        </w:rPr>
        <w:t>6.6.</w:t>
      </w:r>
      <w:r w:rsidRPr="00F31EC6">
        <w:rPr>
          <w:rFonts w:cs="Calibri"/>
          <w:sz w:val="24"/>
          <w:szCs w:val="24"/>
          <w:lang w:eastAsia="pl-PL"/>
        </w:rPr>
        <w:t xml:space="preserve"> dotyczące Wykonawcy </w:t>
      </w:r>
      <w:r w:rsidR="001542FC">
        <w:rPr>
          <w:rFonts w:cs="Calibri"/>
          <w:sz w:val="24"/>
          <w:szCs w:val="24"/>
          <w:lang w:eastAsia="pl-PL"/>
        </w:rPr>
        <w:t xml:space="preserve">                 </w:t>
      </w:r>
      <w:r w:rsidRPr="00F31EC6">
        <w:rPr>
          <w:rFonts w:cs="Calibri"/>
          <w:sz w:val="24"/>
          <w:szCs w:val="24"/>
          <w:lang w:eastAsia="pl-PL"/>
        </w:rPr>
        <w:t>i innych podmiotów, na których</w:t>
      </w:r>
      <w:r w:rsidR="00C3722B" w:rsidRPr="00F31EC6">
        <w:rPr>
          <w:rFonts w:cs="Calibri"/>
          <w:sz w:val="24"/>
          <w:szCs w:val="24"/>
          <w:lang w:eastAsia="pl-PL"/>
        </w:rPr>
        <w:t xml:space="preserve"> </w:t>
      </w:r>
      <w:r w:rsidRPr="00F31EC6">
        <w:rPr>
          <w:rFonts w:cs="Calibri"/>
          <w:sz w:val="24"/>
          <w:szCs w:val="24"/>
          <w:lang w:eastAsia="pl-PL"/>
        </w:rPr>
        <w:t>zdolnościach lub sytuacji polega Wykonawca na zasadach określonych w art. 22a ustawy Prawo</w:t>
      </w:r>
      <w:r w:rsidR="00C3722B" w:rsidRPr="00F31EC6">
        <w:rPr>
          <w:rFonts w:cs="Calibri"/>
          <w:sz w:val="24"/>
          <w:szCs w:val="24"/>
          <w:lang w:eastAsia="pl-PL"/>
        </w:rPr>
        <w:t xml:space="preserve"> </w:t>
      </w:r>
      <w:r w:rsidRPr="00F31EC6">
        <w:rPr>
          <w:rFonts w:cs="Calibri"/>
          <w:sz w:val="24"/>
          <w:szCs w:val="24"/>
          <w:lang w:eastAsia="pl-PL"/>
        </w:rPr>
        <w:t>zamówień publicznych składane są w oryginale.</w:t>
      </w:r>
    </w:p>
    <w:p w:rsidR="00F6639E" w:rsidRPr="00F31EC6"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F31EC6">
        <w:rPr>
          <w:rFonts w:cs="Calibri"/>
          <w:sz w:val="24"/>
          <w:szCs w:val="24"/>
          <w:lang w:eastAsia="pl-PL"/>
        </w:rPr>
        <w:t xml:space="preserve">Dokumenty, o których mowa w </w:t>
      </w:r>
      <w:proofErr w:type="spellStart"/>
      <w:r w:rsidRPr="00F31EC6">
        <w:rPr>
          <w:rFonts w:cs="Calibri"/>
          <w:sz w:val="24"/>
          <w:szCs w:val="24"/>
          <w:lang w:eastAsia="pl-PL"/>
        </w:rPr>
        <w:t>pkt</w:t>
      </w:r>
      <w:proofErr w:type="spellEnd"/>
      <w:r w:rsidRPr="00F31EC6">
        <w:rPr>
          <w:rFonts w:cs="Calibri"/>
          <w:sz w:val="24"/>
          <w:szCs w:val="24"/>
          <w:lang w:eastAsia="pl-PL"/>
        </w:rPr>
        <w:t xml:space="preserve"> </w:t>
      </w:r>
      <w:r w:rsidR="001326A7" w:rsidRPr="00F31EC6">
        <w:rPr>
          <w:rFonts w:cs="Calibri"/>
          <w:sz w:val="24"/>
          <w:szCs w:val="24"/>
          <w:lang w:eastAsia="pl-PL"/>
        </w:rPr>
        <w:t>6.6.</w:t>
      </w:r>
      <w:r w:rsidRPr="00F31EC6">
        <w:rPr>
          <w:rFonts w:cs="Calibri"/>
          <w:sz w:val="24"/>
          <w:szCs w:val="24"/>
          <w:lang w:eastAsia="pl-PL"/>
        </w:rPr>
        <w:t>, inne niż oświadczenia</w:t>
      </w:r>
      <w:r w:rsidR="00265637" w:rsidRPr="00F31EC6">
        <w:rPr>
          <w:rFonts w:cs="Calibri"/>
          <w:sz w:val="24"/>
          <w:szCs w:val="24"/>
          <w:lang w:eastAsia="pl-PL"/>
        </w:rPr>
        <w:t>,</w:t>
      </w:r>
      <w:r w:rsidRPr="00F31EC6">
        <w:rPr>
          <w:rFonts w:cs="Calibri"/>
          <w:sz w:val="24"/>
          <w:szCs w:val="24"/>
          <w:lang w:eastAsia="pl-PL"/>
        </w:rPr>
        <w:t xml:space="preserve"> o któ</w:t>
      </w:r>
      <w:r w:rsidR="001326A7" w:rsidRPr="00F31EC6">
        <w:rPr>
          <w:rFonts w:cs="Calibri"/>
          <w:sz w:val="24"/>
          <w:szCs w:val="24"/>
          <w:lang w:eastAsia="pl-PL"/>
        </w:rPr>
        <w:t xml:space="preserve">rych mowa </w:t>
      </w:r>
      <w:r w:rsidR="002A657C" w:rsidRPr="00F31EC6">
        <w:rPr>
          <w:rFonts w:cs="Calibri"/>
          <w:sz w:val="24"/>
          <w:szCs w:val="24"/>
          <w:lang w:eastAsia="pl-PL"/>
        </w:rPr>
        <w:t xml:space="preserve">                       </w:t>
      </w:r>
      <w:r w:rsidR="001326A7" w:rsidRPr="00F31EC6">
        <w:rPr>
          <w:rFonts w:cs="Calibri"/>
          <w:sz w:val="24"/>
          <w:szCs w:val="24"/>
          <w:lang w:eastAsia="pl-PL"/>
        </w:rPr>
        <w:t xml:space="preserve">w </w:t>
      </w:r>
      <w:proofErr w:type="spellStart"/>
      <w:r w:rsidR="001326A7" w:rsidRPr="00F31EC6">
        <w:rPr>
          <w:rFonts w:cs="Calibri"/>
          <w:sz w:val="24"/>
          <w:szCs w:val="24"/>
          <w:lang w:eastAsia="pl-PL"/>
        </w:rPr>
        <w:t>pkt</w:t>
      </w:r>
      <w:proofErr w:type="spellEnd"/>
      <w:r w:rsidR="001326A7" w:rsidRPr="00F31EC6">
        <w:rPr>
          <w:rFonts w:cs="Calibri"/>
          <w:sz w:val="24"/>
          <w:szCs w:val="24"/>
          <w:lang w:eastAsia="pl-PL"/>
        </w:rPr>
        <w:t xml:space="preserve"> 6.1</w:t>
      </w:r>
      <w:r w:rsidR="007D1E07">
        <w:rPr>
          <w:rFonts w:cs="Calibri"/>
          <w:sz w:val="24"/>
          <w:szCs w:val="24"/>
          <w:lang w:eastAsia="pl-PL"/>
        </w:rPr>
        <w:t>2</w:t>
      </w:r>
      <w:r w:rsidR="001326A7" w:rsidRPr="00F31EC6">
        <w:rPr>
          <w:rFonts w:cs="Calibri"/>
          <w:sz w:val="24"/>
          <w:szCs w:val="24"/>
          <w:lang w:eastAsia="pl-PL"/>
        </w:rPr>
        <w:t>.</w:t>
      </w:r>
      <w:r w:rsidRPr="00F31EC6">
        <w:rPr>
          <w:rFonts w:cs="Calibri"/>
          <w:sz w:val="24"/>
          <w:szCs w:val="24"/>
          <w:lang w:eastAsia="pl-PL"/>
        </w:rPr>
        <w:t xml:space="preserve"> składane są</w:t>
      </w:r>
      <w:r w:rsidR="001326A7" w:rsidRPr="00F31EC6">
        <w:rPr>
          <w:rFonts w:cs="Calibri"/>
          <w:sz w:val="24"/>
          <w:szCs w:val="24"/>
          <w:lang w:eastAsia="pl-PL"/>
        </w:rPr>
        <w:t xml:space="preserve"> </w:t>
      </w:r>
      <w:r w:rsidRPr="00F31EC6">
        <w:rPr>
          <w:rFonts w:cs="Calibri"/>
          <w:sz w:val="24"/>
          <w:szCs w:val="24"/>
          <w:lang w:eastAsia="pl-PL"/>
        </w:rPr>
        <w:t>w oryginale lub kopii poświadczonej za zgodność z oryginałem.</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Poświadczen</w:t>
      </w:r>
      <w:r w:rsidR="007B1B4B">
        <w:rPr>
          <w:rFonts w:cs="Calibri"/>
          <w:sz w:val="24"/>
          <w:szCs w:val="24"/>
          <w:lang w:eastAsia="pl-PL"/>
        </w:rPr>
        <w:t>ia</w:t>
      </w:r>
      <w:r w:rsidRPr="00DE2E3B">
        <w:rPr>
          <w:rFonts w:cs="Calibri"/>
          <w:sz w:val="24"/>
          <w:szCs w:val="24"/>
          <w:lang w:eastAsia="pl-PL"/>
        </w:rPr>
        <w:t xml:space="preserve"> za zgodność z oryginałem dokonuje odpowiednio Wykonawca, podmiot, na którego</w:t>
      </w:r>
      <w:r w:rsidR="001326A7" w:rsidRPr="00DE2E3B">
        <w:rPr>
          <w:rFonts w:cs="Calibri"/>
          <w:sz w:val="24"/>
          <w:szCs w:val="24"/>
          <w:lang w:eastAsia="pl-PL"/>
        </w:rPr>
        <w:t xml:space="preserve"> </w:t>
      </w:r>
      <w:r w:rsidRPr="00DE2E3B">
        <w:rPr>
          <w:rFonts w:cs="Calibri"/>
          <w:sz w:val="24"/>
          <w:szCs w:val="24"/>
          <w:lang w:eastAsia="pl-PL"/>
        </w:rPr>
        <w:t>zdolnościach lub sytuacji polega Wykonawca, Wykonawcy wspólnie ubiegający się o udzielenie</w:t>
      </w:r>
      <w:r w:rsidR="001326A7" w:rsidRPr="00DE2E3B">
        <w:rPr>
          <w:rFonts w:cs="Calibri"/>
          <w:sz w:val="24"/>
          <w:szCs w:val="24"/>
          <w:lang w:eastAsia="pl-PL"/>
        </w:rPr>
        <w:t xml:space="preserve"> </w:t>
      </w:r>
      <w:r w:rsidRPr="00DE2E3B">
        <w:rPr>
          <w:rFonts w:cs="Calibri"/>
          <w:sz w:val="24"/>
          <w:szCs w:val="24"/>
          <w:lang w:eastAsia="pl-PL"/>
        </w:rPr>
        <w:t>zamówienia publicznego albo podwykonawca, w zakresie dokumentów, które każdego z nich</w:t>
      </w:r>
      <w:r w:rsidR="001326A7" w:rsidRPr="00DE2E3B">
        <w:rPr>
          <w:rFonts w:cs="Calibri"/>
          <w:sz w:val="24"/>
          <w:szCs w:val="24"/>
          <w:lang w:eastAsia="pl-PL"/>
        </w:rPr>
        <w:t xml:space="preserve"> </w:t>
      </w:r>
      <w:r w:rsidRPr="00DE2E3B">
        <w:rPr>
          <w:rFonts w:cs="Calibri"/>
          <w:sz w:val="24"/>
          <w:szCs w:val="24"/>
          <w:lang w:eastAsia="pl-PL"/>
        </w:rPr>
        <w:t>dotyczą.</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Poświadczenie za zgodność z oryginałem następuje w formie pisemnej lub w formie elektronicznej.</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Dokumenty sporządzone w języku obcym składane są wraz z tłumaczeniem na język polski.</w:t>
      </w:r>
    </w:p>
    <w:p w:rsidR="00DF3084" w:rsidRPr="00DF3084" w:rsidRDefault="00F6639E" w:rsidP="00DF3084">
      <w:pPr>
        <w:pStyle w:val="Akapitzlist"/>
        <w:numPr>
          <w:ilvl w:val="1"/>
          <w:numId w:val="5"/>
        </w:numPr>
        <w:tabs>
          <w:tab w:val="left" w:pos="0"/>
          <w:tab w:val="left" w:pos="142"/>
          <w:tab w:val="left" w:pos="284"/>
          <w:tab w:val="left" w:pos="426"/>
          <w:tab w:val="left" w:pos="567"/>
        </w:tabs>
        <w:spacing w:after="0" w:line="240" w:lineRule="auto"/>
        <w:ind w:left="0" w:firstLine="0"/>
        <w:jc w:val="both"/>
        <w:rPr>
          <w:rFonts w:cs="Tahoma"/>
          <w:b/>
          <w:sz w:val="24"/>
          <w:szCs w:val="24"/>
        </w:rPr>
      </w:pPr>
      <w:r w:rsidRPr="00DF3084">
        <w:rPr>
          <w:rFonts w:cs="Calibri"/>
          <w:sz w:val="24"/>
          <w:szCs w:val="24"/>
          <w:lang w:eastAsia="pl-PL"/>
        </w:rPr>
        <w:t>W przypadku, gdy Wykonawcy wspólnie ubiegają się o udzielenie zamówienia muszą postępować z</w:t>
      </w:r>
      <w:r w:rsidR="001326A7" w:rsidRPr="00DF3084">
        <w:rPr>
          <w:rFonts w:cs="Calibri"/>
          <w:sz w:val="24"/>
          <w:szCs w:val="24"/>
          <w:lang w:eastAsia="pl-PL"/>
        </w:rPr>
        <w:t xml:space="preserve"> </w:t>
      </w:r>
      <w:r w:rsidRPr="00DF3084">
        <w:rPr>
          <w:rFonts w:cs="Calibri"/>
          <w:sz w:val="24"/>
          <w:szCs w:val="24"/>
          <w:lang w:eastAsia="pl-PL"/>
        </w:rPr>
        <w:t>uwzględnieniem następujących zasad:</w:t>
      </w:r>
    </w:p>
    <w:p w:rsidR="00DF3084" w:rsidRPr="00DF3084" w:rsidRDefault="00DF3084" w:rsidP="00DF3084">
      <w:pPr>
        <w:pStyle w:val="Akapitzlist"/>
        <w:tabs>
          <w:tab w:val="left" w:pos="426"/>
          <w:tab w:val="left" w:pos="567"/>
        </w:tabs>
        <w:autoSpaceDE w:val="0"/>
        <w:autoSpaceDN w:val="0"/>
        <w:adjustRightInd w:val="0"/>
        <w:spacing w:after="0" w:line="240" w:lineRule="auto"/>
        <w:ind w:left="426"/>
        <w:jc w:val="both"/>
        <w:rPr>
          <w:rFonts w:cs="Calibri"/>
          <w:sz w:val="24"/>
          <w:szCs w:val="24"/>
          <w:lang w:eastAsia="pl-PL"/>
        </w:rPr>
      </w:pPr>
      <w:r w:rsidRPr="00DF3084">
        <w:rPr>
          <w:rFonts w:cs="Calibri"/>
          <w:sz w:val="24"/>
          <w:szCs w:val="24"/>
          <w:lang w:eastAsia="pl-PL"/>
        </w:rPr>
        <w:t xml:space="preserve">6.17.1. Wykonawcy wspólnie ubiegający się o udzielenie zamówienia zobowiązani są do złożenia wraz </w:t>
      </w:r>
      <w:r w:rsidR="0000062A">
        <w:rPr>
          <w:rFonts w:cs="Calibri"/>
          <w:sz w:val="24"/>
          <w:szCs w:val="24"/>
          <w:lang w:eastAsia="pl-PL"/>
        </w:rPr>
        <w:t xml:space="preserve">z </w:t>
      </w:r>
      <w:r w:rsidRPr="00DF3084">
        <w:rPr>
          <w:rFonts w:cs="Calibri"/>
          <w:sz w:val="24"/>
          <w:szCs w:val="24"/>
          <w:lang w:eastAsia="pl-PL"/>
        </w:rPr>
        <w:t xml:space="preserve">ofertą pełnomocnictwa do ich reprezentowania w postępowaniu                           o udzielenie zamówienia albo reprezentowania w postępowaniu i zawarcia umowy                       w sprawie zamówienia publicznego. Pełnomocnictwo powinno być złożone </w:t>
      </w:r>
      <w:r>
        <w:rPr>
          <w:rFonts w:cs="Calibri"/>
          <w:sz w:val="24"/>
          <w:szCs w:val="24"/>
          <w:lang w:eastAsia="pl-PL"/>
        </w:rPr>
        <w:t xml:space="preserve">                          </w:t>
      </w:r>
      <w:r w:rsidRPr="00DF3084">
        <w:rPr>
          <w:rFonts w:cs="Calibri"/>
          <w:sz w:val="24"/>
          <w:szCs w:val="24"/>
          <w:lang w:eastAsia="pl-PL"/>
        </w:rPr>
        <w:t>w oryginale lub kopii poświadczonej za zgodność z oryginałem przez notariusza.</w:t>
      </w:r>
    </w:p>
    <w:p w:rsidR="00DF3084" w:rsidRPr="00DF3084" w:rsidRDefault="00DF3084" w:rsidP="00DF3084">
      <w:pPr>
        <w:pStyle w:val="Akapitzlist"/>
        <w:tabs>
          <w:tab w:val="left" w:pos="426"/>
          <w:tab w:val="left" w:pos="567"/>
        </w:tabs>
        <w:autoSpaceDE w:val="0"/>
        <w:autoSpaceDN w:val="0"/>
        <w:adjustRightInd w:val="0"/>
        <w:spacing w:after="0" w:line="240" w:lineRule="auto"/>
        <w:ind w:left="426"/>
        <w:jc w:val="both"/>
        <w:rPr>
          <w:rFonts w:cs="Calibri"/>
          <w:sz w:val="24"/>
          <w:szCs w:val="24"/>
          <w:lang w:eastAsia="pl-PL"/>
        </w:rPr>
      </w:pPr>
      <w:r w:rsidRPr="00DF3084">
        <w:rPr>
          <w:rFonts w:cs="Calibri"/>
          <w:sz w:val="24"/>
          <w:szCs w:val="24"/>
          <w:lang w:eastAsia="pl-PL"/>
        </w:rPr>
        <w:t>6.17.2. Jeżeli oferta Wykonawców wspólnie ubiegających się o udzielenie zamówienia publicznego zostanie wybrana, Zamawiający żąda złożenia przed zawarciem umowy                  w sprawie zamówienia publicznego kopii umowy regulującej współpracę tych Wykonawców.</w:t>
      </w:r>
    </w:p>
    <w:p w:rsidR="00CF16E6" w:rsidRPr="00DF3084" w:rsidRDefault="00DF3084" w:rsidP="00DF3084">
      <w:pPr>
        <w:pStyle w:val="Akapitzlist"/>
        <w:numPr>
          <w:ilvl w:val="1"/>
          <w:numId w:val="5"/>
        </w:numPr>
        <w:tabs>
          <w:tab w:val="left" w:pos="0"/>
          <w:tab w:val="left" w:pos="142"/>
          <w:tab w:val="left" w:pos="284"/>
          <w:tab w:val="left" w:pos="426"/>
          <w:tab w:val="left" w:pos="567"/>
        </w:tabs>
        <w:spacing w:after="0" w:line="240" w:lineRule="auto"/>
        <w:ind w:left="0" w:firstLine="0"/>
        <w:jc w:val="both"/>
        <w:rPr>
          <w:rFonts w:cs="Tahoma"/>
          <w:b/>
          <w:sz w:val="24"/>
          <w:szCs w:val="24"/>
        </w:rPr>
      </w:pPr>
      <w:r w:rsidRPr="00DF3084">
        <w:rPr>
          <w:sz w:val="24"/>
          <w:szCs w:val="24"/>
        </w:rPr>
        <w:t>Na podstawie art. 24aa ustawy Prawo zamówień publicznych Zamawiający najpierw dokona oceny ofert, a następnie zbada, czy Wykonawca, którego oferta została oceniona jako najkorzystniejsza, nie podlega wykluczeniu oraz spełnia warunki udział w postępowaniu.</w:t>
      </w:r>
    </w:p>
    <w:p w:rsidR="00DF3084" w:rsidRPr="00DF3084" w:rsidRDefault="00DF3084" w:rsidP="00DF3084">
      <w:pPr>
        <w:pStyle w:val="Akapitzlist"/>
        <w:tabs>
          <w:tab w:val="left" w:pos="0"/>
          <w:tab w:val="left" w:pos="142"/>
          <w:tab w:val="left" w:pos="284"/>
          <w:tab w:val="left" w:pos="426"/>
          <w:tab w:val="left" w:pos="567"/>
        </w:tabs>
        <w:spacing w:after="0" w:line="240" w:lineRule="auto"/>
        <w:ind w:left="0"/>
        <w:jc w:val="both"/>
        <w:rPr>
          <w:rFonts w:cs="Tahoma"/>
          <w:b/>
          <w:sz w:val="24"/>
          <w:szCs w:val="24"/>
        </w:rPr>
      </w:pPr>
    </w:p>
    <w:p w:rsidR="004D257A" w:rsidRPr="007B1B4B" w:rsidRDefault="00032881" w:rsidP="006236D3">
      <w:pPr>
        <w:tabs>
          <w:tab w:val="left" w:pos="284"/>
          <w:tab w:val="left" w:pos="567"/>
        </w:tabs>
        <w:autoSpaceDE w:val="0"/>
        <w:autoSpaceDN w:val="0"/>
        <w:adjustRightInd w:val="0"/>
        <w:spacing w:after="0" w:line="240" w:lineRule="auto"/>
        <w:jc w:val="both"/>
        <w:rPr>
          <w:rFonts w:cs="Calibri"/>
          <w:b/>
          <w:color w:val="000000"/>
          <w:sz w:val="24"/>
          <w:szCs w:val="24"/>
          <w:lang w:eastAsia="pl-PL"/>
        </w:rPr>
      </w:pPr>
      <w:r w:rsidRPr="007B1B4B">
        <w:rPr>
          <w:rFonts w:cs="Calibri"/>
          <w:b/>
          <w:color w:val="000000"/>
          <w:sz w:val="24"/>
          <w:szCs w:val="24"/>
          <w:lang w:eastAsia="pl-PL"/>
        </w:rPr>
        <w:t>7. Podwykonawcy</w:t>
      </w:r>
    </w:p>
    <w:p w:rsidR="00917601" w:rsidRPr="00CD4426"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891C14">
        <w:rPr>
          <w:sz w:val="24"/>
          <w:szCs w:val="24"/>
        </w:rPr>
        <w:t xml:space="preserve">Zamawiający dopuszcza powierzenie wykonania </w:t>
      </w:r>
      <w:r w:rsidRPr="00CD4426">
        <w:rPr>
          <w:sz w:val="24"/>
          <w:szCs w:val="24"/>
        </w:rPr>
        <w:t xml:space="preserve">zamówienia podwykonawcom. Zamawiający żąda wskazania przez Wykonawcę w ofercie części zamówienia, której </w:t>
      </w:r>
      <w:r w:rsidRPr="00CD4426">
        <w:rPr>
          <w:sz w:val="24"/>
          <w:szCs w:val="24"/>
        </w:rPr>
        <w:lastRenderedPageBreak/>
        <w:t xml:space="preserve">wykonanie powierzy podwykonawcom i podania przez Wykonawcę firm podwykonawców,              o ile są znane. </w:t>
      </w:r>
    </w:p>
    <w:p w:rsidR="00917601" w:rsidRPr="00CD4426"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CD4426">
        <w:rPr>
          <w:sz w:val="24"/>
          <w:szCs w:val="24"/>
        </w:rPr>
        <w:t xml:space="preserve">Zamawiający nie wprowadza zastrzeżenia, o którym mowa w art. 36a ust. 2 </w:t>
      </w:r>
      <w:proofErr w:type="spellStart"/>
      <w:r w:rsidRPr="00CD4426">
        <w:rPr>
          <w:sz w:val="24"/>
          <w:szCs w:val="24"/>
        </w:rPr>
        <w:t>pkt</w:t>
      </w:r>
      <w:proofErr w:type="spellEnd"/>
      <w:r w:rsidRPr="00CD4426">
        <w:rPr>
          <w:sz w:val="24"/>
          <w:szCs w:val="24"/>
        </w:rPr>
        <w:t xml:space="preserve"> </w:t>
      </w:r>
      <w:r w:rsidR="00C63C0A" w:rsidRPr="00CD4426">
        <w:rPr>
          <w:sz w:val="24"/>
          <w:szCs w:val="24"/>
        </w:rPr>
        <w:t>1</w:t>
      </w:r>
      <w:r w:rsidRPr="00CD4426">
        <w:rPr>
          <w:sz w:val="24"/>
          <w:szCs w:val="24"/>
        </w:rPr>
        <w:t xml:space="preserve">) ustawy Prawo zamówień publicznych. </w:t>
      </w:r>
    </w:p>
    <w:p w:rsidR="00917601" w:rsidRPr="00891C14"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CD4426">
        <w:rPr>
          <w:sz w:val="24"/>
          <w:szCs w:val="24"/>
        </w:rPr>
        <w:t>Zamawiający żąda, aby przed przystąpieniem do wykonania zamówienia</w:t>
      </w:r>
      <w:r w:rsidRPr="00891C14">
        <w:rPr>
          <w:sz w:val="24"/>
          <w:szCs w:val="24"/>
        </w:rPr>
        <w:t xml:space="preserve"> Wykonawca,             o ile są już znane, podał nazwy albo imiona i nazwiska oraz dane kontaktowe podwykonawców i osób do kontaktu z nimi, zaangażowanych w </w:t>
      </w:r>
      <w:r w:rsidRPr="00C63C0A">
        <w:rPr>
          <w:sz w:val="24"/>
          <w:szCs w:val="24"/>
        </w:rPr>
        <w:t xml:space="preserve">takie </w:t>
      </w:r>
      <w:r w:rsidR="00C63C0A" w:rsidRPr="00C63C0A">
        <w:rPr>
          <w:sz w:val="24"/>
          <w:szCs w:val="24"/>
        </w:rPr>
        <w:t>usługi</w:t>
      </w:r>
      <w:r w:rsidRPr="00C63C0A">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sidR="00C63C0A" w:rsidRPr="00C63C0A">
        <w:rPr>
          <w:sz w:val="24"/>
          <w:szCs w:val="24"/>
        </w:rPr>
        <w:t>usług</w:t>
      </w:r>
      <w:r w:rsidRPr="00C63C0A">
        <w:rPr>
          <w:sz w:val="24"/>
          <w:szCs w:val="24"/>
        </w:rPr>
        <w:t>.</w:t>
      </w:r>
    </w:p>
    <w:p w:rsidR="00917601" w:rsidRPr="00891C14"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891C14">
        <w:rPr>
          <w:sz w:val="24"/>
          <w:szCs w:val="24"/>
        </w:rPr>
        <w:t>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4D257A" w:rsidRPr="00DE2E3B" w:rsidRDefault="004D257A" w:rsidP="00CF16E6">
      <w:pPr>
        <w:autoSpaceDE w:val="0"/>
        <w:autoSpaceDN w:val="0"/>
        <w:adjustRightInd w:val="0"/>
        <w:spacing w:after="0" w:line="240" w:lineRule="auto"/>
        <w:jc w:val="both"/>
        <w:rPr>
          <w:rFonts w:cs="Calibri"/>
          <w:sz w:val="24"/>
          <w:szCs w:val="24"/>
          <w:lang w:eastAsia="pl-PL"/>
        </w:rPr>
      </w:pPr>
    </w:p>
    <w:p w:rsidR="004D257A" w:rsidRPr="00DE2E3B" w:rsidRDefault="00CF16E6" w:rsidP="004D257A">
      <w:pPr>
        <w:pStyle w:val="Akapitzlist"/>
        <w:tabs>
          <w:tab w:val="left" w:pos="142"/>
        </w:tabs>
        <w:spacing w:after="0" w:line="240" w:lineRule="auto"/>
        <w:ind w:left="0"/>
        <w:jc w:val="both"/>
        <w:rPr>
          <w:rFonts w:cs="Calibri"/>
          <w:b/>
          <w:sz w:val="24"/>
          <w:szCs w:val="24"/>
          <w:lang w:eastAsia="pl-PL"/>
        </w:rPr>
      </w:pPr>
      <w:r w:rsidRPr="00DE2E3B">
        <w:rPr>
          <w:rFonts w:cs="Calibri"/>
          <w:b/>
          <w:sz w:val="24"/>
          <w:szCs w:val="24"/>
        </w:rPr>
        <w:t>8</w:t>
      </w:r>
      <w:r w:rsidR="004D257A" w:rsidRPr="00DE2E3B">
        <w:rPr>
          <w:rFonts w:cs="Calibri"/>
          <w:b/>
          <w:sz w:val="24"/>
          <w:szCs w:val="24"/>
        </w:rPr>
        <w:t xml:space="preserve">. </w:t>
      </w:r>
      <w:r w:rsidR="004D257A" w:rsidRPr="00DE2E3B">
        <w:rPr>
          <w:rFonts w:cs="Calibri"/>
          <w:b/>
          <w:sz w:val="24"/>
          <w:szCs w:val="24"/>
          <w:lang w:eastAsia="pl-PL"/>
        </w:rPr>
        <w:t>Poleganie na zasobach innych podmiotów</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D45830">
        <w:rPr>
          <w:rFonts w:cs="Calibri"/>
          <w:sz w:val="24"/>
          <w:szCs w:val="24"/>
        </w:rPr>
        <w:t xml:space="preserve"> Zamawiający informuje, iż stosowna sytuacja wystąpi, gdy zaistnieją okoliczności wymienione </w:t>
      </w:r>
      <w:r w:rsidR="00D45830" w:rsidRPr="003E4B4B">
        <w:rPr>
          <w:rFonts w:cs="Calibri"/>
          <w:sz w:val="24"/>
          <w:szCs w:val="24"/>
        </w:rPr>
        <w:t xml:space="preserve">w </w:t>
      </w:r>
      <w:r w:rsidR="00EC590B">
        <w:rPr>
          <w:rFonts w:cs="Calibri"/>
          <w:sz w:val="24"/>
          <w:szCs w:val="24"/>
        </w:rPr>
        <w:t>niniejszym rozdziale</w:t>
      </w:r>
      <w:r w:rsidR="00D45830" w:rsidRPr="003E4B4B">
        <w:rPr>
          <w:rFonts w:cs="Calibri"/>
          <w:sz w:val="24"/>
          <w:szCs w:val="24"/>
        </w:rPr>
        <w:t>.</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DE2E3B">
        <w:rPr>
          <w:rFonts w:cs="Calibri"/>
          <w:sz w:val="24"/>
          <w:szCs w:val="24"/>
        </w:rPr>
        <w:t>pkt</w:t>
      </w:r>
      <w:proofErr w:type="spellEnd"/>
      <w:r w:rsidRPr="00DE2E3B">
        <w:rPr>
          <w:rFonts w:cs="Calibri"/>
          <w:sz w:val="24"/>
          <w:szCs w:val="24"/>
        </w:rPr>
        <w:t xml:space="preserve"> 13–22 i ust. 5 </w:t>
      </w:r>
      <w:proofErr w:type="spellStart"/>
      <w:r w:rsidRPr="00DE2E3B">
        <w:rPr>
          <w:rFonts w:cs="Calibri"/>
          <w:sz w:val="24"/>
          <w:szCs w:val="24"/>
        </w:rPr>
        <w:t>pkt</w:t>
      </w:r>
      <w:proofErr w:type="spellEnd"/>
      <w:r w:rsidRPr="00DE2E3B">
        <w:rPr>
          <w:rFonts w:cs="Calibri"/>
          <w:sz w:val="24"/>
          <w:szCs w:val="24"/>
        </w:rPr>
        <w:t xml:space="preserve"> 1 ustawy Prawo zamówień publicznych.</w:t>
      </w:r>
    </w:p>
    <w:p w:rsidR="00EC590B" w:rsidRPr="00891C14" w:rsidRDefault="00EC590B" w:rsidP="00EC590B">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891C14">
        <w:rPr>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Jeżeli zdolności techniczne lub zawodowe lub sytuacja ekonomiczna lub finansowa, podmiotu,</w:t>
      </w:r>
      <w:r w:rsidR="001C18B2" w:rsidRPr="00DE2E3B">
        <w:rPr>
          <w:rFonts w:cs="Calibri"/>
          <w:sz w:val="24"/>
          <w:szCs w:val="24"/>
        </w:rPr>
        <w:t xml:space="preserve"> </w:t>
      </w:r>
      <w:r w:rsidRPr="00DE2E3B">
        <w:rPr>
          <w:rFonts w:cs="Calibri"/>
          <w:sz w:val="24"/>
          <w:szCs w:val="24"/>
        </w:rPr>
        <w:t xml:space="preserve">o którym mowa w </w:t>
      </w:r>
      <w:proofErr w:type="spellStart"/>
      <w:r w:rsidR="001A7AD4" w:rsidRPr="00DE2E3B">
        <w:rPr>
          <w:rFonts w:cs="Calibri"/>
          <w:sz w:val="24"/>
          <w:szCs w:val="24"/>
        </w:rPr>
        <w:t>pkt</w:t>
      </w:r>
      <w:proofErr w:type="spellEnd"/>
      <w:r w:rsidR="001A7AD4" w:rsidRPr="00DE2E3B">
        <w:rPr>
          <w:rFonts w:cs="Calibri"/>
          <w:sz w:val="24"/>
          <w:szCs w:val="24"/>
        </w:rPr>
        <w:t xml:space="preserve"> 8.1.</w:t>
      </w:r>
      <w:r w:rsidRPr="00DE2E3B">
        <w:rPr>
          <w:rFonts w:cs="Calibri"/>
          <w:sz w:val="24"/>
          <w:szCs w:val="24"/>
        </w:rPr>
        <w:t>, nie potwierdzają spełnienia przez wykonawcę warunków udziału w postępowaniu lub zachodzą wobec tych podmiotów podstawy wykluczenia, Zamawiający żąda, aby wykonawca w terminie określonym przez Zamawiającego:</w:t>
      </w:r>
    </w:p>
    <w:p w:rsidR="004D257A" w:rsidRPr="00DE2E3B" w:rsidRDefault="001A7AD4" w:rsidP="001A7AD4">
      <w:pPr>
        <w:pStyle w:val="NormalnyWeb"/>
        <w:tabs>
          <w:tab w:val="left" w:pos="142"/>
        </w:tabs>
        <w:spacing w:before="0" w:beforeAutospacing="0" w:after="0" w:afterAutospacing="0"/>
        <w:ind w:left="426"/>
        <w:jc w:val="both"/>
        <w:rPr>
          <w:rFonts w:ascii="Calibri" w:hAnsi="Calibri" w:cs="Calibri" w:hint="default"/>
        </w:rPr>
      </w:pPr>
      <w:r w:rsidRPr="00DE2E3B">
        <w:rPr>
          <w:rFonts w:ascii="Calibri" w:hAnsi="Calibri" w:cs="Calibri" w:hint="default"/>
        </w:rPr>
        <w:t>8</w:t>
      </w:r>
      <w:r w:rsidR="001C18B2" w:rsidRPr="00DE2E3B">
        <w:rPr>
          <w:rFonts w:ascii="Calibri" w:hAnsi="Calibri" w:cs="Calibri" w:hint="default"/>
        </w:rPr>
        <w:t>.</w:t>
      </w:r>
      <w:r w:rsidR="00297D31" w:rsidRPr="00DE2E3B">
        <w:rPr>
          <w:rFonts w:ascii="Calibri" w:hAnsi="Calibri" w:cs="Calibri" w:hint="default"/>
        </w:rPr>
        <w:t>5</w:t>
      </w:r>
      <w:r w:rsidR="001C18B2" w:rsidRPr="00DE2E3B">
        <w:rPr>
          <w:rFonts w:ascii="Calibri" w:hAnsi="Calibri" w:cs="Calibri" w:hint="default"/>
        </w:rPr>
        <w:t xml:space="preserve">.1. </w:t>
      </w:r>
      <w:r w:rsidR="004D257A" w:rsidRPr="00DE2E3B">
        <w:rPr>
          <w:rFonts w:ascii="Calibri" w:hAnsi="Calibri" w:cs="Calibri" w:hint="default"/>
        </w:rPr>
        <w:t>zastąpił ten podmiot innym podmiotem lub podmiotami lub</w:t>
      </w:r>
    </w:p>
    <w:p w:rsidR="005E6CC3" w:rsidRPr="00DE2E3B" w:rsidRDefault="001A7AD4" w:rsidP="006236D3">
      <w:pPr>
        <w:pStyle w:val="NormalnyWeb"/>
        <w:tabs>
          <w:tab w:val="left" w:pos="142"/>
        </w:tabs>
        <w:spacing w:before="0" w:beforeAutospacing="0" w:after="0" w:afterAutospacing="0"/>
        <w:ind w:left="426"/>
        <w:jc w:val="both"/>
        <w:rPr>
          <w:rFonts w:ascii="Calibri" w:hAnsi="Calibri" w:cs="Calibri" w:hint="default"/>
        </w:rPr>
      </w:pPr>
      <w:r w:rsidRPr="00DE2E3B">
        <w:rPr>
          <w:rFonts w:ascii="Calibri" w:hAnsi="Calibri" w:cs="Calibri" w:hint="default"/>
        </w:rPr>
        <w:t>8</w:t>
      </w:r>
      <w:r w:rsidR="00297D31" w:rsidRPr="00DE2E3B">
        <w:rPr>
          <w:rFonts w:ascii="Calibri" w:hAnsi="Calibri" w:cs="Calibri" w:hint="default"/>
        </w:rPr>
        <w:t>.5</w:t>
      </w:r>
      <w:r w:rsidR="001C18B2" w:rsidRPr="00DE2E3B">
        <w:rPr>
          <w:rFonts w:ascii="Calibri" w:hAnsi="Calibri" w:cs="Calibri" w:hint="default"/>
        </w:rPr>
        <w:t xml:space="preserve">.2. </w:t>
      </w:r>
      <w:r w:rsidR="004D257A" w:rsidRPr="00DE2E3B">
        <w:rPr>
          <w:rFonts w:ascii="Calibri" w:hAnsi="Calibri" w:cs="Calibri" w:hint="default"/>
        </w:rPr>
        <w:t>zobowiązał się do osobistego wykonania odpowiedniej części zamówienia, jeżeli wykaże zdolności techniczne lub zawodowe lub sytuację finansową lub ekonomiczną,</w:t>
      </w:r>
      <w:r w:rsidR="001C18B2" w:rsidRPr="00DE2E3B">
        <w:rPr>
          <w:rFonts w:ascii="Calibri" w:hAnsi="Calibri" w:cs="Calibri" w:hint="default"/>
        </w:rPr>
        <w:t xml:space="preserve">                </w:t>
      </w:r>
      <w:r w:rsidR="004D257A" w:rsidRPr="00DE2E3B">
        <w:rPr>
          <w:rFonts w:ascii="Calibri" w:hAnsi="Calibri" w:cs="Calibri" w:hint="default"/>
        </w:rPr>
        <w:t xml:space="preserve"> o których mowa </w:t>
      </w:r>
      <w:r w:rsidR="001C18B2" w:rsidRPr="00DE2E3B">
        <w:rPr>
          <w:rFonts w:ascii="Calibri" w:hAnsi="Calibri" w:cs="Calibri" w:hint="default"/>
        </w:rPr>
        <w:t xml:space="preserve">w </w:t>
      </w:r>
      <w:proofErr w:type="spellStart"/>
      <w:r w:rsidR="001C18B2" w:rsidRPr="00DE2E3B">
        <w:rPr>
          <w:rFonts w:ascii="Calibri" w:hAnsi="Calibri" w:cs="Calibri" w:hint="default"/>
        </w:rPr>
        <w:t>pkt</w:t>
      </w:r>
      <w:proofErr w:type="spellEnd"/>
      <w:r w:rsidRPr="00DE2E3B">
        <w:rPr>
          <w:rFonts w:ascii="Calibri" w:hAnsi="Calibri" w:cs="Calibri" w:hint="default"/>
        </w:rPr>
        <w:t xml:space="preserve"> 8</w:t>
      </w:r>
      <w:r w:rsidR="00541CE2" w:rsidRPr="00DE2E3B">
        <w:rPr>
          <w:rFonts w:ascii="Calibri" w:hAnsi="Calibri" w:cs="Calibri" w:hint="default"/>
        </w:rPr>
        <w:t>.</w:t>
      </w:r>
      <w:r w:rsidR="004D257A" w:rsidRPr="00DE2E3B">
        <w:rPr>
          <w:rFonts w:ascii="Calibri" w:hAnsi="Calibri" w:cs="Calibri" w:hint="default"/>
        </w:rPr>
        <w:t>1.</w:t>
      </w:r>
    </w:p>
    <w:p w:rsidR="006236D3" w:rsidRPr="00DE2E3B" w:rsidRDefault="006236D3" w:rsidP="006236D3">
      <w:pPr>
        <w:pStyle w:val="NormalnyWeb"/>
        <w:tabs>
          <w:tab w:val="left" w:pos="142"/>
        </w:tabs>
        <w:spacing w:before="0" w:beforeAutospacing="0" w:after="0" w:afterAutospacing="0"/>
        <w:ind w:left="426"/>
        <w:jc w:val="both"/>
        <w:rPr>
          <w:rFonts w:ascii="Calibri" w:hAnsi="Calibri" w:cs="Calibri" w:hint="default"/>
        </w:rPr>
      </w:pPr>
    </w:p>
    <w:p w:rsidR="00B55880" w:rsidRPr="00DE2E3B" w:rsidRDefault="001A7AD4" w:rsidP="008C3682">
      <w:pPr>
        <w:widowControl w:val="0"/>
        <w:tabs>
          <w:tab w:val="left" w:pos="0"/>
        </w:tabs>
        <w:autoSpaceDE w:val="0"/>
        <w:autoSpaceDN w:val="0"/>
        <w:adjustRightInd w:val="0"/>
        <w:spacing w:before="11" w:after="0" w:line="240" w:lineRule="auto"/>
        <w:jc w:val="both"/>
        <w:rPr>
          <w:rFonts w:cs="Calibri"/>
          <w:b/>
          <w:bCs/>
          <w:sz w:val="24"/>
          <w:szCs w:val="24"/>
        </w:rPr>
      </w:pPr>
      <w:r w:rsidRPr="00DE2E3B">
        <w:rPr>
          <w:rFonts w:cs="Calibri"/>
          <w:b/>
          <w:bCs/>
          <w:spacing w:val="1"/>
          <w:sz w:val="24"/>
          <w:szCs w:val="24"/>
        </w:rPr>
        <w:t>9</w:t>
      </w:r>
      <w:r w:rsidR="00B55880" w:rsidRPr="00DE2E3B">
        <w:rPr>
          <w:rFonts w:cs="Calibri"/>
          <w:b/>
          <w:bCs/>
          <w:spacing w:val="1"/>
          <w:sz w:val="24"/>
          <w:szCs w:val="24"/>
        </w:rPr>
        <w:t xml:space="preserve">. </w:t>
      </w:r>
      <w:r w:rsidR="00541CE2" w:rsidRPr="00DE2E3B">
        <w:rPr>
          <w:rFonts w:cs="Calibri"/>
          <w:b/>
          <w:bCs/>
          <w:spacing w:val="1"/>
          <w:sz w:val="24"/>
          <w:szCs w:val="24"/>
        </w:rPr>
        <w:t>I</w:t>
      </w:r>
      <w:r w:rsidR="00541CE2" w:rsidRPr="00DE2E3B">
        <w:rPr>
          <w:rFonts w:cs="Calibri"/>
          <w:b/>
          <w:bCs/>
          <w:sz w:val="24"/>
          <w:szCs w:val="24"/>
        </w:rPr>
        <w:t>nf</w:t>
      </w:r>
      <w:r w:rsidR="00541CE2" w:rsidRPr="00DE2E3B">
        <w:rPr>
          <w:rFonts w:cs="Calibri"/>
          <w:b/>
          <w:bCs/>
          <w:spacing w:val="1"/>
          <w:sz w:val="24"/>
          <w:szCs w:val="24"/>
        </w:rPr>
        <w:t>o</w:t>
      </w:r>
      <w:r w:rsidR="00541CE2" w:rsidRPr="00DE2E3B">
        <w:rPr>
          <w:rFonts w:cs="Calibri"/>
          <w:b/>
          <w:bCs/>
          <w:spacing w:val="-1"/>
          <w:sz w:val="24"/>
          <w:szCs w:val="24"/>
        </w:rPr>
        <w:t>rm</w:t>
      </w:r>
      <w:r w:rsidR="00541CE2" w:rsidRPr="00DE2E3B">
        <w:rPr>
          <w:rFonts w:cs="Calibri"/>
          <w:b/>
          <w:bCs/>
          <w:spacing w:val="1"/>
          <w:sz w:val="24"/>
          <w:szCs w:val="24"/>
        </w:rPr>
        <w:t>a</w:t>
      </w:r>
      <w:r w:rsidR="00541CE2" w:rsidRPr="00DE2E3B">
        <w:rPr>
          <w:rFonts w:cs="Calibri"/>
          <w:b/>
          <w:bCs/>
          <w:sz w:val="24"/>
          <w:szCs w:val="24"/>
        </w:rPr>
        <w:t>cje o s</w:t>
      </w:r>
      <w:r w:rsidR="00541CE2" w:rsidRPr="00DE2E3B">
        <w:rPr>
          <w:rFonts w:cs="Calibri"/>
          <w:b/>
          <w:bCs/>
          <w:spacing w:val="-1"/>
          <w:sz w:val="24"/>
          <w:szCs w:val="24"/>
        </w:rPr>
        <w:t>p</w:t>
      </w:r>
      <w:r w:rsidR="00541CE2" w:rsidRPr="00DE2E3B">
        <w:rPr>
          <w:rFonts w:cs="Calibri"/>
          <w:b/>
          <w:bCs/>
          <w:spacing w:val="1"/>
          <w:sz w:val="24"/>
          <w:szCs w:val="24"/>
        </w:rPr>
        <w:t>o</w:t>
      </w:r>
      <w:r w:rsidR="00541CE2" w:rsidRPr="00DE2E3B">
        <w:rPr>
          <w:rFonts w:cs="Calibri"/>
          <w:b/>
          <w:bCs/>
          <w:sz w:val="24"/>
          <w:szCs w:val="24"/>
        </w:rPr>
        <w:t>s</w:t>
      </w:r>
      <w:r w:rsidR="00541CE2" w:rsidRPr="00DE2E3B">
        <w:rPr>
          <w:rFonts w:cs="Calibri"/>
          <w:b/>
          <w:bCs/>
          <w:spacing w:val="2"/>
          <w:sz w:val="24"/>
          <w:szCs w:val="24"/>
        </w:rPr>
        <w:t>o</w:t>
      </w:r>
      <w:r w:rsidR="00541CE2" w:rsidRPr="00DE2E3B">
        <w:rPr>
          <w:rFonts w:cs="Calibri"/>
          <w:b/>
          <w:bCs/>
          <w:spacing w:val="-3"/>
          <w:sz w:val="24"/>
          <w:szCs w:val="24"/>
        </w:rPr>
        <w:t>b</w:t>
      </w:r>
      <w:r w:rsidR="00541CE2" w:rsidRPr="00DE2E3B">
        <w:rPr>
          <w:rFonts w:cs="Calibri"/>
          <w:b/>
          <w:bCs/>
          <w:sz w:val="24"/>
          <w:szCs w:val="24"/>
        </w:rPr>
        <w:t>ie porozu</w:t>
      </w:r>
      <w:r w:rsidR="00541CE2" w:rsidRPr="00DE2E3B">
        <w:rPr>
          <w:rFonts w:cs="Calibri"/>
          <w:b/>
          <w:bCs/>
          <w:spacing w:val="-1"/>
          <w:sz w:val="24"/>
          <w:szCs w:val="24"/>
        </w:rPr>
        <w:t>m</w:t>
      </w:r>
      <w:r w:rsidR="00541CE2" w:rsidRPr="00DE2E3B">
        <w:rPr>
          <w:rFonts w:cs="Calibri"/>
          <w:b/>
          <w:bCs/>
          <w:sz w:val="24"/>
          <w:szCs w:val="24"/>
        </w:rPr>
        <w:t>i</w:t>
      </w:r>
      <w:r w:rsidR="00541CE2" w:rsidRPr="00DE2E3B">
        <w:rPr>
          <w:rFonts w:cs="Calibri"/>
          <w:b/>
          <w:bCs/>
          <w:spacing w:val="-2"/>
          <w:sz w:val="24"/>
          <w:szCs w:val="24"/>
        </w:rPr>
        <w:t>e</w:t>
      </w:r>
      <w:r w:rsidR="00541CE2" w:rsidRPr="00DE2E3B">
        <w:rPr>
          <w:rFonts w:cs="Calibri"/>
          <w:b/>
          <w:bCs/>
          <w:spacing w:val="1"/>
          <w:sz w:val="24"/>
          <w:szCs w:val="24"/>
        </w:rPr>
        <w:t>wa</w:t>
      </w:r>
      <w:r w:rsidR="00541CE2" w:rsidRPr="00DE2E3B">
        <w:rPr>
          <w:rFonts w:cs="Calibri"/>
          <w:b/>
          <w:bCs/>
          <w:sz w:val="24"/>
          <w:szCs w:val="24"/>
        </w:rPr>
        <w:t>n</w:t>
      </w:r>
      <w:r w:rsidR="00541CE2" w:rsidRPr="00DE2E3B">
        <w:rPr>
          <w:rFonts w:cs="Calibri"/>
          <w:b/>
          <w:bCs/>
          <w:spacing w:val="-1"/>
          <w:sz w:val="24"/>
          <w:szCs w:val="24"/>
        </w:rPr>
        <w:t>i</w:t>
      </w:r>
      <w:r w:rsidR="00541CE2" w:rsidRPr="00DE2E3B">
        <w:rPr>
          <w:rFonts w:cs="Calibri"/>
          <w:b/>
          <w:bCs/>
          <w:sz w:val="24"/>
          <w:szCs w:val="24"/>
        </w:rPr>
        <w:t>a s</w:t>
      </w:r>
      <w:r w:rsidR="00541CE2" w:rsidRPr="00DE2E3B">
        <w:rPr>
          <w:rFonts w:cs="Calibri"/>
          <w:b/>
          <w:bCs/>
          <w:spacing w:val="-2"/>
          <w:sz w:val="24"/>
          <w:szCs w:val="24"/>
        </w:rPr>
        <w:t>i</w:t>
      </w:r>
      <w:r w:rsidR="00541CE2" w:rsidRPr="00DE2E3B">
        <w:rPr>
          <w:rFonts w:cs="Calibri"/>
          <w:b/>
          <w:bCs/>
          <w:sz w:val="24"/>
          <w:szCs w:val="24"/>
        </w:rPr>
        <w:t>ę z</w:t>
      </w:r>
      <w:r w:rsidR="00541CE2" w:rsidRPr="00DE2E3B">
        <w:rPr>
          <w:rFonts w:cs="Calibri"/>
          <w:b/>
          <w:bCs/>
          <w:spacing w:val="1"/>
          <w:sz w:val="24"/>
          <w:szCs w:val="24"/>
        </w:rPr>
        <w:t>a</w:t>
      </w:r>
      <w:r w:rsidR="00541CE2" w:rsidRPr="00DE2E3B">
        <w:rPr>
          <w:rFonts w:cs="Calibri"/>
          <w:b/>
          <w:bCs/>
          <w:spacing w:val="-1"/>
          <w:sz w:val="24"/>
          <w:szCs w:val="24"/>
        </w:rPr>
        <w:t>ma</w:t>
      </w:r>
      <w:r w:rsidR="00541CE2" w:rsidRPr="00DE2E3B">
        <w:rPr>
          <w:rFonts w:cs="Calibri"/>
          <w:b/>
          <w:bCs/>
          <w:spacing w:val="1"/>
          <w:sz w:val="24"/>
          <w:szCs w:val="24"/>
        </w:rPr>
        <w:t>w</w:t>
      </w:r>
      <w:r w:rsidR="00541CE2" w:rsidRPr="00DE2E3B">
        <w:rPr>
          <w:rFonts w:cs="Calibri"/>
          <w:b/>
          <w:bCs/>
          <w:sz w:val="24"/>
          <w:szCs w:val="24"/>
        </w:rPr>
        <w:t>i</w:t>
      </w:r>
      <w:r w:rsidR="00541CE2" w:rsidRPr="00DE2E3B">
        <w:rPr>
          <w:rFonts w:cs="Calibri"/>
          <w:b/>
          <w:bCs/>
          <w:spacing w:val="1"/>
          <w:sz w:val="24"/>
          <w:szCs w:val="24"/>
        </w:rPr>
        <w:t>a</w:t>
      </w:r>
      <w:r w:rsidR="00541CE2" w:rsidRPr="00DE2E3B">
        <w:rPr>
          <w:rFonts w:cs="Calibri"/>
          <w:b/>
          <w:bCs/>
          <w:spacing w:val="-3"/>
          <w:sz w:val="24"/>
          <w:szCs w:val="24"/>
        </w:rPr>
        <w:t>j</w:t>
      </w:r>
      <w:r w:rsidR="00541CE2" w:rsidRPr="00DE2E3B">
        <w:rPr>
          <w:rFonts w:cs="Calibri"/>
          <w:b/>
          <w:bCs/>
          <w:spacing w:val="1"/>
          <w:sz w:val="24"/>
          <w:szCs w:val="24"/>
        </w:rPr>
        <w:t>ą</w:t>
      </w:r>
      <w:r w:rsidR="00541CE2" w:rsidRPr="00DE2E3B">
        <w:rPr>
          <w:rFonts w:cs="Calibri"/>
          <w:b/>
          <w:bCs/>
          <w:sz w:val="24"/>
          <w:szCs w:val="24"/>
        </w:rPr>
        <w:t>ce</w:t>
      </w:r>
      <w:r w:rsidR="00541CE2" w:rsidRPr="00DE2E3B">
        <w:rPr>
          <w:rFonts w:cs="Calibri"/>
          <w:b/>
          <w:bCs/>
          <w:spacing w:val="-2"/>
          <w:sz w:val="24"/>
          <w:szCs w:val="24"/>
        </w:rPr>
        <w:t>g</w:t>
      </w:r>
      <w:r w:rsidR="00541CE2" w:rsidRPr="00DE2E3B">
        <w:rPr>
          <w:rFonts w:cs="Calibri"/>
          <w:b/>
          <w:bCs/>
          <w:sz w:val="24"/>
          <w:szCs w:val="24"/>
        </w:rPr>
        <w:t>o z</w:t>
      </w:r>
      <w:r w:rsidR="00541CE2" w:rsidRPr="00DE2E3B">
        <w:rPr>
          <w:rFonts w:cs="Calibri"/>
          <w:b/>
          <w:bCs/>
          <w:spacing w:val="1"/>
          <w:sz w:val="24"/>
          <w:szCs w:val="24"/>
        </w:rPr>
        <w:t xml:space="preserve"> w</w:t>
      </w:r>
      <w:r w:rsidR="00541CE2" w:rsidRPr="00DE2E3B">
        <w:rPr>
          <w:rFonts w:cs="Calibri"/>
          <w:b/>
          <w:bCs/>
          <w:sz w:val="24"/>
          <w:szCs w:val="24"/>
        </w:rPr>
        <w:t>y</w:t>
      </w:r>
      <w:r w:rsidR="00541CE2" w:rsidRPr="00DE2E3B">
        <w:rPr>
          <w:rFonts w:cs="Calibri"/>
          <w:b/>
          <w:bCs/>
          <w:spacing w:val="-2"/>
          <w:sz w:val="24"/>
          <w:szCs w:val="24"/>
        </w:rPr>
        <w:t>k</w:t>
      </w:r>
      <w:r w:rsidR="00541CE2" w:rsidRPr="00DE2E3B">
        <w:rPr>
          <w:rFonts w:cs="Calibri"/>
          <w:b/>
          <w:bCs/>
          <w:spacing w:val="1"/>
          <w:sz w:val="24"/>
          <w:szCs w:val="24"/>
        </w:rPr>
        <w:t>o</w:t>
      </w:r>
      <w:r w:rsidR="00541CE2" w:rsidRPr="00DE2E3B">
        <w:rPr>
          <w:rFonts w:cs="Calibri"/>
          <w:b/>
          <w:bCs/>
          <w:sz w:val="24"/>
          <w:szCs w:val="24"/>
        </w:rPr>
        <w:t>n</w:t>
      </w:r>
      <w:r w:rsidR="00541CE2" w:rsidRPr="00DE2E3B">
        <w:rPr>
          <w:rFonts w:cs="Calibri"/>
          <w:b/>
          <w:bCs/>
          <w:spacing w:val="-1"/>
          <w:sz w:val="24"/>
          <w:szCs w:val="24"/>
        </w:rPr>
        <w:t>a</w:t>
      </w:r>
      <w:r w:rsidR="00541CE2" w:rsidRPr="00DE2E3B">
        <w:rPr>
          <w:rFonts w:cs="Calibri"/>
          <w:b/>
          <w:bCs/>
          <w:spacing w:val="1"/>
          <w:sz w:val="24"/>
          <w:szCs w:val="24"/>
        </w:rPr>
        <w:t>w</w:t>
      </w:r>
      <w:r w:rsidR="00541CE2" w:rsidRPr="00DE2E3B">
        <w:rPr>
          <w:rFonts w:cs="Calibri"/>
          <w:b/>
          <w:bCs/>
          <w:sz w:val="24"/>
          <w:szCs w:val="24"/>
        </w:rPr>
        <w:t>c</w:t>
      </w:r>
      <w:r w:rsidR="00541CE2" w:rsidRPr="00DE2E3B">
        <w:rPr>
          <w:rFonts w:cs="Calibri"/>
          <w:b/>
          <w:bCs/>
          <w:spacing w:val="1"/>
          <w:sz w:val="24"/>
          <w:szCs w:val="24"/>
        </w:rPr>
        <w:t>a</w:t>
      </w:r>
      <w:r w:rsidR="00541CE2" w:rsidRPr="00DE2E3B">
        <w:rPr>
          <w:rFonts w:cs="Calibri"/>
          <w:b/>
          <w:bCs/>
          <w:spacing w:val="-1"/>
          <w:sz w:val="24"/>
          <w:szCs w:val="24"/>
        </w:rPr>
        <w:t>m</w:t>
      </w:r>
      <w:r w:rsidR="00541CE2" w:rsidRPr="00DE2E3B">
        <w:rPr>
          <w:rFonts w:cs="Calibri"/>
          <w:b/>
          <w:bCs/>
          <w:sz w:val="24"/>
          <w:szCs w:val="24"/>
        </w:rPr>
        <w:t xml:space="preserve">i </w:t>
      </w:r>
      <w:r w:rsidR="00541CE2" w:rsidRPr="00DE2E3B">
        <w:rPr>
          <w:rFonts w:cs="Calibri"/>
          <w:b/>
          <w:bCs/>
          <w:spacing w:val="1"/>
          <w:sz w:val="24"/>
          <w:szCs w:val="24"/>
        </w:rPr>
        <w:t>o</w:t>
      </w:r>
      <w:r w:rsidR="00541CE2" w:rsidRPr="00DE2E3B">
        <w:rPr>
          <w:rFonts w:cs="Calibri"/>
          <w:b/>
          <w:bCs/>
          <w:spacing w:val="-1"/>
          <w:sz w:val="24"/>
          <w:szCs w:val="24"/>
        </w:rPr>
        <w:t>ra</w:t>
      </w:r>
      <w:r w:rsidR="00541CE2" w:rsidRPr="00DE2E3B">
        <w:rPr>
          <w:rFonts w:cs="Calibri"/>
          <w:b/>
          <w:bCs/>
          <w:sz w:val="24"/>
          <w:szCs w:val="24"/>
        </w:rPr>
        <w:t>z p</w:t>
      </w:r>
      <w:r w:rsidR="00541CE2" w:rsidRPr="00DE2E3B">
        <w:rPr>
          <w:rFonts w:cs="Calibri"/>
          <w:b/>
          <w:bCs/>
          <w:spacing w:val="-1"/>
          <w:sz w:val="24"/>
          <w:szCs w:val="24"/>
        </w:rPr>
        <w:t>r</w:t>
      </w:r>
      <w:r w:rsidR="00541CE2" w:rsidRPr="00DE2E3B">
        <w:rPr>
          <w:rFonts w:cs="Calibri"/>
          <w:b/>
          <w:bCs/>
          <w:sz w:val="24"/>
          <w:szCs w:val="24"/>
        </w:rPr>
        <w:t>z</w:t>
      </w:r>
      <w:r w:rsidR="00541CE2" w:rsidRPr="00DE2E3B">
        <w:rPr>
          <w:rFonts w:cs="Calibri"/>
          <w:b/>
          <w:bCs/>
          <w:spacing w:val="1"/>
          <w:sz w:val="24"/>
          <w:szCs w:val="24"/>
        </w:rPr>
        <w:t>e</w:t>
      </w:r>
      <w:r w:rsidR="00541CE2" w:rsidRPr="00DE2E3B">
        <w:rPr>
          <w:rFonts w:cs="Calibri"/>
          <w:b/>
          <w:bCs/>
          <w:sz w:val="24"/>
          <w:szCs w:val="24"/>
        </w:rPr>
        <w:t>k</w:t>
      </w:r>
      <w:r w:rsidR="00541CE2" w:rsidRPr="00DE2E3B">
        <w:rPr>
          <w:rFonts w:cs="Calibri"/>
          <w:b/>
          <w:bCs/>
          <w:spacing w:val="1"/>
          <w:sz w:val="24"/>
          <w:szCs w:val="24"/>
        </w:rPr>
        <w:t>a</w:t>
      </w:r>
      <w:r w:rsidR="00541CE2" w:rsidRPr="00DE2E3B">
        <w:rPr>
          <w:rFonts w:cs="Calibri"/>
          <w:b/>
          <w:bCs/>
          <w:sz w:val="24"/>
          <w:szCs w:val="24"/>
        </w:rPr>
        <w:t>zy</w:t>
      </w:r>
      <w:r w:rsidR="00541CE2" w:rsidRPr="00DE2E3B">
        <w:rPr>
          <w:rFonts w:cs="Calibri"/>
          <w:b/>
          <w:bCs/>
          <w:spacing w:val="-1"/>
          <w:sz w:val="24"/>
          <w:szCs w:val="24"/>
        </w:rPr>
        <w:t>w</w:t>
      </w:r>
      <w:r w:rsidR="00541CE2" w:rsidRPr="00DE2E3B">
        <w:rPr>
          <w:rFonts w:cs="Calibri"/>
          <w:b/>
          <w:bCs/>
          <w:spacing w:val="1"/>
          <w:sz w:val="24"/>
          <w:szCs w:val="24"/>
        </w:rPr>
        <w:t>a</w:t>
      </w:r>
      <w:r w:rsidR="00541CE2" w:rsidRPr="00DE2E3B">
        <w:rPr>
          <w:rFonts w:cs="Calibri"/>
          <w:b/>
          <w:bCs/>
          <w:sz w:val="24"/>
          <w:szCs w:val="24"/>
        </w:rPr>
        <w:t>n</w:t>
      </w:r>
      <w:r w:rsidR="00541CE2" w:rsidRPr="00DE2E3B">
        <w:rPr>
          <w:rFonts w:cs="Calibri"/>
          <w:b/>
          <w:bCs/>
          <w:spacing w:val="1"/>
          <w:sz w:val="24"/>
          <w:szCs w:val="24"/>
        </w:rPr>
        <w:t>i</w:t>
      </w:r>
      <w:r w:rsidR="00541CE2" w:rsidRPr="00DE2E3B">
        <w:rPr>
          <w:rFonts w:cs="Calibri"/>
          <w:b/>
          <w:bCs/>
          <w:sz w:val="24"/>
          <w:szCs w:val="24"/>
        </w:rPr>
        <w:t xml:space="preserve">a </w:t>
      </w:r>
      <w:r w:rsidR="00541CE2" w:rsidRPr="00DE2E3B">
        <w:rPr>
          <w:rFonts w:cs="Calibri"/>
          <w:b/>
          <w:bCs/>
          <w:spacing w:val="1"/>
          <w:sz w:val="24"/>
          <w:szCs w:val="24"/>
        </w:rPr>
        <w:t>o</w:t>
      </w:r>
      <w:r w:rsidR="00541CE2" w:rsidRPr="00DE2E3B">
        <w:rPr>
          <w:rFonts w:cs="Calibri"/>
          <w:b/>
          <w:bCs/>
          <w:sz w:val="24"/>
          <w:szCs w:val="24"/>
        </w:rPr>
        <w:t>ś</w:t>
      </w:r>
      <w:r w:rsidR="00541CE2" w:rsidRPr="00DE2E3B">
        <w:rPr>
          <w:rFonts w:cs="Calibri"/>
          <w:b/>
          <w:bCs/>
          <w:spacing w:val="-2"/>
          <w:sz w:val="24"/>
          <w:szCs w:val="24"/>
        </w:rPr>
        <w:t>wi</w:t>
      </w:r>
      <w:r w:rsidR="00541CE2" w:rsidRPr="00DE2E3B">
        <w:rPr>
          <w:rFonts w:cs="Calibri"/>
          <w:b/>
          <w:bCs/>
          <w:spacing w:val="1"/>
          <w:sz w:val="24"/>
          <w:szCs w:val="24"/>
        </w:rPr>
        <w:t>a</w:t>
      </w:r>
      <w:r w:rsidR="00541CE2" w:rsidRPr="00DE2E3B">
        <w:rPr>
          <w:rFonts w:cs="Calibri"/>
          <w:b/>
          <w:bCs/>
          <w:sz w:val="24"/>
          <w:szCs w:val="24"/>
        </w:rPr>
        <w:t xml:space="preserve">dczeń </w:t>
      </w:r>
      <w:r w:rsidR="00541CE2" w:rsidRPr="00DE2E3B">
        <w:rPr>
          <w:rFonts w:cs="Calibri"/>
          <w:b/>
          <w:bCs/>
          <w:spacing w:val="-1"/>
          <w:sz w:val="24"/>
          <w:szCs w:val="24"/>
        </w:rPr>
        <w:t>l</w:t>
      </w:r>
      <w:r w:rsidR="00541CE2" w:rsidRPr="00DE2E3B">
        <w:rPr>
          <w:rFonts w:cs="Calibri"/>
          <w:b/>
          <w:bCs/>
          <w:sz w:val="24"/>
          <w:szCs w:val="24"/>
        </w:rPr>
        <w:t>ub d</w:t>
      </w:r>
      <w:r w:rsidR="00541CE2" w:rsidRPr="00DE2E3B">
        <w:rPr>
          <w:rFonts w:cs="Calibri"/>
          <w:b/>
          <w:bCs/>
          <w:spacing w:val="-1"/>
          <w:sz w:val="24"/>
          <w:szCs w:val="24"/>
        </w:rPr>
        <w:t>o</w:t>
      </w:r>
      <w:r w:rsidR="00541CE2" w:rsidRPr="00DE2E3B">
        <w:rPr>
          <w:rFonts w:cs="Calibri"/>
          <w:b/>
          <w:bCs/>
          <w:sz w:val="24"/>
          <w:szCs w:val="24"/>
        </w:rPr>
        <w:t>ku</w:t>
      </w:r>
      <w:r w:rsidR="00541CE2" w:rsidRPr="00DE2E3B">
        <w:rPr>
          <w:rFonts w:cs="Calibri"/>
          <w:b/>
          <w:bCs/>
          <w:spacing w:val="-2"/>
          <w:sz w:val="24"/>
          <w:szCs w:val="24"/>
        </w:rPr>
        <w:t>m</w:t>
      </w:r>
      <w:r w:rsidR="00541CE2" w:rsidRPr="00DE2E3B">
        <w:rPr>
          <w:rFonts w:cs="Calibri"/>
          <w:b/>
          <w:bCs/>
          <w:sz w:val="24"/>
          <w:szCs w:val="24"/>
        </w:rPr>
        <w:t>en</w:t>
      </w:r>
      <w:r w:rsidR="00541CE2" w:rsidRPr="00DE2E3B">
        <w:rPr>
          <w:rFonts w:cs="Calibri"/>
          <w:b/>
          <w:bCs/>
          <w:spacing w:val="1"/>
          <w:sz w:val="24"/>
          <w:szCs w:val="24"/>
        </w:rPr>
        <w:t>tó</w:t>
      </w:r>
      <w:r w:rsidR="00541CE2" w:rsidRPr="00DE2E3B">
        <w:rPr>
          <w:rFonts w:cs="Calibri"/>
          <w:b/>
          <w:bCs/>
          <w:sz w:val="24"/>
          <w:szCs w:val="24"/>
        </w:rPr>
        <w:t>w</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Osobą uprawnioną do porozumiewania się z Wykonawcami jest</w:t>
      </w:r>
      <w:r w:rsidRPr="006F128E">
        <w:rPr>
          <w:rFonts w:cs="Calibri"/>
          <w:sz w:val="24"/>
          <w:szCs w:val="24"/>
          <w:lang w:eastAsia="pl-PL"/>
        </w:rPr>
        <w:t xml:space="preserve"> </w:t>
      </w:r>
      <w:r w:rsidRPr="006F128E">
        <w:rPr>
          <w:rFonts w:cs="Tahoma"/>
          <w:sz w:val="24"/>
          <w:szCs w:val="24"/>
        </w:rPr>
        <w:t xml:space="preserve">Pani </w:t>
      </w:r>
      <w:r w:rsidR="006F128E" w:rsidRPr="006F128E">
        <w:rPr>
          <w:rFonts w:cs="Tahoma"/>
          <w:sz w:val="24"/>
          <w:szCs w:val="24"/>
        </w:rPr>
        <w:t>Sylwia Żądło</w:t>
      </w:r>
      <w:r w:rsidRPr="00A93F78">
        <w:rPr>
          <w:rStyle w:val="Pogrubienie"/>
          <w:rFonts w:cs="Tahoma"/>
          <w:b w:val="0"/>
          <w:sz w:val="24"/>
          <w:szCs w:val="24"/>
        </w:rPr>
        <w:t>,</w:t>
      </w:r>
      <w:r w:rsidRPr="00A93F78">
        <w:rPr>
          <w:rStyle w:val="Pogrubienie"/>
          <w:rFonts w:cs="Tahoma"/>
          <w:b w:val="0"/>
          <w:color w:val="000000"/>
          <w:sz w:val="24"/>
          <w:szCs w:val="24"/>
        </w:rPr>
        <w:t xml:space="preserve">            </w:t>
      </w:r>
      <w:r w:rsidRPr="00A93F78">
        <w:rPr>
          <w:rStyle w:val="Pogrubienie"/>
          <w:rFonts w:cs="Tahoma"/>
          <w:b w:val="0"/>
          <w:color w:val="000000"/>
          <w:sz w:val="24"/>
          <w:szCs w:val="24"/>
        </w:rPr>
        <w:lastRenderedPageBreak/>
        <w:t xml:space="preserve">e-mail: </w:t>
      </w:r>
      <w:hyperlink r:id="rId8" w:history="1">
        <w:r w:rsidR="00CD4426" w:rsidRPr="008217F2">
          <w:rPr>
            <w:rStyle w:val="Hipercze"/>
            <w:sz w:val="24"/>
            <w:szCs w:val="24"/>
          </w:rPr>
          <w:t>przetargi@mpgo.sosnowiec.pl</w:t>
        </w:r>
      </w:hyperlink>
      <w:r w:rsidRPr="008217F2">
        <w:rPr>
          <w:sz w:val="24"/>
          <w:szCs w:val="24"/>
        </w:rPr>
        <w:t>;</w:t>
      </w:r>
      <w:r w:rsidRPr="008217F2">
        <w:rPr>
          <w:b/>
          <w:sz w:val="24"/>
          <w:szCs w:val="24"/>
        </w:rPr>
        <w:t xml:space="preserve"> </w:t>
      </w:r>
      <w:proofErr w:type="spellStart"/>
      <w:r w:rsidRPr="008217F2">
        <w:rPr>
          <w:sz w:val="24"/>
          <w:szCs w:val="24"/>
        </w:rPr>
        <w:t>fax</w:t>
      </w:r>
      <w:proofErr w:type="spellEnd"/>
      <w:r w:rsidRPr="008217F2">
        <w:rPr>
          <w:sz w:val="24"/>
          <w:szCs w:val="24"/>
        </w:rPr>
        <w:t xml:space="preserve">: (32) 263-47-23, </w:t>
      </w:r>
      <w:r w:rsidRPr="008217F2">
        <w:rPr>
          <w:rFonts w:cs="Tahoma"/>
          <w:sz w:val="24"/>
          <w:szCs w:val="24"/>
        </w:rPr>
        <w:t>od</w:t>
      </w:r>
      <w:r w:rsidR="000447AF">
        <w:rPr>
          <w:rFonts w:cs="Tahoma"/>
          <w:sz w:val="24"/>
          <w:szCs w:val="24"/>
        </w:rPr>
        <w:t xml:space="preserve"> poniedziałku do piątku </w:t>
      </w:r>
      <w:r w:rsidR="00E04E9E">
        <w:rPr>
          <w:rFonts w:cs="Tahoma"/>
          <w:sz w:val="24"/>
          <w:szCs w:val="24"/>
        </w:rPr>
        <w:t xml:space="preserve">                       </w:t>
      </w:r>
      <w:r w:rsidRPr="008217F2">
        <w:rPr>
          <w:rFonts w:cs="Tahoma"/>
          <w:sz w:val="24"/>
          <w:szCs w:val="24"/>
        </w:rPr>
        <w:t>w godzinach od 7.00 do 15.00.</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Cs/>
          <w:sz w:val="24"/>
          <w:szCs w:val="24"/>
        </w:rPr>
      </w:pPr>
      <w:r w:rsidRPr="008217F2">
        <w:rPr>
          <w:rFonts w:cs="Calibri"/>
          <w:sz w:val="24"/>
          <w:szCs w:val="24"/>
          <w:lang w:eastAsia="pl-PL"/>
        </w:rPr>
        <w:t>Oświadczenia, wnioski, zawiadomienia oraz wszelkie informacje Zamawiający                                   i Wykonawcy</w:t>
      </w:r>
      <w:r w:rsidRPr="008217F2">
        <w:rPr>
          <w:rFonts w:cs="Calibri"/>
          <w:bCs/>
          <w:sz w:val="24"/>
          <w:szCs w:val="24"/>
        </w:rPr>
        <w:t xml:space="preserve"> </w:t>
      </w:r>
      <w:r w:rsidRPr="008217F2">
        <w:rPr>
          <w:rFonts w:cs="Calibri"/>
          <w:sz w:val="24"/>
          <w:szCs w:val="24"/>
          <w:lang w:eastAsia="pl-PL"/>
        </w:rPr>
        <w:t>przekazują pisemnie za pośrednictwem operatora pocztowego w rozumieniu ustawy z dnia 23</w:t>
      </w:r>
      <w:r w:rsidRPr="008217F2">
        <w:rPr>
          <w:rFonts w:cs="Calibri"/>
          <w:bCs/>
          <w:sz w:val="24"/>
          <w:szCs w:val="24"/>
        </w:rPr>
        <w:t xml:space="preserve"> </w:t>
      </w:r>
      <w:r w:rsidRPr="008217F2">
        <w:rPr>
          <w:rFonts w:cs="Calibri"/>
          <w:sz w:val="24"/>
          <w:szCs w:val="24"/>
          <w:lang w:eastAsia="pl-PL"/>
        </w:rPr>
        <w:t>listopada 2012 r. – Prawo pocztowe (Dz. U. z 201</w:t>
      </w:r>
      <w:r>
        <w:rPr>
          <w:rFonts w:cs="Calibri"/>
          <w:sz w:val="24"/>
          <w:szCs w:val="24"/>
          <w:lang w:eastAsia="pl-PL"/>
        </w:rPr>
        <w:t>8</w:t>
      </w:r>
      <w:r w:rsidRPr="008217F2">
        <w:rPr>
          <w:rFonts w:cs="Calibri"/>
          <w:sz w:val="24"/>
          <w:szCs w:val="24"/>
          <w:lang w:eastAsia="pl-PL"/>
        </w:rPr>
        <w:t xml:space="preserve">, poz. </w:t>
      </w:r>
      <w:r>
        <w:rPr>
          <w:rFonts w:cs="Calibri"/>
          <w:sz w:val="24"/>
          <w:szCs w:val="24"/>
          <w:lang w:eastAsia="pl-PL"/>
        </w:rPr>
        <w:t>2188</w:t>
      </w:r>
      <w:r w:rsidRPr="008217F2">
        <w:rPr>
          <w:rFonts w:cs="Calibri"/>
          <w:sz w:val="24"/>
          <w:szCs w:val="24"/>
          <w:lang w:eastAsia="pl-PL"/>
        </w:rPr>
        <w:t>), osobiście, za pośrednictwem posłańca na adres Zamawiającego wskazany</w:t>
      </w:r>
      <w:r w:rsidRPr="008217F2">
        <w:rPr>
          <w:rFonts w:cs="Calibri"/>
          <w:bCs/>
          <w:sz w:val="24"/>
          <w:szCs w:val="24"/>
        </w:rPr>
        <w:t xml:space="preserve"> </w:t>
      </w:r>
      <w:r w:rsidRPr="008217F2">
        <w:rPr>
          <w:rFonts w:cs="Calibri"/>
          <w:sz w:val="24"/>
          <w:szCs w:val="24"/>
          <w:lang w:eastAsia="pl-PL"/>
        </w:rPr>
        <w:t xml:space="preserve">w </w:t>
      </w:r>
      <w:proofErr w:type="spellStart"/>
      <w:r w:rsidRPr="008217F2">
        <w:rPr>
          <w:rFonts w:cs="Calibri"/>
          <w:sz w:val="24"/>
          <w:szCs w:val="24"/>
          <w:lang w:eastAsia="pl-PL"/>
        </w:rPr>
        <w:t>pkt</w:t>
      </w:r>
      <w:proofErr w:type="spellEnd"/>
      <w:r w:rsidRPr="008217F2">
        <w:rPr>
          <w:rFonts w:cs="Calibri"/>
          <w:sz w:val="24"/>
          <w:szCs w:val="24"/>
          <w:lang w:eastAsia="pl-PL"/>
        </w:rPr>
        <w:t xml:space="preserve"> 1.2., faksem na nr </w:t>
      </w:r>
      <w:r w:rsidRPr="008217F2">
        <w:rPr>
          <w:sz w:val="24"/>
          <w:szCs w:val="24"/>
        </w:rPr>
        <w:t>(32) 263-47-23 lub</w:t>
      </w:r>
      <w:r w:rsidRPr="008217F2">
        <w:rPr>
          <w:rFonts w:cs="Calibri"/>
          <w:sz w:val="24"/>
          <w:szCs w:val="24"/>
          <w:lang w:eastAsia="pl-PL"/>
        </w:rPr>
        <w:t xml:space="preserve"> </w:t>
      </w:r>
      <w:r w:rsidRPr="008217F2">
        <w:rPr>
          <w:bCs/>
          <w:sz w:val="24"/>
          <w:szCs w:val="24"/>
        </w:rPr>
        <w:t>przy użyciu środków komunikacji elektronicznej w rozumieniu ustawy z dnia 18 lipca 2002 r. o świadczeniu usług drogą elektroniczną</w:t>
      </w:r>
      <w:r w:rsidRPr="008217F2">
        <w:rPr>
          <w:rFonts w:cs="Calibri"/>
          <w:sz w:val="24"/>
          <w:szCs w:val="24"/>
          <w:lang w:eastAsia="pl-PL"/>
        </w:rPr>
        <w:t xml:space="preserve"> (</w:t>
      </w:r>
      <w:r w:rsidRPr="008217F2">
        <w:rPr>
          <w:sz w:val="24"/>
          <w:szCs w:val="24"/>
        </w:rPr>
        <w:t>Dz. U. z 201</w:t>
      </w:r>
      <w:r w:rsidR="00CD4426">
        <w:rPr>
          <w:sz w:val="24"/>
          <w:szCs w:val="24"/>
        </w:rPr>
        <w:t>9</w:t>
      </w:r>
      <w:r w:rsidRPr="008217F2">
        <w:rPr>
          <w:sz w:val="24"/>
          <w:szCs w:val="24"/>
        </w:rPr>
        <w:t>, poz. 12</w:t>
      </w:r>
      <w:r w:rsidR="00CD4426">
        <w:rPr>
          <w:sz w:val="24"/>
          <w:szCs w:val="24"/>
        </w:rPr>
        <w:t>3</w:t>
      </w:r>
      <w:r w:rsidRPr="008217F2">
        <w:rPr>
          <w:rFonts w:cs="Calibri"/>
          <w:sz w:val="24"/>
          <w:szCs w:val="24"/>
          <w:lang w:eastAsia="pl-PL"/>
        </w:rPr>
        <w:t xml:space="preserve">) wysyłając e-mail na adres: </w:t>
      </w:r>
      <w:hyperlink r:id="rId9" w:history="1">
        <w:r w:rsidRPr="008217F2">
          <w:rPr>
            <w:rStyle w:val="Hipercze"/>
            <w:sz w:val="24"/>
            <w:szCs w:val="24"/>
          </w:rPr>
          <w:t>przetargi@mpgo.sosnowiec.pl</w:t>
        </w:r>
      </w:hyperlink>
      <w:r w:rsidRPr="008217F2">
        <w:rPr>
          <w:rFonts w:cs="Calibri"/>
          <w:sz w:val="24"/>
          <w:szCs w:val="24"/>
          <w:lang w:eastAsia="pl-PL"/>
        </w:rPr>
        <w:t xml:space="preserve">. </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Jeżeli Zamawiający lub Wykonawca przekazują oświadczenia, wnioski, zawiadomienia oraz</w:t>
      </w:r>
      <w:r w:rsidRPr="008217F2">
        <w:rPr>
          <w:rFonts w:cs="Calibri"/>
          <w:b/>
          <w:bCs/>
          <w:sz w:val="24"/>
          <w:szCs w:val="24"/>
        </w:rPr>
        <w:t xml:space="preserve"> </w:t>
      </w:r>
      <w:r w:rsidRPr="008217F2">
        <w:rPr>
          <w:rFonts w:cs="Calibri"/>
          <w:sz w:val="24"/>
          <w:szCs w:val="24"/>
          <w:lang w:eastAsia="pl-PL"/>
        </w:rPr>
        <w:t>informacje za pośrednictwem faksu lub drogą elektroniczną, każda ze stron na żądanie drugiej</w:t>
      </w:r>
      <w:r w:rsidRPr="008217F2">
        <w:rPr>
          <w:rFonts w:cs="Calibri"/>
          <w:b/>
          <w:bCs/>
          <w:sz w:val="24"/>
          <w:szCs w:val="24"/>
        </w:rPr>
        <w:t xml:space="preserve"> </w:t>
      </w:r>
      <w:r w:rsidRPr="008217F2">
        <w:rPr>
          <w:rFonts w:cs="Calibri"/>
          <w:sz w:val="24"/>
          <w:szCs w:val="24"/>
          <w:lang w:eastAsia="pl-PL"/>
        </w:rPr>
        <w:t>strony niezwłocznie potwierdza fakt ich otrzymania.</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sz w:val="24"/>
          <w:szCs w:val="24"/>
        </w:rPr>
        <w:t>Powyższa zasada nie dotyczy dokumentów składanych przez Wykonawcę na podstawie art. 26 ust. 2 oraz ust. 2f lub uzupełnianych przez Wykonawcę na podstawie art. 26 ust. 3 lub 3a ustawy Prawo zamówień publicznych oraz oferty, w stosunku do których zastrzeżona jest forma pisemna</w:t>
      </w:r>
      <w:r w:rsidRPr="008217F2">
        <w:rPr>
          <w:rFonts w:cs="Calibri"/>
          <w:sz w:val="24"/>
          <w:szCs w:val="24"/>
          <w:lang w:eastAsia="pl-PL"/>
        </w:rPr>
        <w:t>.</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Zamawiający zaleca, aby korespondencja dotycząca niniejszego postępowania                            o</w:t>
      </w:r>
      <w:r w:rsidRPr="008217F2">
        <w:rPr>
          <w:rFonts w:cs="Calibri"/>
          <w:b/>
          <w:bCs/>
          <w:sz w:val="24"/>
          <w:szCs w:val="24"/>
        </w:rPr>
        <w:t xml:space="preserve"> </w:t>
      </w:r>
      <w:r w:rsidRPr="008217F2">
        <w:rPr>
          <w:rFonts w:cs="Calibri"/>
          <w:sz w:val="24"/>
          <w:szCs w:val="24"/>
          <w:lang w:eastAsia="pl-PL"/>
        </w:rPr>
        <w:t>udzielenie zamówienia publicznego oznaczona była nazwą oraz znakiem postępowania.</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Wyjaśnienia dotyczące SIWZ udzielane będą z zachowaniem zasad i terminów określonych w art. 38 ustawy Prawo zamówień publicznych. Wszelkie wyjaśnienia, modyfikacje i inne informacje związane z niniejszym postępowaniem Zamawiający będzie zamieszczał na swojej stronie internetowej.</w:t>
      </w:r>
    </w:p>
    <w:p w:rsidR="006A1357" w:rsidRPr="00EB5E87" w:rsidRDefault="006A1357" w:rsidP="006D3EF4">
      <w:pPr>
        <w:pStyle w:val="Akapitzlist"/>
        <w:tabs>
          <w:tab w:val="left" w:pos="142"/>
        </w:tabs>
        <w:spacing w:after="0" w:line="240" w:lineRule="auto"/>
        <w:ind w:left="0"/>
        <w:jc w:val="both"/>
        <w:rPr>
          <w:rFonts w:cs="Tahoma"/>
          <w:b/>
          <w:sz w:val="24"/>
          <w:szCs w:val="24"/>
        </w:rPr>
      </w:pPr>
    </w:p>
    <w:p w:rsidR="003052A1" w:rsidRPr="00DE2E3B" w:rsidRDefault="00990440"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10</w:t>
      </w:r>
      <w:r w:rsidR="006236D3" w:rsidRPr="00DE2E3B">
        <w:rPr>
          <w:rFonts w:cs="Tahoma"/>
          <w:b/>
          <w:sz w:val="24"/>
          <w:szCs w:val="24"/>
        </w:rPr>
        <w:t>. Wymagania dotyczące wadium</w:t>
      </w:r>
    </w:p>
    <w:p w:rsidR="00C9146B" w:rsidRPr="00DE2E3B" w:rsidRDefault="00990440" w:rsidP="004F5C20">
      <w:pPr>
        <w:pStyle w:val="Akapitzlist"/>
        <w:tabs>
          <w:tab w:val="left" w:pos="142"/>
          <w:tab w:val="left" w:pos="426"/>
        </w:tabs>
        <w:spacing w:after="0" w:line="240" w:lineRule="auto"/>
        <w:ind w:left="426" w:hanging="426"/>
        <w:jc w:val="both"/>
        <w:rPr>
          <w:rFonts w:cs="Tahoma"/>
          <w:sz w:val="24"/>
          <w:szCs w:val="24"/>
        </w:rPr>
      </w:pPr>
      <w:r w:rsidRPr="00DE2E3B">
        <w:rPr>
          <w:rFonts w:cs="Tahoma"/>
          <w:sz w:val="24"/>
          <w:szCs w:val="24"/>
        </w:rPr>
        <w:t>10</w:t>
      </w:r>
      <w:r w:rsidR="003052A1" w:rsidRPr="00DE2E3B">
        <w:rPr>
          <w:rFonts w:cs="Tahoma"/>
          <w:sz w:val="24"/>
          <w:szCs w:val="24"/>
        </w:rPr>
        <w:t>.1. Nie wymaga się wniesienia wadium.</w:t>
      </w:r>
    </w:p>
    <w:p w:rsidR="00C9146B" w:rsidRPr="00DE2E3B" w:rsidRDefault="00C9146B" w:rsidP="006D3EF4">
      <w:pPr>
        <w:pStyle w:val="Akapitzlist"/>
        <w:tabs>
          <w:tab w:val="left" w:pos="142"/>
        </w:tabs>
        <w:spacing w:after="0" w:line="240" w:lineRule="auto"/>
        <w:ind w:left="0"/>
        <w:jc w:val="both"/>
        <w:rPr>
          <w:rFonts w:cs="Tahoma"/>
          <w:b/>
          <w:sz w:val="24"/>
          <w:szCs w:val="24"/>
        </w:rPr>
      </w:pPr>
    </w:p>
    <w:p w:rsidR="00BC422C" w:rsidRPr="00DE2E3B" w:rsidRDefault="00990440"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11</w:t>
      </w:r>
      <w:r w:rsidR="006236D3" w:rsidRPr="00DE2E3B">
        <w:rPr>
          <w:rFonts w:cs="Tahoma"/>
          <w:b/>
          <w:sz w:val="24"/>
          <w:szCs w:val="24"/>
        </w:rPr>
        <w:t>. Termin związania ofertą</w:t>
      </w:r>
    </w:p>
    <w:p w:rsidR="00835F19" w:rsidRPr="00DE2E3B" w:rsidRDefault="008C3682" w:rsidP="00BA3385">
      <w:pPr>
        <w:pStyle w:val="Akapitzlist"/>
        <w:tabs>
          <w:tab w:val="left" w:pos="142"/>
        </w:tabs>
        <w:spacing w:after="0" w:line="240" w:lineRule="auto"/>
        <w:ind w:left="0"/>
        <w:jc w:val="both"/>
        <w:rPr>
          <w:rFonts w:eastAsia="Times New Roman" w:cs="Arial"/>
          <w:color w:val="000000"/>
          <w:sz w:val="17"/>
          <w:szCs w:val="17"/>
          <w:lang w:eastAsia="pl-PL"/>
        </w:rPr>
      </w:pPr>
      <w:r w:rsidRPr="00DE2E3B">
        <w:rPr>
          <w:rFonts w:cs="Tahoma"/>
          <w:sz w:val="24"/>
          <w:szCs w:val="24"/>
        </w:rPr>
        <w:t>1</w:t>
      </w:r>
      <w:r w:rsidR="00990440" w:rsidRPr="00DE2E3B">
        <w:rPr>
          <w:rFonts w:cs="Tahoma"/>
          <w:sz w:val="24"/>
          <w:szCs w:val="24"/>
        </w:rPr>
        <w:t>1</w:t>
      </w:r>
      <w:r w:rsidR="00F574D6" w:rsidRPr="00DE2E3B">
        <w:rPr>
          <w:rFonts w:cs="Tahoma"/>
          <w:sz w:val="24"/>
          <w:szCs w:val="24"/>
        </w:rPr>
        <w:t>.1. Wykonawca</w:t>
      </w:r>
      <w:r w:rsidR="009B24D5" w:rsidRPr="00DE2E3B">
        <w:rPr>
          <w:rFonts w:cs="Tahoma"/>
          <w:sz w:val="24"/>
          <w:szCs w:val="24"/>
        </w:rPr>
        <w:t xml:space="preserve"> pozostaje związany ofertą</w:t>
      </w:r>
      <w:r w:rsidR="004D3E51" w:rsidRPr="00DE2E3B">
        <w:rPr>
          <w:rFonts w:cs="Tahoma"/>
          <w:sz w:val="24"/>
          <w:szCs w:val="24"/>
        </w:rPr>
        <w:t xml:space="preserve"> przez okres 30 dni</w:t>
      </w:r>
      <w:r w:rsidR="009D0B36" w:rsidRPr="00DE2E3B">
        <w:rPr>
          <w:rFonts w:cs="Tahoma"/>
          <w:sz w:val="24"/>
          <w:szCs w:val="24"/>
        </w:rPr>
        <w:t>.</w:t>
      </w:r>
    </w:p>
    <w:p w:rsidR="00974FFC" w:rsidRPr="00DE2E3B" w:rsidRDefault="008C3682" w:rsidP="0015158A">
      <w:pPr>
        <w:pStyle w:val="Akapitzlist"/>
        <w:tabs>
          <w:tab w:val="left" w:pos="142"/>
        </w:tabs>
        <w:spacing w:after="0" w:line="240" w:lineRule="auto"/>
        <w:ind w:left="426" w:hanging="426"/>
        <w:jc w:val="both"/>
        <w:rPr>
          <w:rFonts w:cs="Tahoma"/>
          <w:sz w:val="24"/>
          <w:szCs w:val="24"/>
        </w:rPr>
      </w:pPr>
      <w:r w:rsidRPr="00DE2E3B">
        <w:rPr>
          <w:rFonts w:cs="Tahoma"/>
          <w:sz w:val="24"/>
          <w:szCs w:val="24"/>
        </w:rPr>
        <w:t>1</w:t>
      </w:r>
      <w:r w:rsidR="00990440" w:rsidRPr="00DE2E3B">
        <w:rPr>
          <w:rFonts w:cs="Tahoma"/>
          <w:sz w:val="24"/>
          <w:szCs w:val="24"/>
        </w:rPr>
        <w:t>1</w:t>
      </w:r>
      <w:r w:rsidR="00F574D6" w:rsidRPr="00DE2E3B">
        <w:rPr>
          <w:rFonts w:cs="Tahoma"/>
          <w:sz w:val="24"/>
          <w:szCs w:val="24"/>
        </w:rPr>
        <w:t>.2. Bieg terminu związania ofertą rozpoczyna się wraz z upływem terminu składania ofert.</w:t>
      </w:r>
    </w:p>
    <w:p w:rsidR="006F128E" w:rsidRDefault="009D0B36" w:rsidP="009D0B36">
      <w:pPr>
        <w:pStyle w:val="Akapitzlist"/>
        <w:tabs>
          <w:tab w:val="left" w:pos="142"/>
          <w:tab w:val="left" w:pos="567"/>
        </w:tabs>
        <w:spacing w:after="0" w:line="240" w:lineRule="auto"/>
        <w:ind w:left="0"/>
        <w:jc w:val="both"/>
        <w:rPr>
          <w:rFonts w:cs="Tahoma"/>
          <w:sz w:val="24"/>
          <w:szCs w:val="24"/>
        </w:rPr>
      </w:pPr>
      <w:r w:rsidRPr="00DE2E3B">
        <w:rPr>
          <w:rFonts w:cs="Tahoma"/>
          <w:sz w:val="24"/>
          <w:szCs w:val="24"/>
        </w:rPr>
        <w:t>11.3.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21829" w:rsidRPr="00721829" w:rsidRDefault="00721829" w:rsidP="009D0B36">
      <w:pPr>
        <w:pStyle w:val="Akapitzlist"/>
        <w:tabs>
          <w:tab w:val="left" w:pos="142"/>
          <w:tab w:val="left" w:pos="567"/>
        </w:tabs>
        <w:spacing w:after="0" w:line="240" w:lineRule="auto"/>
        <w:ind w:left="0"/>
        <w:jc w:val="both"/>
        <w:rPr>
          <w:rFonts w:cs="Tahoma"/>
          <w:sz w:val="24"/>
          <w:szCs w:val="24"/>
        </w:rPr>
      </w:pPr>
    </w:p>
    <w:p w:rsidR="00F574D6" w:rsidRPr="00DE2E3B" w:rsidRDefault="00F574D6" w:rsidP="0015158A">
      <w:pPr>
        <w:pStyle w:val="Akapitzlist"/>
        <w:tabs>
          <w:tab w:val="left" w:pos="142"/>
        </w:tabs>
        <w:spacing w:after="0" w:line="240" w:lineRule="auto"/>
        <w:ind w:left="0"/>
        <w:jc w:val="both"/>
        <w:rPr>
          <w:rFonts w:cs="Tahoma"/>
          <w:b/>
          <w:sz w:val="24"/>
          <w:szCs w:val="24"/>
        </w:rPr>
      </w:pPr>
      <w:r w:rsidRPr="00DE2E3B">
        <w:rPr>
          <w:rFonts w:cs="Tahoma"/>
          <w:b/>
          <w:sz w:val="24"/>
          <w:szCs w:val="24"/>
        </w:rPr>
        <w:t>1</w:t>
      </w:r>
      <w:r w:rsidR="00990440" w:rsidRPr="00DE2E3B">
        <w:rPr>
          <w:rFonts w:cs="Tahoma"/>
          <w:b/>
          <w:sz w:val="24"/>
          <w:szCs w:val="24"/>
        </w:rPr>
        <w:t>2</w:t>
      </w:r>
      <w:r w:rsidRPr="00DE2E3B">
        <w:rPr>
          <w:rFonts w:cs="Tahoma"/>
          <w:b/>
          <w:sz w:val="24"/>
          <w:szCs w:val="24"/>
        </w:rPr>
        <w:t>. O</w:t>
      </w:r>
      <w:r w:rsidR="006236D3" w:rsidRPr="00DE2E3B">
        <w:rPr>
          <w:rFonts w:cs="Tahoma"/>
          <w:b/>
          <w:sz w:val="24"/>
          <w:szCs w:val="24"/>
        </w:rPr>
        <w:t>pis sposobu przygotowania ofert</w:t>
      </w:r>
    </w:p>
    <w:p w:rsidR="0015158A"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Treść oferty musi odpowiadać treści SIWZ i zostać sporządzona wg formularza ofertowego stanowiącego </w:t>
      </w:r>
      <w:r w:rsidRPr="0083260F">
        <w:rPr>
          <w:rFonts w:cs="Calibri"/>
          <w:b/>
          <w:color w:val="000000"/>
          <w:sz w:val="24"/>
          <w:szCs w:val="24"/>
          <w:lang w:eastAsia="pl-PL"/>
        </w:rPr>
        <w:t>Załącznik nr 1 do SIWZ</w:t>
      </w:r>
      <w:r w:rsidRPr="00DE2E3B">
        <w:rPr>
          <w:rFonts w:cs="Calibri"/>
          <w:color w:val="000000"/>
          <w:sz w:val="24"/>
          <w:szCs w:val="24"/>
          <w:lang w:eastAsia="pl-PL"/>
        </w:rPr>
        <w:t xml:space="preserve">. </w:t>
      </w:r>
    </w:p>
    <w:p w:rsidR="0015158A"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Oferta musi zostać sporządzona w języku polskim w formie pisemnej, na maszynie do pisania, komputerze lub inną trwałą i czytelną techniką. </w:t>
      </w:r>
    </w:p>
    <w:p w:rsidR="00C83F70"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Oferta musi być podpisana - za podpisanie uznaje się własnoręczny podpis złożony przez osobę/osoby upoważnioną/upoważnione do reprezentowania Wykonawcy lub Wykonawców wspólnie ubiegających się o udzielenie zamówienia publicznego. </w:t>
      </w:r>
    </w:p>
    <w:p w:rsidR="0015158A"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Poprawki lub zmiany w ofercie, muszą być dokonane w sposób czytelny, parafowane własnoręcznie przez osobę/osoby podpisującą/podpisujące ofertę lub inne osoby do tego umocowane. </w:t>
      </w:r>
    </w:p>
    <w:p w:rsidR="004D3E51" w:rsidRPr="00902AB4" w:rsidRDefault="0070227D" w:rsidP="008C76CD">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 xml:space="preserve">Wykonawca musi umieścić ofertę </w:t>
      </w:r>
      <w:r w:rsidR="00403692">
        <w:rPr>
          <w:rFonts w:cs="Tahoma"/>
          <w:sz w:val="24"/>
          <w:szCs w:val="24"/>
        </w:rPr>
        <w:t xml:space="preserve">wraz z załącznikami </w:t>
      </w:r>
      <w:r w:rsidRPr="00DE2E3B">
        <w:rPr>
          <w:rFonts w:cs="Tahoma"/>
          <w:sz w:val="24"/>
          <w:szCs w:val="24"/>
        </w:rPr>
        <w:t xml:space="preserve">w trwale zabezpieczonej kopercie z </w:t>
      </w:r>
      <w:r w:rsidR="00400134" w:rsidRPr="00DE2E3B">
        <w:rPr>
          <w:rFonts w:cs="Tahoma"/>
          <w:sz w:val="24"/>
          <w:szCs w:val="24"/>
        </w:rPr>
        <w:t>oznaczeniem:</w:t>
      </w:r>
    </w:p>
    <w:p w:rsidR="00993B16" w:rsidRDefault="00993B16" w:rsidP="00C83F70">
      <w:pPr>
        <w:tabs>
          <w:tab w:val="left" w:pos="284"/>
          <w:tab w:val="left" w:pos="567"/>
        </w:tabs>
        <w:autoSpaceDE w:val="0"/>
        <w:autoSpaceDN w:val="0"/>
        <w:adjustRightInd w:val="0"/>
        <w:spacing w:after="0" w:line="240" w:lineRule="auto"/>
        <w:jc w:val="both"/>
        <w:rPr>
          <w:rFonts w:cs="Tahoma"/>
          <w:sz w:val="24"/>
          <w:szCs w:val="24"/>
        </w:rPr>
      </w:pPr>
    </w:p>
    <w:p w:rsidR="00E04E9E" w:rsidRPr="00DE2E3B" w:rsidRDefault="00E04E9E" w:rsidP="00C83F70">
      <w:pPr>
        <w:tabs>
          <w:tab w:val="left" w:pos="284"/>
          <w:tab w:val="left" w:pos="567"/>
        </w:tabs>
        <w:autoSpaceDE w:val="0"/>
        <w:autoSpaceDN w:val="0"/>
        <w:adjustRightInd w:val="0"/>
        <w:spacing w:after="0" w:line="240" w:lineRule="auto"/>
        <w:jc w:val="both"/>
        <w:rPr>
          <w:rFonts w:cs="Tahom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C83F70" w:rsidRPr="00DE2E3B" w:rsidTr="00AB7936">
        <w:tc>
          <w:tcPr>
            <w:tcW w:w="9209" w:type="dxa"/>
          </w:tcPr>
          <w:p w:rsidR="00C83F70" w:rsidRPr="00DE2E3B" w:rsidRDefault="00C83F70" w:rsidP="00AB7936">
            <w:pPr>
              <w:jc w:val="both"/>
              <w:rPr>
                <w:rFonts w:cs="Tahoma"/>
                <w:i/>
                <w:sz w:val="24"/>
                <w:szCs w:val="24"/>
              </w:rPr>
            </w:pPr>
            <w:r w:rsidRPr="00DE2E3B">
              <w:rPr>
                <w:rFonts w:cs="Tahoma"/>
                <w:i/>
                <w:sz w:val="24"/>
                <w:szCs w:val="24"/>
              </w:rPr>
              <w:lastRenderedPageBreak/>
              <w:t>Nazwa i adres Wykonawcy</w:t>
            </w:r>
          </w:p>
          <w:p w:rsidR="00C83F70" w:rsidRPr="00DE2E3B" w:rsidRDefault="00C83F70" w:rsidP="00AB7936">
            <w:pPr>
              <w:spacing w:after="0"/>
              <w:jc w:val="both"/>
              <w:rPr>
                <w:rFonts w:cs="Tahoma"/>
                <w:i/>
                <w:sz w:val="24"/>
                <w:szCs w:val="24"/>
              </w:rPr>
            </w:pPr>
            <w:r w:rsidRPr="00DE2E3B">
              <w:rPr>
                <w:rFonts w:cs="Tahoma"/>
                <w:i/>
                <w:sz w:val="24"/>
                <w:szCs w:val="24"/>
              </w:rPr>
              <w:t xml:space="preserve">                                                                   OFERTA NA</w:t>
            </w:r>
          </w:p>
          <w:p w:rsidR="0057323E" w:rsidRPr="00DE2E3B" w:rsidRDefault="00FC1BDB" w:rsidP="0057323E">
            <w:pPr>
              <w:autoSpaceDE w:val="0"/>
              <w:autoSpaceDN w:val="0"/>
              <w:adjustRightInd w:val="0"/>
              <w:spacing w:after="0" w:line="240" w:lineRule="auto"/>
              <w:jc w:val="center"/>
              <w:rPr>
                <w:rFonts w:ascii="Arial" w:hAnsi="Arial"/>
                <w:color w:val="808080"/>
                <w:sz w:val="30"/>
              </w:rPr>
            </w:pPr>
            <w:r w:rsidRPr="00D67728">
              <w:rPr>
                <w:rFonts w:cs="Calibri"/>
                <w:b/>
                <w:bCs/>
                <w:sz w:val="24"/>
                <w:szCs w:val="24"/>
              </w:rPr>
              <w:t>„</w:t>
            </w:r>
            <w:r w:rsidR="0057323E" w:rsidRPr="00EF417F">
              <w:rPr>
                <w:rFonts w:cs="Calibri"/>
                <w:b/>
                <w:bCs/>
                <w:sz w:val="24"/>
                <w:szCs w:val="24"/>
              </w:rPr>
              <w:t>Odbiór i zagospodarowanie odpadów 20 03 07 - Odpady wielkogabarytowe  z Miejskiego Przedsiębiorstwa Gospodarki Odpadami Sp. z o.o. w Sosnowcu”</w:t>
            </w:r>
          </w:p>
          <w:p w:rsidR="00C83F70" w:rsidRPr="00DE2E3B" w:rsidRDefault="00C83F70" w:rsidP="00AB7936">
            <w:pPr>
              <w:pStyle w:val="Bezodstpw"/>
              <w:jc w:val="center"/>
              <w:rPr>
                <w:b/>
                <w:sz w:val="24"/>
                <w:szCs w:val="24"/>
                <w:lang w:eastAsia="pl-PL"/>
              </w:rPr>
            </w:pPr>
          </w:p>
          <w:p w:rsidR="00C83F70" w:rsidRPr="00DE2E3B" w:rsidRDefault="00C83F70" w:rsidP="00AB7936">
            <w:pPr>
              <w:tabs>
                <w:tab w:val="left" w:pos="2280"/>
              </w:tabs>
              <w:spacing w:after="0"/>
              <w:jc w:val="center"/>
              <w:rPr>
                <w:b/>
                <w:sz w:val="24"/>
                <w:szCs w:val="24"/>
              </w:rPr>
            </w:pPr>
            <w:r w:rsidRPr="00DE2E3B">
              <w:rPr>
                <w:b/>
                <w:sz w:val="24"/>
                <w:szCs w:val="24"/>
              </w:rPr>
              <w:t>B</w:t>
            </w:r>
            <w:r w:rsidR="002C1431" w:rsidRPr="00DE2E3B">
              <w:rPr>
                <w:b/>
                <w:sz w:val="24"/>
                <w:szCs w:val="24"/>
              </w:rPr>
              <w:t xml:space="preserve">udynek administracyjny, parter - </w:t>
            </w:r>
            <w:r w:rsidR="007073AE" w:rsidRPr="00DE2E3B">
              <w:rPr>
                <w:b/>
                <w:sz w:val="24"/>
                <w:szCs w:val="24"/>
              </w:rPr>
              <w:t>Kancelaria  pokój nr 1</w:t>
            </w:r>
          </w:p>
          <w:p w:rsidR="00C83F70" w:rsidRPr="00DE2E3B" w:rsidRDefault="00C83F70" w:rsidP="00AB7936">
            <w:pPr>
              <w:tabs>
                <w:tab w:val="left" w:pos="2280"/>
              </w:tabs>
              <w:spacing w:after="0"/>
              <w:jc w:val="center"/>
              <w:rPr>
                <w:b/>
                <w:sz w:val="24"/>
                <w:szCs w:val="24"/>
              </w:rPr>
            </w:pPr>
          </w:p>
          <w:p w:rsidR="00C83F70" w:rsidRPr="0006667A" w:rsidRDefault="00C83F70" w:rsidP="00B30FC6">
            <w:pPr>
              <w:tabs>
                <w:tab w:val="left" w:pos="284"/>
                <w:tab w:val="left" w:pos="567"/>
              </w:tabs>
              <w:autoSpaceDE w:val="0"/>
              <w:autoSpaceDN w:val="0"/>
              <w:adjustRightInd w:val="0"/>
              <w:spacing w:after="0" w:line="240" w:lineRule="auto"/>
              <w:jc w:val="center"/>
              <w:rPr>
                <w:rFonts w:cs="Tahoma"/>
                <w:b/>
                <w:sz w:val="24"/>
                <w:szCs w:val="24"/>
              </w:rPr>
            </w:pPr>
            <w:r w:rsidRPr="00DE2E3B">
              <w:rPr>
                <w:rFonts w:cs="Tahoma"/>
                <w:i/>
                <w:sz w:val="24"/>
                <w:szCs w:val="24"/>
              </w:rPr>
              <w:t>NIE OTWIERAĆ PRZED</w:t>
            </w:r>
            <w:r w:rsidR="00C63C0A">
              <w:rPr>
                <w:rFonts w:cs="Tahoma"/>
                <w:i/>
                <w:sz w:val="24"/>
                <w:szCs w:val="24"/>
              </w:rPr>
              <w:t xml:space="preserve"> </w:t>
            </w:r>
            <w:r w:rsidR="00B30FC6">
              <w:rPr>
                <w:rFonts w:cs="Tahoma"/>
                <w:b/>
                <w:i/>
                <w:sz w:val="24"/>
                <w:szCs w:val="24"/>
              </w:rPr>
              <w:t>21.</w:t>
            </w:r>
            <w:r w:rsidR="00C63C0A" w:rsidRPr="0084794E">
              <w:rPr>
                <w:rFonts w:cs="Tahoma"/>
                <w:b/>
                <w:i/>
                <w:sz w:val="24"/>
                <w:szCs w:val="24"/>
              </w:rPr>
              <w:t>02</w:t>
            </w:r>
            <w:r w:rsidR="00A7797B" w:rsidRPr="0084794E">
              <w:rPr>
                <w:rFonts w:cs="Tahoma"/>
                <w:b/>
                <w:i/>
                <w:sz w:val="24"/>
                <w:szCs w:val="24"/>
              </w:rPr>
              <w:t>.</w:t>
            </w:r>
            <w:r w:rsidRPr="0084794E">
              <w:rPr>
                <w:rFonts w:cs="Tahoma"/>
                <w:b/>
                <w:i/>
                <w:sz w:val="24"/>
                <w:szCs w:val="24"/>
              </w:rPr>
              <w:t>201</w:t>
            </w:r>
            <w:r w:rsidR="00E51BB7" w:rsidRPr="0084794E">
              <w:rPr>
                <w:rFonts w:cs="Tahoma"/>
                <w:b/>
                <w:i/>
                <w:sz w:val="24"/>
                <w:szCs w:val="24"/>
              </w:rPr>
              <w:t>9</w:t>
            </w:r>
            <w:r w:rsidRPr="00A7797B">
              <w:rPr>
                <w:rFonts w:cs="Tahoma"/>
                <w:b/>
                <w:i/>
                <w:sz w:val="24"/>
                <w:szCs w:val="24"/>
              </w:rPr>
              <w:t xml:space="preserve"> ROKU</w:t>
            </w:r>
            <w:r w:rsidRPr="0083260F">
              <w:rPr>
                <w:rFonts w:cs="Tahoma"/>
                <w:i/>
                <w:sz w:val="24"/>
                <w:szCs w:val="24"/>
              </w:rPr>
              <w:t xml:space="preserve">, </w:t>
            </w:r>
            <w:r w:rsidRPr="0083260F">
              <w:rPr>
                <w:rFonts w:cs="Tahoma"/>
                <w:b/>
                <w:i/>
                <w:sz w:val="24"/>
                <w:szCs w:val="24"/>
              </w:rPr>
              <w:t>GODZ. 11.</w:t>
            </w:r>
            <w:r w:rsidR="00E51BB7">
              <w:rPr>
                <w:rFonts w:cs="Tahoma"/>
                <w:b/>
                <w:i/>
                <w:sz w:val="24"/>
                <w:szCs w:val="24"/>
              </w:rPr>
              <w:t>0</w:t>
            </w:r>
            <w:r w:rsidRPr="0083260F">
              <w:rPr>
                <w:rFonts w:cs="Tahoma"/>
                <w:b/>
                <w:i/>
                <w:sz w:val="24"/>
                <w:szCs w:val="24"/>
              </w:rPr>
              <w:t>0</w:t>
            </w:r>
            <w:r w:rsidR="0006667A" w:rsidRPr="0083260F">
              <w:rPr>
                <w:rFonts w:cs="Tahoma"/>
                <w:b/>
                <w:sz w:val="24"/>
                <w:szCs w:val="24"/>
              </w:rPr>
              <w:t>.</w:t>
            </w:r>
          </w:p>
        </w:tc>
      </w:tr>
    </w:tbl>
    <w:p w:rsidR="00C83F70" w:rsidRPr="00DE2E3B" w:rsidRDefault="00C83F70" w:rsidP="00C83F70">
      <w:pPr>
        <w:tabs>
          <w:tab w:val="left" w:pos="284"/>
          <w:tab w:val="left" w:pos="567"/>
        </w:tabs>
        <w:autoSpaceDE w:val="0"/>
        <w:autoSpaceDN w:val="0"/>
        <w:adjustRightInd w:val="0"/>
        <w:spacing w:after="0" w:line="240" w:lineRule="auto"/>
        <w:jc w:val="both"/>
        <w:rPr>
          <w:rFonts w:cs="Tahoma"/>
          <w:b/>
          <w:sz w:val="24"/>
          <w:szCs w:val="24"/>
        </w:rPr>
      </w:pP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Każda strona oferty powinna być parafowana przez osobę podpisującą ofertę.</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Wszystkie strony oferty, wraz z załącznikami powinny być ponumerowane oraz połączone</w:t>
      </w:r>
      <w:r w:rsidR="00C83F70" w:rsidRPr="00DE2E3B">
        <w:rPr>
          <w:rFonts w:cs="Tahoma"/>
          <w:sz w:val="24"/>
          <w:szCs w:val="24"/>
        </w:rPr>
        <w:t xml:space="preserve"> </w:t>
      </w:r>
      <w:r w:rsidRPr="00DE2E3B">
        <w:rPr>
          <w:rFonts w:cs="Tahoma"/>
          <w:sz w:val="24"/>
          <w:szCs w:val="24"/>
        </w:rPr>
        <w:t>w sposób trwały.</w:t>
      </w:r>
    </w:p>
    <w:p w:rsidR="009D0B36" w:rsidRPr="00935268" w:rsidRDefault="009D0B36" w:rsidP="00935268">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935268">
        <w:rPr>
          <w:rFonts w:cs="Tahoma"/>
          <w:sz w:val="24"/>
          <w:szCs w:val="24"/>
        </w:rPr>
        <w:t>W przypadku, gdy informacje zawarte w ofercie stanowią tajemnicę przedsiębiorstwa,</w:t>
      </w:r>
      <w:r w:rsidR="00C83F70" w:rsidRPr="00935268">
        <w:rPr>
          <w:rFonts w:cs="Tahoma"/>
          <w:sz w:val="24"/>
          <w:szCs w:val="24"/>
        </w:rPr>
        <w:t xml:space="preserve"> </w:t>
      </w:r>
      <w:r w:rsidRPr="00935268">
        <w:rPr>
          <w:rFonts w:cs="Tahoma"/>
          <w:sz w:val="24"/>
          <w:szCs w:val="24"/>
        </w:rPr>
        <w:t>w rozumieniu przepisów ustawy z dnia 16 kwietnia 1993 r. o zwalczaniu nieuczciwej konkurencji</w:t>
      </w:r>
      <w:r w:rsidR="00C83F70" w:rsidRPr="00935268">
        <w:rPr>
          <w:rFonts w:cs="Tahoma"/>
          <w:sz w:val="24"/>
          <w:szCs w:val="24"/>
        </w:rPr>
        <w:t xml:space="preserve"> </w:t>
      </w:r>
      <w:r w:rsidRPr="00935268">
        <w:rPr>
          <w:rFonts w:cs="Tahoma"/>
          <w:sz w:val="24"/>
          <w:szCs w:val="24"/>
        </w:rPr>
        <w:t>(Dz. U. z 20</w:t>
      </w:r>
      <w:r w:rsidR="0083260F">
        <w:rPr>
          <w:rFonts w:cs="Tahoma"/>
          <w:sz w:val="24"/>
          <w:szCs w:val="24"/>
        </w:rPr>
        <w:t>18</w:t>
      </w:r>
      <w:r w:rsidRPr="00935268">
        <w:rPr>
          <w:rFonts w:cs="Tahoma"/>
          <w:sz w:val="24"/>
          <w:szCs w:val="24"/>
        </w:rPr>
        <w:t xml:space="preserve"> r.</w:t>
      </w:r>
      <w:r w:rsidR="0083260F">
        <w:rPr>
          <w:rFonts w:cs="Tahoma"/>
          <w:sz w:val="24"/>
          <w:szCs w:val="24"/>
        </w:rPr>
        <w:t>,</w:t>
      </w:r>
      <w:r w:rsidRPr="00935268">
        <w:rPr>
          <w:rFonts w:cs="Tahoma"/>
          <w:sz w:val="24"/>
          <w:szCs w:val="24"/>
        </w:rPr>
        <w:t xml:space="preserve"> poz. </w:t>
      </w:r>
      <w:r w:rsidR="0083260F">
        <w:rPr>
          <w:rFonts w:cs="Tahoma"/>
          <w:sz w:val="24"/>
          <w:szCs w:val="24"/>
        </w:rPr>
        <w:t>419</w:t>
      </w:r>
      <w:r w:rsidRPr="00935268">
        <w:rPr>
          <w:rFonts w:cs="Tahoma"/>
          <w:sz w:val="24"/>
          <w:szCs w:val="24"/>
        </w:rPr>
        <w:t>, ze zm</w:t>
      </w:r>
      <w:r w:rsidR="00FC1BDB" w:rsidRPr="00935268">
        <w:rPr>
          <w:rFonts w:cs="Tahoma"/>
          <w:sz w:val="24"/>
          <w:szCs w:val="24"/>
        </w:rPr>
        <w:t>.</w:t>
      </w:r>
      <w:r w:rsidRPr="00935268">
        <w:rPr>
          <w:rFonts w:cs="Tahoma"/>
          <w:sz w:val="24"/>
          <w:szCs w:val="24"/>
        </w:rPr>
        <w:t>), Wykonawca powinien</w:t>
      </w:r>
      <w:r w:rsidR="00935268" w:rsidRPr="00935268">
        <w:rPr>
          <w:rFonts w:cs="A"/>
          <w:sz w:val="24"/>
          <w:szCs w:val="24"/>
        </w:rPr>
        <w:t xml:space="preserve"> nie później niż</w:t>
      </w:r>
      <w:r w:rsidR="0083260F">
        <w:rPr>
          <w:rFonts w:cs="A"/>
          <w:sz w:val="24"/>
          <w:szCs w:val="24"/>
        </w:rPr>
        <w:t xml:space="preserve">                             </w:t>
      </w:r>
      <w:r w:rsidR="00935268" w:rsidRPr="00935268">
        <w:rPr>
          <w:rFonts w:cs="A"/>
          <w:sz w:val="24"/>
          <w:szCs w:val="24"/>
        </w:rPr>
        <w:t xml:space="preserve"> w terminie składania ofert</w:t>
      </w:r>
      <w:r w:rsidR="00935268" w:rsidRPr="00935268">
        <w:rPr>
          <w:rFonts w:cs="Tahoma"/>
          <w:sz w:val="24"/>
          <w:szCs w:val="24"/>
        </w:rPr>
        <w:t>,</w:t>
      </w:r>
      <w:r w:rsidRPr="00935268">
        <w:rPr>
          <w:rFonts w:cs="Tahoma"/>
          <w:sz w:val="24"/>
          <w:szCs w:val="24"/>
        </w:rPr>
        <w:t xml:space="preserve"> wyraźnie </w:t>
      </w:r>
      <w:r w:rsidR="00935268" w:rsidRPr="00935268">
        <w:rPr>
          <w:rFonts w:cs="Tahoma"/>
          <w:sz w:val="24"/>
          <w:szCs w:val="24"/>
        </w:rPr>
        <w:t xml:space="preserve">to </w:t>
      </w:r>
      <w:r w:rsidRPr="00935268">
        <w:rPr>
          <w:rFonts w:cs="Tahoma"/>
          <w:sz w:val="24"/>
          <w:szCs w:val="24"/>
        </w:rPr>
        <w:t>zastrzec w</w:t>
      </w:r>
      <w:r w:rsidR="00C83F70" w:rsidRPr="00935268">
        <w:rPr>
          <w:rFonts w:cs="Tahoma"/>
          <w:sz w:val="24"/>
          <w:szCs w:val="24"/>
        </w:rPr>
        <w:t xml:space="preserve"> </w:t>
      </w:r>
      <w:r w:rsidRPr="00935268">
        <w:rPr>
          <w:rFonts w:cs="Tahoma"/>
          <w:sz w:val="24"/>
          <w:szCs w:val="24"/>
        </w:rPr>
        <w:t>ofercie i odpowiednio oznaczyć zastrzeżone informacje. Wskazane jest wyodrębnienie</w:t>
      </w:r>
      <w:r w:rsidR="00C83F70" w:rsidRPr="00935268">
        <w:rPr>
          <w:rFonts w:cs="Tahoma"/>
          <w:sz w:val="24"/>
          <w:szCs w:val="24"/>
        </w:rPr>
        <w:t xml:space="preserve"> </w:t>
      </w:r>
      <w:r w:rsidRPr="00935268">
        <w:rPr>
          <w:rFonts w:cs="Tahoma"/>
          <w:sz w:val="24"/>
          <w:szCs w:val="24"/>
        </w:rPr>
        <w:t>dokumentów zawierających zastrzeżo</w:t>
      </w:r>
      <w:r w:rsidR="00935268" w:rsidRPr="00935268">
        <w:rPr>
          <w:rFonts w:cs="Tahoma"/>
          <w:sz w:val="24"/>
          <w:szCs w:val="24"/>
        </w:rPr>
        <w:t xml:space="preserve">ne informacje. Ponadto, zgodnie </w:t>
      </w:r>
      <w:r w:rsidRPr="00935268">
        <w:rPr>
          <w:rFonts w:cs="Tahoma"/>
          <w:sz w:val="24"/>
          <w:szCs w:val="24"/>
        </w:rPr>
        <w:t>z art. 8 ust. 3 ustawy Prawo</w:t>
      </w:r>
      <w:r w:rsidR="00C83F70" w:rsidRPr="00935268">
        <w:rPr>
          <w:rFonts w:cs="Tahoma"/>
          <w:sz w:val="24"/>
          <w:szCs w:val="24"/>
        </w:rPr>
        <w:t xml:space="preserve"> </w:t>
      </w:r>
      <w:r w:rsidRPr="00935268">
        <w:rPr>
          <w:rFonts w:cs="Tahoma"/>
          <w:sz w:val="24"/>
          <w:szCs w:val="24"/>
        </w:rPr>
        <w:t>zamówień publicznych, Wykonawca zobowiązany jest do wykazania, iż zastrzeżone informacje</w:t>
      </w:r>
      <w:r w:rsidR="00C83F70" w:rsidRPr="00935268">
        <w:rPr>
          <w:rFonts w:cs="Tahoma"/>
          <w:sz w:val="24"/>
          <w:szCs w:val="24"/>
        </w:rPr>
        <w:t xml:space="preserve"> </w:t>
      </w:r>
      <w:r w:rsidRPr="00935268">
        <w:rPr>
          <w:rFonts w:cs="Tahoma"/>
          <w:sz w:val="24"/>
          <w:szCs w:val="24"/>
        </w:rPr>
        <w:t xml:space="preserve">stanowią tajemnicę przedsiębiorstwa. Nie podlegają zastrzeżeniu informacje, o których mowa </w:t>
      </w:r>
      <w:r w:rsidR="00935268">
        <w:rPr>
          <w:rFonts w:cs="Tahoma"/>
          <w:sz w:val="24"/>
          <w:szCs w:val="24"/>
        </w:rPr>
        <w:t xml:space="preserve">                             </w:t>
      </w:r>
      <w:r w:rsidRPr="00935268">
        <w:rPr>
          <w:rFonts w:cs="Tahoma"/>
          <w:sz w:val="24"/>
          <w:szCs w:val="24"/>
        </w:rPr>
        <w:t>w</w:t>
      </w:r>
      <w:r w:rsidR="00C83F70" w:rsidRPr="00935268">
        <w:rPr>
          <w:rFonts w:cs="Tahoma"/>
          <w:sz w:val="24"/>
          <w:szCs w:val="24"/>
        </w:rPr>
        <w:t xml:space="preserve"> </w:t>
      </w:r>
      <w:r w:rsidRPr="00935268">
        <w:rPr>
          <w:rFonts w:cs="Tahoma"/>
          <w:sz w:val="24"/>
          <w:szCs w:val="24"/>
        </w:rPr>
        <w:t>art. 86 ust. 4 ustawy Prawo zamówień publicznych.</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Wykonawca ponosi wszelkie koszty związane z przygotowaniem i złożeniem oferty.</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 xml:space="preserve">Zamawiający nie ponosi odpowiedzialności za otwarcie oferty przed terminem </w:t>
      </w:r>
      <w:r w:rsidR="00C83F70" w:rsidRPr="00DE2E3B">
        <w:rPr>
          <w:rFonts w:cs="Tahoma"/>
          <w:sz w:val="24"/>
          <w:szCs w:val="24"/>
        </w:rPr>
        <w:t xml:space="preserve">                    </w:t>
      </w:r>
      <w:r w:rsidRPr="00DE2E3B">
        <w:rPr>
          <w:rFonts w:cs="Tahoma"/>
          <w:sz w:val="24"/>
          <w:szCs w:val="24"/>
        </w:rPr>
        <w:t>w przypadku</w:t>
      </w:r>
      <w:r w:rsidR="00C83F70" w:rsidRPr="00DE2E3B">
        <w:rPr>
          <w:rFonts w:cs="Tahoma"/>
          <w:sz w:val="24"/>
          <w:szCs w:val="24"/>
        </w:rPr>
        <w:t xml:space="preserve"> </w:t>
      </w:r>
      <w:r w:rsidRPr="00DE2E3B">
        <w:rPr>
          <w:rFonts w:cs="Tahoma"/>
          <w:sz w:val="24"/>
          <w:szCs w:val="24"/>
        </w:rPr>
        <w:t>nieprawidłowego oznaczenia koperty.</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Zamawiający informuje, że umożliwi wgląd do jawnej części złożonych ofert</w:t>
      </w:r>
      <w:r w:rsidR="00C83F70" w:rsidRPr="00DE2E3B">
        <w:rPr>
          <w:rFonts w:cs="Tahoma"/>
          <w:sz w:val="24"/>
          <w:szCs w:val="24"/>
        </w:rPr>
        <w:t xml:space="preserve">                       </w:t>
      </w:r>
      <w:r w:rsidRPr="00DE2E3B">
        <w:rPr>
          <w:rFonts w:cs="Tahoma"/>
          <w:sz w:val="24"/>
          <w:szCs w:val="24"/>
        </w:rPr>
        <w:t xml:space="preserve"> w wyznaczonym przez</w:t>
      </w:r>
      <w:r w:rsidR="00C83F70" w:rsidRPr="00DE2E3B">
        <w:rPr>
          <w:rFonts w:cs="Tahoma"/>
          <w:sz w:val="24"/>
          <w:szCs w:val="24"/>
        </w:rPr>
        <w:t xml:space="preserve"> </w:t>
      </w:r>
      <w:r w:rsidRPr="00DE2E3B">
        <w:rPr>
          <w:rFonts w:cs="Tahoma"/>
          <w:sz w:val="24"/>
          <w:szCs w:val="24"/>
        </w:rPr>
        <w:t xml:space="preserve">siebie terminie, określonym w </w:t>
      </w:r>
      <w:r w:rsidR="00403692">
        <w:rPr>
          <w:rFonts w:cs="Tahoma"/>
          <w:sz w:val="24"/>
          <w:szCs w:val="24"/>
        </w:rPr>
        <w:t xml:space="preserve">pisemnej </w:t>
      </w:r>
      <w:r w:rsidRPr="00DE2E3B">
        <w:rPr>
          <w:rFonts w:cs="Tahoma"/>
          <w:sz w:val="24"/>
          <w:szCs w:val="24"/>
        </w:rPr>
        <w:t>odpowiedzi na wniosek zainteresowanego.</w:t>
      </w:r>
    </w:p>
    <w:p w:rsidR="009D0B36" w:rsidRPr="00DE2E3B" w:rsidRDefault="009D0B36" w:rsidP="009D0B36">
      <w:pPr>
        <w:pStyle w:val="Akapitzlist"/>
        <w:tabs>
          <w:tab w:val="left" w:pos="426"/>
        </w:tabs>
        <w:spacing w:after="0" w:line="240" w:lineRule="auto"/>
        <w:ind w:left="0"/>
        <w:jc w:val="both"/>
        <w:rPr>
          <w:rFonts w:cs="Tahoma"/>
          <w:b/>
          <w:sz w:val="24"/>
          <w:szCs w:val="24"/>
        </w:rPr>
      </w:pPr>
    </w:p>
    <w:p w:rsidR="00BE0F3A" w:rsidRPr="00DE2E3B" w:rsidRDefault="0015158A" w:rsidP="0015158A">
      <w:pPr>
        <w:pStyle w:val="Akapitzlist"/>
        <w:tabs>
          <w:tab w:val="left" w:pos="426"/>
        </w:tabs>
        <w:spacing w:after="0" w:line="240" w:lineRule="auto"/>
        <w:ind w:left="0"/>
        <w:jc w:val="both"/>
        <w:rPr>
          <w:rFonts w:cs="Tahoma"/>
          <w:sz w:val="24"/>
          <w:szCs w:val="24"/>
        </w:rPr>
      </w:pPr>
      <w:r w:rsidRPr="00DE2E3B">
        <w:rPr>
          <w:rFonts w:cs="Tahoma"/>
          <w:b/>
          <w:sz w:val="24"/>
          <w:szCs w:val="24"/>
        </w:rPr>
        <w:t>1</w:t>
      </w:r>
      <w:r w:rsidR="00990440" w:rsidRPr="00DE2E3B">
        <w:rPr>
          <w:rFonts w:cs="Tahoma"/>
          <w:b/>
          <w:sz w:val="24"/>
          <w:szCs w:val="24"/>
        </w:rPr>
        <w:t>3</w:t>
      </w:r>
      <w:r w:rsidRPr="00DE2E3B">
        <w:rPr>
          <w:rFonts w:cs="Tahoma"/>
          <w:b/>
          <w:sz w:val="24"/>
          <w:szCs w:val="24"/>
        </w:rPr>
        <w:t xml:space="preserve">. </w:t>
      </w:r>
      <w:r w:rsidR="0074462A" w:rsidRPr="00DE2E3B">
        <w:rPr>
          <w:rFonts w:cs="Tahoma"/>
          <w:b/>
          <w:sz w:val="24"/>
          <w:szCs w:val="24"/>
        </w:rPr>
        <w:t>Miejsce oraz termin składania i otwarcia ofert</w:t>
      </w:r>
    </w:p>
    <w:p w:rsidR="00BE0F3A" w:rsidRPr="00DE2E3B" w:rsidRDefault="00BE0F3A" w:rsidP="00300E2E">
      <w:pPr>
        <w:pStyle w:val="Akapitzlist"/>
        <w:numPr>
          <w:ilvl w:val="1"/>
          <w:numId w:val="9"/>
        </w:numPr>
        <w:tabs>
          <w:tab w:val="left" w:pos="284"/>
          <w:tab w:val="left" w:pos="567"/>
        </w:tabs>
        <w:spacing w:after="0" w:line="240" w:lineRule="auto"/>
        <w:ind w:left="0" w:firstLine="0"/>
        <w:jc w:val="both"/>
        <w:rPr>
          <w:rFonts w:cs="Tahoma"/>
          <w:sz w:val="24"/>
          <w:szCs w:val="24"/>
        </w:rPr>
      </w:pPr>
      <w:r w:rsidRPr="00DE2E3B">
        <w:rPr>
          <w:rFonts w:cs="Tahoma"/>
          <w:sz w:val="24"/>
          <w:szCs w:val="24"/>
        </w:rPr>
        <w:t xml:space="preserve">Miejsce składania ofert: </w:t>
      </w:r>
    </w:p>
    <w:p w:rsidR="0015158A" w:rsidRPr="00DE2E3B" w:rsidRDefault="0015158A" w:rsidP="0015158A">
      <w:pPr>
        <w:pStyle w:val="Numeracja1"/>
        <w:tabs>
          <w:tab w:val="left" w:pos="284"/>
          <w:tab w:val="left" w:pos="7560"/>
        </w:tabs>
        <w:spacing w:after="0"/>
        <w:ind w:left="0" w:firstLine="0"/>
        <w:jc w:val="left"/>
        <w:rPr>
          <w:rFonts w:ascii="Calibri" w:hAnsi="Calibri" w:cs="Calibri"/>
          <w:b/>
          <w:bCs/>
        </w:rPr>
      </w:pPr>
      <w:r w:rsidRPr="00DE2E3B">
        <w:rPr>
          <w:rFonts w:ascii="Calibri" w:hAnsi="Calibri" w:cs="Calibri"/>
          <w:b/>
          <w:bCs/>
        </w:rPr>
        <w:t>Miejskie Przedsiębiorstwo Gospodarki Odpadami Sp. z o.o.</w:t>
      </w:r>
    </w:p>
    <w:p w:rsidR="0015158A" w:rsidRPr="00DE2E3B" w:rsidRDefault="0015158A" w:rsidP="0015158A">
      <w:pPr>
        <w:pStyle w:val="Numeracja1"/>
        <w:tabs>
          <w:tab w:val="left" w:pos="284"/>
          <w:tab w:val="left" w:pos="7560"/>
        </w:tabs>
        <w:spacing w:after="0"/>
        <w:ind w:left="0" w:firstLine="0"/>
        <w:jc w:val="left"/>
        <w:rPr>
          <w:rFonts w:ascii="Calibri" w:hAnsi="Calibri" w:cs="Calibri"/>
          <w:b/>
          <w:bCs/>
        </w:rPr>
      </w:pPr>
      <w:r w:rsidRPr="00DE2E3B">
        <w:rPr>
          <w:rFonts w:ascii="Calibri" w:hAnsi="Calibri"/>
          <w:b/>
        </w:rPr>
        <w:t>41-216 Sosnowiec</w:t>
      </w:r>
    </w:p>
    <w:p w:rsidR="0015158A" w:rsidRPr="00DE2E3B" w:rsidRDefault="0015158A" w:rsidP="0015158A">
      <w:pPr>
        <w:tabs>
          <w:tab w:val="left" w:pos="284"/>
        </w:tabs>
        <w:spacing w:after="0" w:line="240" w:lineRule="auto"/>
        <w:rPr>
          <w:b/>
          <w:sz w:val="24"/>
          <w:szCs w:val="24"/>
        </w:rPr>
      </w:pPr>
      <w:r w:rsidRPr="00DE2E3B">
        <w:rPr>
          <w:b/>
          <w:sz w:val="24"/>
          <w:szCs w:val="24"/>
        </w:rPr>
        <w:t>ul. Grenadierów 21</w:t>
      </w:r>
    </w:p>
    <w:p w:rsidR="0015158A" w:rsidRPr="00A7797B" w:rsidRDefault="0015158A" w:rsidP="0015158A">
      <w:pPr>
        <w:tabs>
          <w:tab w:val="left" w:pos="284"/>
          <w:tab w:val="left" w:pos="2280"/>
        </w:tabs>
        <w:spacing w:after="0" w:line="240" w:lineRule="auto"/>
        <w:rPr>
          <w:b/>
          <w:sz w:val="24"/>
          <w:szCs w:val="24"/>
        </w:rPr>
      </w:pPr>
      <w:r w:rsidRPr="00DE2E3B">
        <w:rPr>
          <w:b/>
          <w:sz w:val="24"/>
          <w:szCs w:val="24"/>
        </w:rPr>
        <w:t xml:space="preserve">Budynek administracyjny, </w:t>
      </w:r>
      <w:r w:rsidR="002C1431" w:rsidRPr="00A7797B">
        <w:rPr>
          <w:b/>
          <w:sz w:val="24"/>
          <w:szCs w:val="24"/>
        </w:rPr>
        <w:t xml:space="preserve">parter - </w:t>
      </w:r>
      <w:r w:rsidR="007073AE" w:rsidRPr="00A7797B">
        <w:rPr>
          <w:b/>
          <w:sz w:val="24"/>
          <w:szCs w:val="24"/>
        </w:rPr>
        <w:t>Kancelaria  pokój nr 1</w:t>
      </w:r>
    </w:p>
    <w:p w:rsidR="00BE0F3A" w:rsidRPr="00DE2E3B" w:rsidRDefault="00BE0F3A"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A7797B">
        <w:rPr>
          <w:rFonts w:cs="Tahoma"/>
          <w:sz w:val="24"/>
          <w:szCs w:val="24"/>
        </w:rPr>
        <w:t>Termin składania ofert:</w:t>
      </w:r>
      <w:r w:rsidRPr="00A7797B">
        <w:rPr>
          <w:rFonts w:cs="Tahoma"/>
          <w:b/>
          <w:sz w:val="24"/>
          <w:szCs w:val="24"/>
        </w:rPr>
        <w:t xml:space="preserve"> </w:t>
      </w:r>
      <w:r w:rsidR="0084794E" w:rsidRPr="0084794E">
        <w:rPr>
          <w:rFonts w:cs="Tahoma"/>
          <w:b/>
          <w:sz w:val="24"/>
          <w:szCs w:val="24"/>
        </w:rPr>
        <w:t>2</w:t>
      </w:r>
      <w:r w:rsidR="00B30FC6">
        <w:rPr>
          <w:rFonts w:cs="Tahoma"/>
          <w:b/>
          <w:sz w:val="24"/>
          <w:szCs w:val="24"/>
        </w:rPr>
        <w:t>1</w:t>
      </w:r>
      <w:r w:rsidR="00A862FA" w:rsidRPr="0084794E">
        <w:rPr>
          <w:rFonts w:cs="Tahoma"/>
          <w:b/>
          <w:sz w:val="24"/>
          <w:szCs w:val="24"/>
        </w:rPr>
        <w:t>.02</w:t>
      </w:r>
      <w:r w:rsidR="0006667A" w:rsidRPr="0084794E">
        <w:rPr>
          <w:rFonts w:cs="Tahoma"/>
          <w:b/>
          <w:sz w:val="24"/>
          <w:szCs w:val="24"/>
        </w:rPr>
        <w:t>.</w:t>
      </w:r>
      <w:r w:rsidR="006D3EF4" w:rsidRPr="00AB14C6">
        <w:rPr>
          <w:rFonts w:cs="Tahoma"/>
          <w:b/>
          <w:sz w:val="24"/>
          <w:szCs w:val="24"/>
        </w:rPr>
        <w:t>201</w:t>
      </w:r>
      <w:r w:rsidR="00E51BB7" w:rsidRPr="00AB14C6">
        <w:rPr>
          <w:rFonts w:cs="Tahoma"/>
          <w:b/>
          <w:sz w:val="24"/>
          <w:szCs w:val="24"/>
        </w:rPr>
        <w:t>9</w:t>
      </w:r>
      <w:r w:rsidRPr="00AB14C6">
        <w:rPr>
          <w:rFonts w:cs="Tahoma"/>
          <w:b/>
          <w:sz w:val="24"/>
          <w:szCs w:val="24"/>
        </w:rPr>
        <w:t xml:space="preserve"> r</w:t>
      </w:r>
      <w:r w:rsidRPr="00DE2E3B">
        <w:rPr>
          <w:rFonts w:cs="Tahoma"/>
          <w:b/>
          <w:sz w:val="24"/>
          <w:szCs w:val="24"/>
        </w:rPr>
        <w:t xml:space="preserve">. do godziny </w:t>
      </w:r>
      <w:r w:rsidR="0024066D" w:rsidRPr="00DE2E3B">
        <w:rPr>
          <w:rFonts w:cs="Tahoma"/>
          <w:b/>
          <w:sz w:val="24"/>
          <w:szCs w:val="24"/>
        </w:rPr>
        <w:t>10</w:t>
      </w:r>
      <w:r w:rsidR="006D3EF4" w:rsidRPr="00DE2E3B">
        <w:rPr>
          <w:rFonts w:cs="Tahoma"/>
          <w:b/>
          <w:sz w:val="24"/>
          <w:szCs w:val="24"/>
        </w:rPr>
        <w:t>.</w:t>
      </w:r>
      <w:r w:rsidR="0024066D" w:rsidRPr="00DE2E3B">
        <w:rPr>
          <w:rFonts w:cs="Tahoma"/>
          <w:b/>
          <w:sz w:val="24"/>
          <w:szCs w:val="24"/>
        </w:rPr>
        <w:t>30</w:t>
      </w:r>
      <w:r w:rsidR="00C90F47">
        <w:rPr>
          <w:rFonts w:cs="Tahoma"/>
          <w:sz w:val="24"/>
          <w:szCs w:val="24"/>
        </w:rPr>
        <w:t>.</w:t>
      </w:r>
    </w:p>
    <w:p w:rsidR="00DC0FBC" w:rsidRPr="00403692" w:rsidRDefault="00BE0F3A" w:rsidP="00DC0FBC">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Oferty otrzymane przez Zamawiającego po terminie składania ofert zostaną niezwłocznie zwrócone Wykonawcom.</w:t>
      </w:r>
    </w:p>
    <w:p w:rsidR="00BE0F3A" w:rsidRPr="00DE2E3B" w:rsidRDefault="00BE0F3A"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Otwa</w:t>
      </w:r>
      <w:r w:rsidR="00174213" w:rsidRPr="00DE2E3B">
        <w:rPr>
          <w:rFonts w:cs="Tahoma"/>
          <w:sz w:val="24"/>
          <w:szCs w:val="24"/>
        </w:rPr>
        <w:t>rcie ofert nastąpi w siedzibie Z</w:t>
      </w:r>
      <w:r w:rsidRPr="00DE2E3B">
        <w:rPr>
          <w:rFonts w:cs="Tahoma"/>
          <w:sz w:val="24"/>
          <w:szCs w:val="24"/>
        </w:rPr>
        <w:t xml:space="preserve">amawiającego: </w:t>
      </w:r>
    </w:p>
    <w:p w:rsidR="0015158A" w:rsidRPr="00DE2E3B" w:rsidRDefault="0015158A" w:rsidP="0015158A">
      <w:pPr>
        <w:pStyle w:val="Numeracja1"/>
        <w:tabs>
          <w:tab w:val="left" w:pos="7560"/>
        </w:tabs>
        <w:spacing w:after="0"/>
        <w:jc w:val="left"/>
        <w:rPr>
          <w:rFonts w:ascii="Calibri" w:hAnsi="Calibri" w:cs="Calibri"/>
          <w:b/>
          <w:bCs/>
        </w:rPr>
      </w:pPr>
      <w:r w:rsidRPr="00DE2E3B">
        <w:rPr>
          <w:rFonts w:ascii="Calibri" w:hAnsi="Calibri" w:cs="Calibri"/>
          <w:b/>
          <w:bCs/>
        </w:rPr>
        <w:t>Miejskie Przedsiębiorstwo Gospodarki Odpadami Sp. z o.o.</w:t>
      </w:r>
    </w:p>
    <w:p w:rsidR="0015158A" w:rsidRPr="00DE2E3B" w:rsidRDefault="0015158A" w:rsidP="0015158A">
      <w:pPr>
        <w:pStyle w:val="Numeracja1"/>
        <w:tabs>
          <w:tab w:val="left" w:pos="7560"/>
        </w:tabs>
        <w:spacing w:after="0"/>
        <w:jc w:val="left"/>
        <w:rPr>
          <w:rFonts w:ascii="Calibri" w:hAnsi="Calibri" w:cs="Calibri"/>
          <w:b/>
        </w:rPr>
      </w:pPr>
      <w:r w:rsidRPr="00DE2E3B">
        <w:rPr>
          <w:rFonts w:ascii="Calibri" w:hAnsi="Calibri" w:cs="Calibri"/>
          <w:b/>
        </w:rPr>
        <w:t>41-216 Sosnowiec</w:t>
      </w:r>
    </w:p>
    <w:p w:rsidR="0015158A" w:rsidRPr="00DE2E3B" w:rsidRDefault="0015158A" w:rsidP="0015158A">
      <w:pPr>
        <w:pStyle w:val="Numeracja1"/>
        <w:tabs>
          <w:tab w:val="left" w:pos="7560"/>
        </w:tabs>
        <w:spacing w:after="0"/>
        <w:jc w:val="left"/>
        <w:rPr>
          <w:rFonts w:ascii="Calibri" w:hAnsi="Calibri" w:cs="Calibri"/>
          <w:b/>
          <w:bCs/>
        </w:rPr>
      </w:pPr>
      <w:r w:rsidRPr="00DE2E3B">
        <w:rPr>
          <w:rFonts w:ascii="Calibri" w:hAnsi="Calibri" w:cs="Calibri"/>
          <w:b/>
        </w:rPr>
        <w:t>ul. Grenadierów 21</w:t>
      </w:r>
    </w:p>
    <w:p w:rsidR="0015158A" w:rsidRPr="00DE2E3B" w:rsidRDefault="0015158A" w:rsidP="0015158A">
      <w:pPr>
        <w:tabs>
          <w:tab w:val="left" w:pos="2280"/>
        </w:tabs>
        <w:spacing w:after="0" w:line="240" w:lineRule="auto"/>
        <w:rPr>
          <w:rFonts w:cs="Calibri"/>
          <w:b/>
          <w:sz w:val="24"/>
          <w:szCs w:val="24"/>
        </w:rPr>
      </w:pPr>
      <w:r w:rsidRPr="00DE2E3B">
        <w:rPr>
          <w:rFonts w:cs="Calibri"/>
          <w:b/>
          <w:sz w:val="24"/>
          <w:szCs w:val="24"/>
        </w:rPr>
        <w:t>Budynek administracyjny</w:t>
      </w:r>
      <w:r w:rsidR="002C1431" w:rsidRPr="00DE2E3B">
        <w:rPr>
          <w:b/>
          <w:color w:val="FF0000"/>
          <w:sz w:val="24"/>
          <w:szCs w:val="24"/>
        </w:rPr>
        <w:t xml:space="preserve"> </w:t>
      </w:r>
      <w:r w:rsidR="002C1431" w:rsidRPr="00DE2E3B">
        <w:rPr>
          <w:b/>
          <w:sz w:val="24"/>
          <w:szCs w:val="24"/>
        </w:rPr>
        <w:t xml:space="preserve">parter </w:t>
      </w:r>
      <w:r w:rsidR="00606237" w:rsidRPr="00DE2E3B">
        <w:rPr>
          <w:b/>
          <w:sz w:val="24"/>
          <w:szCs w:val="24"/>
        </w:rPr>
        <w:t>–</w:t>
      </w:r>
      <w:r w:rsidR="002C1431" w:rsidRPr="00DE2E3B">
        <w:rPr>
          <w:b/>
          <w:sz w:val="24"/>
          <w:szCs w:val="24"/>
        </w:rPr>
        <w:t xml:space="preserve"> </w:t>
      </w:r>
      <w:r w:rsidR="00606237" w:rsidRPr="00DE2E3B">
        <w:rPr>
          <w:b/>
          <w:sz w:val="24"/>
          <w:szCs w:val="24"/>
        </w:rPr>
        <w:t xml:space="preserve">Sala konferencyjna </w:t>
      </w:r>
    </w:p>
    <w:p w:rsidR="0015158A" w:rsidRPr="00DE2E3B" w:rsidRDefault="0015158A" w:rsidP="0015158A">
      <w:pPr>
        <w:spacing w:after="0" w:line="240" w:lineRule="auto"/>
        <w:jc w:val="both"/>
        <w:rPr>
          <w:rFonts w:cs="Calibri"/>
          <w:b/>
          <w:sz w:val="24"/>
          <w:szCs w:val="24"/>
        </w:rPr>
      </w:pPr>
      <w:r w:rsidRPr="00DE2E3B">
        <w:rPr>
          <w:rFonts w:cs="Calibri"/>
          <w:b/>
          <w:sz w:val="24"/>
          <w:szCs w:val="24"/>
        </w:rPr>
        <w:t xml:space="preserve">w </w:t>
      </w:r>
      <w:r w:rsidRPr="00AB14C6">
        <w:rPr>
          <w:rFonts w:cs="Calibri"/>
          <w:b/>
          <w:sz w:val="24"/>
          <w:szCs w:val="24"/>
        </w:rPr>
        <w:t xml:space="preserve">dniu </w:t>
      </w:r>
      <w:r w:rsidR="0084794E">
        <w:rPr>
          <w:rFonts w:cs="Tahoma"/>
          <w:b/>
          <w:sz w:val="24"/>
          <w:szCs w:val="24"/>
        </w:rPr>
        <w:t>2</w:t>
      </w:r>
      <w:r w:rsidR="00B30FC6">
        <w:rPr>
          <w:rFonts w:cs="Tahoma"/>
          <w:b/>
          <w:sz w:val="24"/>
          <w:szCs w:val="24"/>
        </w:rPr>
        <w:t>1</w:t>
      </w:r>
      <w:r w:rsidR="0084794E">
        <w:rPr>
          <w:rFonts w:cs="Tahoma"/>
          <w:b/>
          <w:sz w:val="24"/>
          <w:szCs w:val="24"/>
        </w:rPr>
        <w:t>.</w:t>
      </w:r>
      <w:r w:rsidR="00A7797B" w:rsidRPr="00AB14C6">
        <w:rPr>
          <w:rFonts w:cs="Tahoma"/>
          <w:b/>
          <w:sz w:val="24"/>
          <w:szCs w:val="24"/>
        </w:rPr>
        <w:t>0</w:t>
      </w:r>
      <w:r w:rsidR="00A862FA">
        <w:rPr>
          <w:rFonts w:cs="Tahoma"/>
          <w:b/>
          <w:sz w:val="24"/>
          <w:szCs w:val="24"/>
        </w:rPr>
        <w:t>2</w:t>
      </w:r>
      <w:r w:rsidR="00E51BB7" w:rsidRPr="00AB14C6">
        <w:rPr>
          <w:rFonts w:cs="Tahoma"/>
          <w:b/>
          <w:sz w:val="24"/>
          <w:szCs w:val="24"/>
        </w:rPr>
        <w:t>.2019</w:t>
      </w:r>
      <w:r w:rsidR="00A7797B" w:rsidRPr="00AB14C6">
        <w:rPr>
          <w:rFonts w:cs="Tahoma"/>
          <w:b/>
          <w:sz w:val="24"/>
          <w:szCs w:val="24"/>
        </w:rPr>
        <w:t xml:space="preserve"> </w:t>
      </w:r>
      <w:r w:rsidRPr="00AB14C6">
        <w:rPr>
          <w:rFonts w:cs="Calibri"/>
          <w:b/>
          <w:sz w:val="24"/>
          <w:szCs w:val="24"/>
        </w:rPr>
        <w:t>r.,</w:t>
      </w:r>
      <w:r w:rsidRPr="00DE2E3B">
        <w:rPr>
          <w:rFonts w:cs="Calibri"/>
          <w:b/>
          <w:sz w:val="24"/>
          <w:szCs w:val="24"/>
        </w:rPr>
        <w:t xml:space="preserve"> o godzinie 1</w:t>
      </w:r>
      <w:r w:rsidR="00B17A62" w:rsidRPr="00DE2E3B">
        <w:rPr>
          <w:rFonts w:cs="Calibri"/>
          <w:b/>
          <w:sz w:val="24"/>
          <w:szCs w:val="24"/>
        </w:rPr>
        <w:t>1</w:t>
      </w:r>
      <w:r w:rsidRPr="00DE2E3B">
        <w:rPr>
          <w:rFonts w:cs="Calibri"/>
          <w:b/>
          <w:sz w:val="24"/>
          <w:szCs w:val="24"/>
        </w:rPr>
        <w:t>.</w:t>
      </w:r>
      <w:r w:rsidR="00E51BB7">
        <w:rPr>
          <w:rFonts w:cs="Calibri"/>
          <w:b/>
          <w:sz w:val="24"/>
          <w:szCs w:val="24"/>
        </w:rPr>
        <w:t>0</w:t>
      </w:r>
      <w:r w:rsidRPr="00DE2E3B">
        <w:rPr>
          <w:rFonts w:cs="Calibri"/>
          <w:b/>
          <w:sz w:val="24"/>
          <w:szCs w:val="24"/>
        </w:rPr>
        <w:t>0</w:t>
      </w:r>
      <w:r w:rsidR="00C90F47">
        <w:rPr>
          <w:rFonts w:cs="Calibri"/>
          <w:b/>
          <w:sz w:val="24"/>
          <w:szCs w:val="24"/>
        </w:rPr>
        <w:t>.</w:t>
      </w:r>
    </w:p>
    <w:p w:rsidR="0070511E" w:rsidRPr="00DE2E3B" w:rsidRDefault="0070511E"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Wykonawca może wprowadzić zmian</w:t>
      </w:r>
      <w:r w:rsidR="00147472" w:rsidRPr="00DE2E3B">
        <w:rPr>
          <w:rFonts w:cs="Tahoma"/>
          <w:sz w:val="24"/>
          <w:szCs w:val="24"/>
        </w:rPr>
        <w:t>y</w:t>
      </w:r>
      <w:r w:rsidRPr="00DE2E3B">
        <w:rPr>
          <w:rFonts w:cs="Tahoma"/>
          <w:sz w:val="24"/>
          <w:szCs w:val="24"/>
        </w:rPr>
        <w:t xml:space="preserve"> i uzupełnienia do złożonej oferty pod warunkiem, że Zamawiający otrzyma pisemne powiadomienie o wprowadzeniu wyżej wymienionych zmian przed terminem składania ofert. Powiadomienie o składaniu zmian musi być złożone według tych samych wymagań jak składana oferta</w:t>
      </w:r>
      <w:r w:rsidR="001F069F" w:rsidRPr="00DE2E3B">
        <w:rPr>
          <w:rFonts w:cs="Tahoma"/>
          <w:sz w:val="24"/>
          <w:szCs w:val="24"/>
        </w:rPr>
        <w:t xml:space="preserve">, </w:t>
      </w:r>
      <w:r w:rsidR="00ED200A" w:rsidRPr="00DE2E3B">
        <w:rPr>
          <w:rFonts w:cs="Tahoma"/>
          <w:sz w:val="24"/>
          <w:szCs w:val="24"/>
        </w:rPr>
        <w:t xml:space="preserve"> </w:t>
      </w:r>
      <w:r w:rsidR="00FD1589" w:rsidRPr="00DE2E3B">
        <w:rPr>
          <w:rFonts w:cs="Tahoma"/>
          <w:sz w:val="24"/>
          <w:szCs w:val="24"/>
        </w:rPr>
        <w:t>z dopiskiem „ZMIANA”.</w:t>
      </w:r>
    </w:p>
    <w:p w:rsidR="00FD1589" w:rsidRPr="00DE2E3B" w:rsidRDefault="00FD1589"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lastRenderedPageBreak/>
        <w:t>Koperty oznaczone dopiskiem „ZMIANA” zostaną otwarte przy otwieraniu oferty Wykonawcy, który wprowadził zmiany i po stwierdzeniu poprawności procedury dokonywania zmian zostaną dołączone do oferty.</w:t>
      </w:r>
    </w:p>
    <w:p w:rsidR="001E25A8" w:rsidRPr="00DE2E3B" w:rsidRDefault="00FD1589"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 xml:space="preserve">Wykonawca ma prawo przed upływem terminu składania ofert wycofać się </w:t>
      </w:r>
      <w:r w:rsidRPr="00DE2E3B">
        <w:rPr>
          <w:rFonts w:cs="Tahoma"/>
          <w:sz w:val="24"/>
          <w:szCs w:val="24"/>
        </w:rPr>
        <w:br/>
        <w:t>z postępowania poprzez złożenie pisemnego powiadomienia (według tych samych zasad jak w punkcie 1</w:t>
      </w:r>
      <w:r w:rsidR="00390BF3" w:rsidRPr="00DE2E3B">
        <w:rPr>
          <w:rFonts w:cs="Tahoma"/>
          <w:sz w:val="24"/>
          <w:szCs w:val="24"/>
        </w:rPr>
        <w:t>3</w:t>
      </w:r>
      <w:r w:rsidRPr="00DE2E3B">
        <w:rPr>
          <w:rFonts w:cs="Tahoma"/>
          <w:sz w:val="24"/>
          <w:szCs w:val="24"/>
        </w:rPr>
        <w:t>.5.) z dopiskiem „WYCOFANIE”. Koperty z dopiskiem „WYCOFANIE” nie będą otwierane podczas publicznej sesji otwarcia ofert. Oferty wycofane zostaną odesłane wykonawc</w:t>
      </w:r>
      <w:r w:rsidR="00482FA9" w:rsidRPr="00DE2E3B">
        <w:rPr>
          <w:rFonts w:cs="Tahoma"/>
          <w:sz w:val="24"/>
          <w:szCs w:val="24"/>
        </w:rPr>
        <w:t>om</w:t>
      </w:r>
      <w:r w:rsidRPr="00DE2E3B">
        <w:rPr>
          <w:rFonts w:cs="Tahoma"/>
          <w:sz w:val="24"/>
          <w:szCs w:val="24"/>
        </w:rPr>
        <w:t xml:space="preserve"> bez otwierania.</w:t>
      </w:r>
    </w:p>
    <w:p w:rsidR="00D23321" w:rsidRPr="00DE2E3B" w:rsidRDefault="001E25A8"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Otwarcie</w:t>
      </w:r>
      <w:r w:rsidR="00D861BE" w:rsidRPr="00DE2E3B">
        <w:rPr>
          <w:rFonts w:cs="Tahoma"/>
          <w:sz w:val="24"/>
          <w:szCs w:val="24"/>
        </w:rPr>
        <w:t xml:space="preserve"> ofert</w:t>
      </w:r>
      <w:r w:rsidRPr="00DE2E3B">
        <w:rPr>
          <w:rFonts w:cs="Tahoma"/>
          <w:sz w:val="24"/>
          <w:szCs w:val="24"/>
        </w:rPr>
        <w:t xml:space="preserve"> jest jawne, wykonawcy mogą </w:t>
      </w:r>
      <w:r w:rsidR="00ED200A" w:rsidRPr="00DE2E3B">
        <w:rPr>
          <w:rFonts w:cs="Tahoma"/>
          <w:sz w:val="24"/>
          <w:szCs w:val="24"/>
        </w:rPr>
        <w:t xml:space="preserve">uczestniczyć w sesji otwarcia. </w:t>
      </w:r>
    </w:p>
    <w:p w:rsidR="00F16758" w:rsidRPr="00DE2E3B" w:rsidRDefault="00FD1589"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Bezp</w:t>
      </w:r>
      <w:r w:rsidR="00C20CC2" w:rsidRPr="00DE2E3B">
        <w:rPr>
          <w:rFonts w:cs="Tahoma"/>
          <w:sz w:val="24"/>
          <w:szCs w:val="24"/>
        </w:rPr>
        <w:t>ośrednio przed otwarciem ofert z</w:t>
      </w:r>
      <w:r w:rsidRPr="00DE2E3B">
        <w:rPr>
          <w:rFonts w:cs="Tahoma"/>
          <w:sz w:val="24"/>
          <w:szCs w:val="24"/>
        </w:rPr>
        <w:t xml:space="preserve">amawiający poda kwotę, jaką </w:t>
      </w:r>
      <w:r w:rsidR="00482FA9" w:rsidRPr="00DE2E3B">
        <w:rPr>
          <w:rFonts w:cs="Tahoma"/>
          <w:sz w:val="24"/>
          <w:szCs w:val="24"/>
        </w:rPr>
        <w:t>zamierza</w:t>
      </w:r>
      <w:r w:rsidRPr="00DE2E3B">
        <w:rPr>
          <w:rFonts w:cs="Tahoma"/>
          <w:sz w:val="24"/>
          <w:szCs w:val="24"/>
        </w:rPr>
        <w:t xml:space="preserve"> przeznac</w:t>
      </w:r>
      <w:r w:rsidR="001E25A8" w:rsidRPr="00DE2E3B">
        <w:rPr>
          <w:rFonts w:cs="Tahoma"/>
          <w:sz w:val="24"/>
          <w:szCs w:val="24"/>
        </w:rPr>
        <w:t>z</w:t>
      </w:r>
      <w:r w:rsidR="00482FA9" w:rsidRPr="00DE2E3B">
        <w:rPr>
          <w:rFonts w:cs="Tahoma"/>
          <w:sz w:val="24"/>
          <w:szCs w:val="24"/>
        </w:rPr>
        <w:t>yć na sfinansowanie zamó</w:t>
      </w:r>
      <w:r w:rsidR="00C20CC2" w:rsidRPr="00DE2E3B">
        <w:rPr>
          <w:rFonts w:cs="Tahoma"/>
          <w:sz w:val="24"/>
          <w:szCs w:val="24"/>
        </w:rPr>
        <w:t>wienia. Podczas otwarcia ofert z</w:t>
      </w:r>
      <w:r w:rsidR="00482FA9" w:rsidRPr="00DE2E3B">
        <w:rPr>
          <w:rFonts w:cs="Tahoma"/>
          <w:sz w:val="24"/>
          <w:szCs w:val="24"/>
        </w:rPr>
        <w:t xml:space="preserve">amawiający </w:t>
      </w:r>
      <w:r w:rsidRPr="00DE2E3B">
        <w:rPr>
          <w:rFonts w:cs="Tahoma"/>
          <w:sz w:val="24"/>
          <w:szCs w:val="24"/>
        </w:rPr>
        <w:t>poda nazwy (firmy), adresy wykonawców, informacje dotyczące ceny</w:t>
      </w:r>
      <w:r w:rsidR="00482FA9" w:rsidRPr="00DE2E3B">
        <w:rPr>
          <w:rFonts w:cs="Tahoma"/>
          <w:sz w:val="24"/>
          <w:szCs w:val="24"/>
        </w:rPr>
        <w:t xml:space="preserve">, </w:t>
      </w:r>
      <w:r w:rsidR="00C20CC2" w:rsidRPr="00DE2E3B">
        <w:rPr>
          <w:rFonts w:cs="Tahoma"/>
          <w:sz w:val="24"/>
          <w:szCs w:val="24"/>
        </w:rPr>
        <w:t>terminu</w:t>
      </w:r>
      <w:r w:rsidR="00482FA9" w:rsidRPr="00DE2E3B">
        <w:rPr>
          <w:rFonts w:cs="Tahoma"/>
          <w:sz w:val="24"/>
          <w:szCs w:val="24"/>
        </w:rPr>
        <w:t xml:space="preserve"> wykonania zamówienia</w:t>
      </w:r>
      <w:r w:rsidR="00706933" w:rsidRPr="00DE2E3B">
        <w:rPr>
          <w:rFonts w:cs="Tahoma"/>
          <w:sz w:val="24"/>
          <w:szCs w:val="24"/>
        </w:rPr>
        <w:t xml:space="preserve">, </w:t>
      </w:r>
      <w:r w:rsidR="00482FA9" w:rsidRPr="00DE2E3B">
        <w:rPr>
          <w:rFonts w:cs="Tahoma"/>
          <w:sz w:val="24"/>
          <w:szCs w:val="24"/>
        </w:rPr>
        <w:t>warunków płatności zawartych w ofertach.</w:t>
      </w:r>
    </w:p>
    <w:p w:rsidR="00401543" w:rsidRDefault="00401543" w:rsidP="00125F67">
      <w:pPr>
        <w:pStyle w:val="Akapitzlist"/>
        <w:tabs>
          <w:tab w:val="left" w:pos="142"/>
        </w:tabs>
        <w:spacing w:after="0" w:line="240" w:lineRule="auto"/>
        <w:ind w:left="0"/>
        <w:jc w:val="both"/>
        <w:rPr>
          <w:rFonts w:cs="Tahoma"/>
          <w:sz w:val="24"/>
          <w:szCs w:val="24"/>
        </w:rPr>
      </w:pPr>
    </w:p>
    <w:p w:rsidR="00AE7663" w:rsidRPr="00AE7663" w:rsidRDefault="00AE7663" w:rsidP="00125F67">
      <w:pPr>
        <w:pStyle w:val="Akapitzlist"/>
        <w:tabs>
          <w:tab w:val="left" w:pos="142"/>
        </w:tabs>
        <w:spacing w:after="0" w:line="240" w:lineRule="auto"/>
        <w:ind w:left="0"/>
        <w:jc w:val="both"/>
        <w:rPr>
          <w:rFonts w:cs="Tahoma"/>
          <w:b/>
          <w:sz w:val="24"/>
          <w:szCs w:val="24"/>
        </w:rPr>
      </w:pPr>
      <w:r>
        <w:rPr>
          <w:rFonts w:cs="Tahoma"/>
          <w:b/>
          <w:sz w:val="24"/>
          <w:szCs w:val="24"/>
        </w:rPr>
        <w:t>14. Opis sposobu obliczenia ceny</w:t>
      </w:r>
    </w:p>
    <w:p w:rsidR="00AE7663" w:rsidRDefault="00AE7663" w:rsidP="00AE7663">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1E704D">
        <w:rPr>
          <w:rFonts w:cs="Tahoma"/>
          <w:sz w:val="24"/>
          <w:szCs w:val="24"/>
        </w:rPr>
        <w:t>O</w:t>
      </w:r>
      <w:r w:rsidRPr="001E704D">
        <w:rPr>
          <w:rFonts w:cs="Tahoma"/>
          <w:sz w:val="24"/>
          <w:szCs w:val="24"/>
          <w:lang w:eastAsia="pl-PL"/>
        </w:rPr>
        <w:t xml:space="preserve">bliczona cena ofertowa </w:t>
      </w:r>
      <w:r w:rsidRPr="001E704D">
        <w:rPr>
          <w:rFonts w:cs="Tahoma"/>
          <w:sz w:val="24"/>
          <w:szCs w:val="24"/>
        </w:rPr>
        <w:t>musi zawierać ostateczną, sumaryczną cenę obejmującą wszystkie koszty związane z realizacją przedmiotu zamówienia z uwzględnieniem wszystkich opłat.</w:t>
      </w:r>
    </w:p>
    <w:p w:rsidR="00AE7663" w:rsidRPr="00FF51BE" w:rsidRDefault="00AE7663" w:rsidP="00AE7663">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FF51BE">
        <w:rPr>
          <w:rFonts w:cs="Calibri"/>
          <w:noProof/>
          <w:color w:val="000000"/>
          <w:sz w:val="24"/>
          <w:szCs w:val="24"/>
        </w:rPr>
        <w:t xml:space="preserve">Wykonawca oblicza cenę ofertową za przedmiot zamówienia na podstawie własnej </w:t>
      </w:r>
      <w:r w:rsidRPr="00CD4426">
        <w:rPr>
          <w:rFonts w:cs="Calibri"/>
          <w:noProof/>
          <w:color w:val="000000"/>
          <w:sz w:val="24"/>
          <w:szCs w:val="24"/>
        </w:rPr>
        <w:t>kalkulacji. Ceną ofertową będzie iloczyn maksymalnej ilości odpa</w:t>
      </w:r>
      <w:r w:rsidR="00CD4426">
        <w:rPr>
          <w:rFonts w:cs="Calibri"/>
          <w:noProof/>
          <w:color w:val="000000"/>
          <w:sz w:val="24"/>
          <w:szCs w:val="24"/>
        </w:rPr>
        <w:t>d</w:t>
      </w:r>
      <w:r w:rsidRPr="00CD4426">
        <w:rPr>
          <w:rFonts w:cs="Calibri"/>
          <w:noProof/>
          <w:color w:val="000000"/>
          <w:sz w:val="24"/>
          <w:szCs w:val="24"/>
        </w:rPr>
        <w:t xml:space="preserve">ów wielkogabarytowych </w:t>
      </w:r>
      <w:r w:rsidRPr="00CD4426">
        <w:rPr>
          <w:rFonts w:cs="Calibri"/>
          <w:noProof/>
          <w:color w:val="000000"/>
          <w:sz w:val="24"/>
          <w:szCs w:val="24"/>
        </w:rPr>
        <w:br/>
        <w:t>(6000 Mg)</w:t>
      </w:r>
      <w:r w:rsidRPr="00FF51BE">
        <w:rPr>
          <w:rFonts w:cs="Calibri"/>
          <w:noProof/>
          <w:color w:val="000000"/>
          <w:sz w:val="24"/>
          <w:szCs w:val="24"/>
        </w:rPr>
        <w:t xml:space="preserve"> i ceny jednostkowej za </w:t>
      </w:r>
      <w:r>
        <w:rPr>
          <w:rFonts w:cs="Calibri"/>
          <w:noProof/>
          <w:color w:val="000000"/>
          <w:sz w:val="24"/>
          <w:szCs w:val="24"/>
        </w:rPr>
        <w:t>1 Mg</w:t>
      </w:r>
      <w:r w:rsidRPr="00FF51BE">
        <w:rPr>
          <w:rFonts w:cs="Calibri"/>
          <w:noProof/>
          <w:color w:val="000000"/>
          <w:sz w:val="24"/>
          <w:szCs w:val="24"/>
        </w:rPr>
        <w:t>.</w:t>
      </w:r>
    </w:p>
    <w:p w:rsidR="00AE7663" w:rsidRPr="001E704D" w:rsidRDefault="00AE7663" w:rsidP="00AE7663">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1E704D">
        <w:rPr>
          <w:rFonts w:cs="Calibri"/>
          <w:sz w:val="24"/>
          <w:szCs w:val="24"/>
        </w:rPr>
        <w:t>W cenie uwzględnia się podatek od towarów i usług oraz podatek akcyzowy, jeżeli na podstawie odrębnych przepisów sprzedaż towaru (usługi) podlega obciążeniu podatkiem od towarów i usług oraz podatkiem akcyzowym.</w:t>
      </w:r>
    </w:p>
    <w:p w:rsidR="00AE7663" w:rsidRPr="001E704D" w:rsidRDefault="00AE7663" w:rsidP="00AE7663">
      <w:pPr>
        <w:pStyle w:val="Akapitzlist"/>
        <w:numPr>
          <w:ilvl w:val="1"/>
          <w:numId w:val="10"/>
        </w:numPr>
        <w:tabs>
          <w:tab w:val="left" w:pos="0"/>
          <w:tab w:val="left" w:pos="426"/>
          <w:tab w:val="left" w:pos="567"/>
        </w:tabs>
        <w:spacing w:after="0" w:line="240" w:lineRule="auto"/>
        <w:ind w:left="0" w:firstLine="0"/>
        <w:jc w:val="both"/>
        <w:rPr>
          <w:rFonts w:cs="Calibri"/>
          <w:sz w:val="24"/>
          <w:szCs w:val="24"/>
        </w:rPr>
      </w:pPr>
      <w:r w:rsidRPr="001E704D">
        <w:rPr>
          <w:rFonts w:cs="Calibri"/>
          <w:sz w:val="24"/>
          <w:szCs w:val="24"/>
        </w:rPr>
        <w:t>Cena podana przez Wykonawcę jest wiążąca przez cały okres trwania umowy i nie ulegnie zmianie, za wyjątkiem sytuacji określonych we wzorze umowy.</w:t>
      </w:r>
    </w:p>
    <w:p w:rsidR="00AE7663" w:rsidRPr="00B212D2" w:rsidRDefault="00AE7663" w:rsidP="00AE7663">
      <w:pPr>
        <w:pStyle w:val="Akapitzlist"/>
        <w:numPr>
          <w:ilvl w:val="1"/>
          <w:numId w:val="10"/>
        </w:numPr>
        <w:tabs>
          <w:tab w:val="left" w:pos="0"/>
          <w:tab w:val="left" w:pos="426"/>
          <w:tab w:val="left" w:pos="567"/>
        </w:tabs>
        <w:spacing w:after="0" w:line="240" w:lineRule="auto"/>
        <w:ind w:left="0" w:firstLine="0"/>
        <w:jc w:val="both"/>
        <w:rPr>
          <w:rFonts w:cs="Calibri"/>
          <w:sz w:val="24"/>
          <w:szCs w:val="24"/>
        </w:rPr>
      </w:pPr>
      <w:r w:rsidRPr="00B212D2">
        <w:rPr>
          <w:rFonts w:cs="Tahoma"/>
          <w:sz w:val="24"/>
          <w:szCs w:val="24"/>
        </w:rPr>
        <w:t>Cena oferty musi być podana w złotych polskich liczbą i słownie.</w:t>
      </w:r>
    </w:p>
    <w:p w:rsidR="00AE7663" w:rsidRPr="00B212D2" w:rsidRDefault="00AE7663" w:rsidP="00AE7663">
      <w:pPr>
        <w:pStyle w:val="Akapitzlist"/>
        <w:numPr>
          <w:ilvl w:val="1"/>
          <w:numId w:val="10"/>
        </w:numPr>
        <w:tabs>
          <w:tab w:val="left" w:pos="0"/>
          <w:tab w:val="left" w:pos="426"/>
          <w:tab w:val="left" w:pos="567"/>
        </w:tabs>
        <w:spacing w:after="0" w:line="240" w:lineRule="auto"/>
        <w:ind w:left="0" w:firstLine="0"/>
        <w:jc w:val="both"/>
        <w:rPr>
          <w:rFonts w:cs="Calibri"/>
          <w:sz w:val="24"/>
          <w:szCs w:val="24"/>
        </w:rPr>
      </w:pPr>
      <w:r w:rsidRPr="00B212D2">
        <w:rPr>
          <w:rFonts w:cs="Tahoma"/>
          <w:sz w:val="24"/>
          <w:szCs w:val="24"/>
        </w:rPr>
        <w:t>Niedopuszczalne są żadne negocjacje cenowe.</w:t>
      </w:r>
    </w:p>
    <w:p w:rsidR="00AE7663" w:rsidRPr="00AE7663" w:rsidRDefault="00AE7663" w:rsidP="00AE7663">
      <w:pPr>
        <w:pStyle w:val="Akapitzlist"/>
        <w:numPr>
          <w:ilvl w:val="1"/>
          <w:numId w:val="10"/>
        </w:numPr>
        <w:tabs>
          <w:tab w:val="left" w:pos="0"/>
          <w:tab w:val="left" w:pos="426"/>
          <w:tab w:val="left" w:pos="567"/>
        </w:tabs>
        <w:spacing w:after="0" w:line="240" w:lineRule="auto"/>
        <w:ind w:left="0" w:firstLine="0"/>
        <w:jc w:val="both"/>
        <w:rPr>
          <w:rFonts w:cs="Calibri"/>
          <w:sz w:val="24"/>
          <w:szCs w:val="24"/>
        </w:rPr>
      </w:pPr>
      <w:r w:rsidRPr="00B212D2">
        <w:rPr>
          <w:rFonts w:cs="Tahoma"/>
          <w:sz w:val="24"/>
          <w:szCs w:val="24"/>
        </w:rPr>
        <w:t>Prawidłowego ustalenia podatku VAT należy dokonać zgodnie z przepi</w:t>
      </w:r>
      <w:r>
        <w:rPr>
          <w:rFonts w:cs="Tahoma"/>
          <w:sz w:val="24"/>
          <w:szCs w:val="24"/>
        </w:rPr>
        <w:t>sami ustawy o </w:t>
      </w:r>
      <w:r w:rsidRPr="00B212D2">
        <w:rPr>
          <w:rFonts w:cs="Tahoma"/>
          <w:sz w:val="24"/>
          <w:szCs w:val="24"/>
        </w:rPr>
        <w:t>podatku od towarów i usług.</w:t>
      </w:r>
    </w:p>
    <w:p w:rsidR="00AE7663" w:rsidRDefault="00AE7663" w:rsidP="00AE7663">
      <w:pPr>
        <w:pStyle w:val="Akapitzlist"/>
        <w:numPr>
          <w:ilvl w:val="1"/>
          <w:numId w:val="10"/>
        </w:numPr>
        <w:tabs>
          <w:tab w:val="left" w:pos="0"/>
          <w:tab w:val="left" w:pos="426"/>
          <w:tab w:val="left" w:pos="567"/>
        </w:tabs>
        <w:spacing w:after="0" w:line="240" w:lineRule="auto"/>
        <w:ind w:left="0" w:firstLine="0"/>
        <w:jc w:val="both"/>
        <w:rPr>
          <w:rFonts w:cs="Calibri"/>
          <w:sz w:val="24"/>
          <w:szCs w:val="24"/>
        </w:rPr>
      </w:pPr>
      <w:r w:rsidRPr="00AE7663">
        <w:rPr>
          <w:rFonts w:cs="Calibri"/>
          <w:sz w:val="24"/>
          <w:szCs w:val="24"/>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t>
      </w:r>
      <w:r w:rsidRPr="00A862FA">
        <w:rPr>
          <w:rFonts w:cs="Calibri"/>
          <w:sz w:val="24"/>
          <w:szCs w:val="24"/>
          <w:lang w:eastAsia="pl-PL"/>
        </w:rPr>
        <w:t>informuje zamawiającego, czy wybór oferty będzie prowadzić do powstania                                               u zamawiającego obowiązku podatkowego, wskazując nazwę (rodzaj) towaru lub usługi, których dostawa lub</w:t>
      </w:r>
      <w:r w:rsidRPr="00AE7663">
        <w:rPr>
          <w:rFonts w:cs="Calibri"/>
          <w:sz w:val="24"/>
          <w:szCs w:val="24"/>
          <w:lang w:eastAsia="pl-PL"/>
        </w:rPr>
        <w:t xml:space="preserve"> świadczenie będzie prowadzić do jego powstania, oraz wskazując ich wartość bez kwoty podatku.</w:t>
      </w:r>
    </w:p>
    <w:p w:rsidR="00A862FA" w:rsidRPr="00AE7663" w:rsidRDefault="00A862FA" w:rsidP="00A862FA">
      <w:pPr>
        <w:pStyle w:val="Akapitzlist"/>
        <w:tabs>
          <w:tab w:val="left" w:pos="0"/>
          <w:tab w:val="left" w:pos="426"/>
          <w:tab w:val="left" w:pos="567"/>
        </w:tabs>
        <w:spacing w:after="0" w:line="240" w:lineRule="auto"/>
        <w:ind w:left="0"/>
        <w:jc w:val="both"/>
        <w:rPr>
          <w:rFonts w:cs="Calibri"/>
          <w:sz w:val="24"/>
          <w:szCs w:val="24"/>
        </w:rPr>
      </w:pPr>
    </w:p>
    <w:p w:rsidR="00AE7663" w:rsidRDefault="00AE7663" w:rsidP="00AE7663">
      <w:pPr>
        <w:pStyle w:val="Akapitzlist"/>
        <w:spacing w:after="0" w:line="240" w:lineRule="auto"/>
        <w:ind w:left="0"/>
        <w:jc w:val="both"/>
        <w:rPr>
          <w:rFonts w:cs="Tahoma"/>
          <w:b/>
          <w:sz w:val="24"/>
          <w:szCs w:val="24"/>
        </w:rPr>
      </w:pPr>
      <w:r w:rsidRPr="00605F40">
        <w:rPr>
          <w:rFonts w:cs="Tahoma"/>
          <w:b/>
          <w:sz w:val="24"/>
          <w:szCs w:val="24"/>
        </w:rPr>
        <w:t>1</w:t>
      </w:r>
      <w:r>
        <w:rPr>
          <w:rFonts w:cs="Tahoma"/>
          <w:b/>
          <w:sz w:val="24"/>
          <w:szCs w:val="24"/>
        </w:rPr>
        <w:t>5</w:t>
      </w:r>
      <w:r w:rsidRPr="00605F40">
        <w:rPr>
          <w:rFonts w:cs="Tahoma"/>
          <w:b/>
          <w:sz w:val="24"/>
          <w:szCs w:val="24"/>
        </w:rPr>
        <w:t xml:space="preserve">. Opis kryteriów, którymi zamawiający będzie się kierował przy wyborze oferty, wraz </w:t>
      </w:r>
      <w:r>
        <w:rPr>
          <w:rFonts w:cs="Tahoma"/>
          <w:b/>
          <w:sz w:val="24"/>
          <w:szCs w:val="24"/>
        </w:rPr>
        <w:t>z podaniem wag</w:t>
      </w:r>
      <w:r w:rsidRPr="00605F40">
        <w:rPr>
          <w:rFonts w:cs="Tahoma"/>
          <w:b/>
          <w:sz w:val="24"/>
          <w:szCs w:val="24"/>
        </w:rPr>
        <w:t xml:space="preserve"> tych kryteriów i sposobu oceny ofert</w:t>
      </w:r>
    </w:p>
    <w:p w:rsidR="00F2496E" w:rsidRPr="00DE2E3B" w:rsidRDefault="00F904D8" w:rsidP="007B1B4B">
      <w:pPr>
        <w:widowControl w:val="0"/>
        <w:tabs>
          <w:tab w:val="left" w:pos="284"/>
        </w:tabs>
        <w:autoSpaceDE w:val="0"/>
        <w:autoSpaceDN w:val="0"/>
        <w:adjustRightInd w:val="0"/>
        <w:spacing w:after="0" w:line="240" w:lineRule="auto"/>
        <w:jc w:val="both"/>
        <w:rPr>
          <w:rFonts w:cs="Calibri"/>
          <w:sz w:val="24"/>
          <w:szCs w:val="24"/>
        </w:rPr>
      </w:pPr>
      <w:r w:rsidRPr="00DE2E3B">
        <w:rPr>
          <w:sz w:val="24"/>
          <w:szCs w:val="24"/>
        </w:rPr>
        <w:t xml:space="preserve">15.1. </w:t>
      </w:r>
      <w:r w:rsidR="00B212D2" w:rsidRPr="00DE2E3B">
        <w:rPr>
          <w:sz w:val="24"/>
          <w:szCs w:val="24"/>
        </w:rPr>
        <w:t xml:space="preserve">Zamawiający dokona wyboru najkorzystniejszej oferty w oparciu </w:t>
      </w:r>
      <w:r w:rsidR="00CB4ACC">
        <w:rPr>
          <w:sz w:val="24"/>
          <w:szCs w:val="24"/>
        </w:rPr>
        <w:t>o kryterium</w:t>
      </w:r>
      <w:r w:rsidR="00B212D2" w:rsidRPr="00DE2E3B">
        <w:rPr>
          <w:sz w:val="24"/>
          <w:szCs w:val="24"/>
        </w:rPr>
        <w:t xml:space="preserve"> oceny:</w:t>
      </w:r>
      <w:r w:rsidR="007B1B4B">
        <w:rPr>
          <w:rFonts w:cs="Calibri"/>
          <w:sz w:val="24"/>
          <w:szCs w:val="24"/>
        </w:rPr>
        <w:t xml:space="preserve"> </w:t>
      </w:r>
      <w:r w:rsidR="00F2496E" w:rsidRPr="00CB4ACC">
        <w:rPr>
          <w:rFonts w:cs="Calibri"/>
          <w:b/>
          <w:sz w:val="24"/>
          <w:szCs w:val="24"/>
          <w:shd w:val="clear" w:color="auto" w:fill="FFFFFF"/>
        </w:rPr>
        <w:t>cena ofertowa</w:t>
      </w:r>
      <w:r w:rsidR="00B212D2" w:rsidRPr="00CB4ACC">
        <w:rPr>
          <w:rFonts w:cs="Calibri"/>
          <w:b/>
          <w:sz w:val="24"/>
          <w:szCs w:val="24"/>
          <w:shd w:val="clear" w:color="auto" w:fill="FFFFFF"/>
        </w:rPr>
        <w:t xml:space="preserve"> brutto</w:t>
      </w:r>
      <w:r w:rsidR="00C27A9C" w:rsidRPr="00CB4ACC">
        <w:rPr>
          <w:rFonts w:cs="Calibri"/>
          <w:b/>
          <w:sz w:val="24"/>
          <w:szCs w:val="24"/>
          <w:shd w:val="clear" w:color="auto" w:fill="FFFFFF"/>
        </w:rPr>
        <w:t xml:space="preserve"> </w:t>
      </w:r>
      <w:r w:rsidR="00B212D2" w:rsidRPr="00CB4ACC">
        <w:rPr>
          <w:rFonts w:cs="Calibri"/>
          <w:b/>
          <w:sz w:val="24"/>
          <w:szCs w:val="24"/>
          <w:shd w:val="clear" w:color="auto" w:fill="FFFFFF"/>
        </w:rPr>
        <w:t>(</w:t>
      </w:r>
      <w:r w:rsidR="007B1B4B" w:rsidRPr="00CB4ACC">
        <w:rPr>
          <w:rFonts w:cs="Calibri"/>
          <w:b/>
          <w:sz w:val="24"/>
          <w:szCs w:val="24"/>
          <w:shd w:val="clear" w:color="auto" w:fill="FFFFFF"/>
        </w:rPr>
        <w:t>100</w:t>
      </w:r>
      <w:r w:rsidR="00B212D2" w:rsidRPr="00CB4ACC">
        <w:rPr>
          <w:rFonts w:cs="Calibri"/>
          <w:b/>
          <w:sz w:val="24"/>
          <w:szCs w:val="24"/>
          <w:shd w:val="clear" w:color="auto" w:fill="FFFFFF"/>
        </w:rPr>
        <w:t>%)</w:t>
      </w:r>
      <w:r w:rsidR="00CB4ACC">
        <w:rPr>
          <w:rFonts w:cs="Calibri"/>
          <w:b/>
          <w:sz w:val="24"/>
          <w:szCs w:val="24"/>
          <w:shd w:val="clear" w:color="auto" w:fill="FFFFFF"/>
        </w:rPr>
        <w:t>.</w:t>
      </w:r>
      <w:r w:rsidR="00B212D2" w:rsidRPr="00DE2E3B">
        <w:rPr>
          <w:rFonts w:cs="Calibri"/>
          <w:sz w:val="24"/>
          <w:szCs w:val="24"/>
          <w:shd w:val="clear" w:color="auto" w:fill="FFFFFF"/>
        </w:rPr>
        <w:t xml:space="preserve"> </w:t>
      </w:r>
    </w:p>
    <w:p w:rsidR="00F904D8" w:rsidRPr="00CB4ACC" w:rsidRDefault="00CB4ACC" w:rsidP="00CB4ACC">
      <w:pPr>
        <w:tabs>
          <w:tab w:val="left" w:pos="284"/>
        </w:tabs>
        <w:spacing w:after="0" w:line="240" w:lineRule="auto"/>
        <w:jc w:val="both"/>
        <w:rPr>
          <w:rFonts w:cs="Calibri"/>
          <w:sz w:val="24"/>
          <w:szCs w:val="24"/>
        </w:rPr>
      </w:pPr>
      <w:r>
        <w:rPr>
          <w:rFonts w:cs="Calibri"/>
          <w:sz w:val="24"/>
          <w:szCs w:val="24"/>
        </w:rPr>
        <w:t>15.2. Każdy z Wykonawców w</w:t>
      </w:r>
      <w:r w:rsidR="00F904D8" w:rsidRPr="00DE2E3B">
        <w:rPr>
          <w:rFonts w:cs="Calibri"/>
          <w:sz w:val="24"/>
          <w:szCs w:val="24"/>
        </w:rPr>
        <w:t xml:space="preserve"> kryteri</w:t>
      </w:r>
      <w:r>
        <w:rPr>
          <w:rFonts w:cs="Calibri"/>
          <w:sz w:val="24"/>
          <w:szCs w:val="24"/>
        </w:rPr>
        <w:t xml:space="preserve">um </w:t>
      </w:r>
      <w:r w:rsidRPr="00DE2E3B">
        <w:rPr>
          <w:rFonts w:cs="Calibri"/>
          <w:b/>
          <w:sz w:val="24"/>
          <w:szCs w:val="24"/>
        </w:rPr>
        <w:t xml:space="preserve">cena ofertowa brutto (CB) </w:t>
      </w:r>
      <w:r w:rsidR="00F904D8" w:rsidRPr="00DE2E3B">
        <w:rPr>
          <w:rFonts w:cs="Calibri"/>
          <w:sz w:val="24"/>
          <w:szCs w:val="24"/>
        </w:rPr>
        <w:t>otrzyma odpowiednią liczbę punktów, wyliczoną w następujący sposób:</w:t>
      </w:r>
    </w:p>
    <w:p w:rsidR="00C27A9C" w:rsidRPr="00DE2E3B" w:rsidRDefault="00F904D8" w:rsidP="005E2F51">
      <w:pPr>
        <w:widowControl w:val="0"/>
        <w:autoSpaceDE w:val="0"/>
        <w:autoSpaceDN w:val="0"/>
        <w:adjustRightInd w:val="0"/>
        <w:spacing w:after="0" w:line="240" w:lineRule="auto"/>
        <w:jc w:val="both"/>
        <w:rPr>
          <w:sz w:val="24"/>
          <w:szCs w:val="24"/>
        </w:rPr>
      </w:pPr>
      <w:r w:rsidRPr="00DE2E3B">
        <w:rPr>
          <w:sz w:val="24"/>
          <w:szCs w:val="24"/>
        </w:rPr>
        <w:t xml:space="preserve">Maksymalną ilość punktów – </w:t>
      </w:r>
      <w:r w:rsidR="007B1B4B">
        <w:rPr>
          <w:sz w:val="24"/>
          <w:szCs w:val="24"/>
        </w:rPr>
        <w:t>100</w:t>
      </w:r>
      <w:r w:rsidRPr="00DE2E3B">
        <w:rPr>
          <w:sz w:val="24"/>
          <w:szCs w:val="24"/>
        </w:rPr>
        <w:t xml:space="preserve"> otrzyma oferta z najniższą oferowaną ceną brutto za wykonanie przedmiotu zamówienia. </w:t>
      </w:r>
    </w:p>
    <w:p w:rsidR="00F904D8" w:rsidRDefault="00F904D8" w:rsidP="00F904D8">
      <w:pPr>
        <w:pStyle w:val="Tekstpodstawowy"/>
        <w:rPr>
          <w:rFonts w:ascii="Calibri" w:hAnsi="Calibri" w:cs="Calibri"/>
        </w:rPr>
      </w:pPr>
      <w:r w:rsidRPr="00DE2E3B">
        <w:rPr>
          <w:rFonts w:ascii="Calibri" w:hAnsi="Calibri" w:cs="Calibri"/>
        </w:rPr>
        <w:t>Ocena pozostałych ofert dokonana zostanie według następującego wzoru:</w:t>
      </w:r>
    </w:p>
    <w:p w:rsidR="00E51BB7" w:rsidRDefault="00E51BB7" w:rsidP="00F904D8">
      <w:pPr>
        <w:pStyle w:val="Tekstpodstawowy"/>
        <w:rPr>
          <w:rFonts w:ascii="Calibri" w:hAnsi="Calibri" w:cs="Calibri"/>
        </w:rPr>
      </w:pPr>
    </w:p>
    <w:p w:rsidR="00E04E9E" w:rsidRPr="00E51BB7" w:rsidRDefault="00E04E9E" w:rsidP="00F904D8">
      <w:pPr>
        <w:pStyle w:val="Tekstpodstawowy"/>
        <w:rPr>
          <w:rFonts w:ascii="Calibri" w:hAnsi="Calibri" w:cs="Calibri"/>
        </w:rPr>
      </w:pPr>
    </w:p>
    <w:p w:rsidR="00F904D8" w:rsidRPr="00DE2E3B" w:rsidRDefault="00F904D8" w:rsidP="00F904D8">
      <w:pPr>
        <w:widowControl w:val="0"/>
        <w:autoSpaceDE w:val="0"/>
        <w:autoSpaceDN w:val="0"/>
        <w:adjustRightInd w:val="0"/>
        <w:spacing w:line="240" w:lineRule="auto"/>
        <w:ind w:left="2" w:firstLine="2550"/>
        <w:jc w:val="both"/>
        <w:rPr>
          <w:rFonts w:cs="Calibri"/>
          <w:b/>
        </w:rPr>
      </w:pPr>
      <w:r w:rsidRPr="00DE2E3B">
        <w:rPr>
          <w:rFonts w:cs="Calibri"/>
          <w:sz w:val="24"/>
          <w:szCs w:val="24"/>
        </w:rPr>
        <w:lastRenderedPageBreak/>
        <w:t xml:space="preserve">   </w:t>
      </w:r>
      <w:r w:rsidRPr="00DE2E3B">
        <w:rPr>
          <w:rFonts w:cs="Calibri"/>
          <w:b/>
        </w:rPr>
        <w:t>NCB</w:t>
      </w:r>
    </w:p>
    <w:p w:rsidR="00F904D8" w:rsidRPr="00DE2E3B" w:rsidRDefault="00F904D8" w:rsidP="00F904D8">
      <w:pPr>
        <w:widowControl w:val="0"/>
        <w:autoSpaceDE w:val="0"/>
        <w:autoSpaceDN w:val="0"/>
        <w:adjustRightInd w:val="0"/>
        <w:spacing w:line="240" w:lineRule="auto"/>
        <w:ind w:left="284"/>
        <w:jc w:val="both"/>
        <w:rPr>
          <w:rFonts w:cs="Calibri"/>
          <w:b/>
        </w:rPr>
      </w:pPr>
      <w:r w:rsidRPr="00DE2E3B">
        <w:rPr>
          <w:rFonts w:cs="Calibri"/>
        </w:rPr>
        <w:t xml:space="preserve">Kryterium </w:t>
      </w:r>
      <w:r w:rsidRPr="00DE2E3B">
        <w:rPr>
          <w:rFonts w:cs="Calibri"/>
          <w:b/>
        </w:rPr>
        <w:t>„CB”</w:t>
      </w:r>
      <w:r w:rsidRPr="00DE2E3B">
        <w:rPr>
          <w:rFonts w:cs="Calibri"/>
        </w:rPr>
        <w:t xml:space="preserve">  =     </w:t>
      </w:r>
      <w:r w:rsidRPr="00DE2E3B">
        <w:rPr>
          <w:rFonts w:cs="Calibri"/>
          <w:b/>
        </w:rPr>
        <w:t xml:space="preserve">---------------------     x </w:t>
      </w:r>
      <w:r w:rsidR="007B1B4B">
        <w:rPr>
          <w:rFonts w:cs="Calibri"/>
          <w:b/>
        </w:rPr>
        <w:t>100</w:t>
      </w:r>
      <w:r w:rsidRPr="00DE2E3B">
        <w:rPr>
          <w:rFonts w:cs="Calibri"/>
          <w:b/>
        </w:rPr>
        <w:t xml:space="preserve"> </w:t>
      </w:r>
      <w:proofErr w:type="spellStart"/>
      <w:r w:rsidRPr="00DE2E3B">
        <w:rPr>
          <w:rFonts w:cs="Calibri"/>
          <w:b/>
        </w:rPr>
        <w:t>pkt</w:t>
      </w:r>
      <w:proofErr w:type="spellEnd"/>
    </w:p>
    <w:p w:rsidR="00D70D2F" w:rsidRPr="00DE2E3B" w:rsidRDefault="00F904D8" w:rsidP="00CB3F56">
      <w:pPr>
        <w:widowControl w:val="0"/>
        <w:autoSpaceDE w:val="0"/>
        <w:autoSpaceDN w:val="0"/>
        <w:adjustRightInd w:val="0"/>
        <w:spacing w:line="240" w:lineRule="auto"/>
        <w:ind w:left="2552"/>
        <w:jc w:val="both"/>
        <w:rPr>
          <w:rFonts w:cs="Calibri"/>
          <w:b/>
        </w:rPr>
      </w:pPr>
      <w:r w:rsidRPr="00DE2E3B">
        <w:rPr>
          <w:rFonts w:cs="Calibri"/>
          <w:b/>
        </w:rPr>
        <w:t xml:space="preserve">  CBB</w:t>
      </w:r>
    </w:p>
    <w:p w:rsidR="00F904D8" w:rsidRPr="00DE2E3B" w:rsidRDefault="00F904D8" w:rsidP="00F904D8">
      <w:pPr>
        <w:widowControl w:val="0"/>
        <w:autoSpaceDE w:val="0"/>
        <w:autoSpaceDN w:val="0"/>
        <w:adjustRightInd w:val="0"/>
        <w:spacing w:line="240" w:lineRule="auto"/>
        <w:rPr>
          <w:rFonts w:cs="Calibri"/>
          <w:i/>
        </w:rPr>
      </w:pPr>
      <w:r w:rsidRPr="00DE2E3B">
        <w:rPr>
          <w:rFonts w:cs="Calibri"/>
          <w:sz w:val="24"/>
          <w:szCs w:val="24"/>
        </w:rPr>
        <w:tab/>
      </w:r>
      <w:r w:rsidRPr="00DE2E3B">
        <w:rPr>
          <w:rFonts w:cs="Calibri"/>
          <w:i/>
        </w:rPr>
        <w:t>Gdzie:</w:t>
      </w:r>
    </w:p>
    <w:p w:rsidR="00F904D8" w:rsidRPr="00DE2E3B" w:rsidRDefault="00F904D8" w:rsidP="00F904D8">
      <w:pPr>
        <w:widowControl w:val="0"/>
        <w:autoSpaceDE w:val="0"/>
        <w:autoSpaceDN w:val="0"/>
        <w:adjustRightInd w:val="0"/>
        <w:spacing w:line="240" w:lineRule="auto"/>
        <w:ind w:left="284"/>
        <w:jc w:val="both"/>
        <w:rPr>
          <w:rFonts w:cs="Calibri"/>
          <w:i/>
        </w:rPr>
      </w:pPr>
      <w:r w:rsidRPr="00DE2E3B">
        <w:rPr>
          <w:rFonts w:cs="Calibri"/>
          <w:i/>
        </w:rPr>
        <w:t>NCB - najniższa zaoferowana cena brutto wśród wszystkich rozpatrywanych i nie odrzuconych  ofert</w:t>
      </w:r>
    </w:p>
    <w:p w:rsidR="00C27A9C" w:rsidRPr="007B1B4B" w:rsidRDefault="00F904D8" w:rsidP="007B1B4B">
      <w:pPr>
        <w:widowControl w:val="0"/>
        <w:autoSpaceDE w:val="0"/>
        <w:autoSpaceDN w:val="0"/>
        <w:adjustRightInd w:val="0"/>
        <w:spacing w:line="240" w:lineRule="auto"/>
        <w:ind w:left="284"/>
        <w:jc w:val="both"/>
        <w:rPr>
          <w:rFonts w:cs="Calibri"/>
          <w:i/>
        </w:rPr>
      </w:pPr>
      <w:r w:rsidRPr="00DE2E3B">
        <w:rPr>
          <w:rFonts w:cs="Calibri"/>
          <w:i/>
        </w:rPr>
        <w:t>CBB – cena brutto oferty badanej</w:t>
      </w:r>
    </w:p>
    <w:p w:rsidR="00D56CF3" w:rsidRDefault="00C27A9C" w:rsidP="0057323E">
      <w:pPr>
        <w:pStyle w:val="Akapitzlist"/>
        <w:tabs>
          <w:tab w:val="left" w:pos="284"/>
          <w:tab w:val="left" w:pos="426"/>
        </w:tabs>
        <w:spacing w:after="0" w:line="240" w:lineRule="auto"/>
        <w:ind w:left="0"/>
        <w:jc w:val="both"/>
        <w:rPr>
          <w:sz w:val="24"/>
          <w:szCs w:val="24"/>
          <w:shd w:val="clear" w:color="auto" w:fill="FFFFFF"/>
          <w:lang w:eastAsia="pl-PL"/>
        </w:rPr>
      </w:pPr>
      <w:r w:rsidRPr="00DE2E3B">
        <w:rPr>
          <w:sz w:val="24"/>
          <w:szCs w:val="24"/>
        </w:rPr>
        <w:t>15.</w:t>
      </w:r>
      <w:r w:rsidR="00C90F47">
        <w:rPr>
          <w:sz w:val="24"/>
          <w:szCs w:val="24"/>
        </w:rPr>
        <w:t>3</w:t>
      </w:r>
      <w:r w:rsidRPr="00DE2E3B">
        <w:rPr>
          <w:sz w:val="24"/>
          <w:szCs w:val="24"/>
        </w:rPr>
        <w:t>.</w:t>
      </w:r>
      <w:r w:rsidRPr="00DE2E3B">
        <w:rPr>
          <w:b/>
          <w:sz w:val="24"/>
          <w:szCs w:val="24"/>
        </w:rPr>
        <w:t xml:space="preserve"> </w:t>
      </w:r>
      <w:r w:rsidR="0057323E" w:rsidRPr="0057323E">
        <w:rPr>
          <w:sz w:val="24"/>
          <w:szCs w:val="24"/>
          <w:shd w:val="clear" w:color="auto" w:fill="FFFFFF"/>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w:t>
      </w:r>
    </w:p>
    <w:p w:rsidR="0057323E" w:rsidRPr="00DE2E3B" w:rsidRDefault="0057323E" w:rsidP="0057323E">
      <w:pPr>
        <w:pStyle w:val="Akapitzlist"/>
        <w:tabs>
          <w:tab w:val="left" w:pos="284"/>
          <w:tab w:val="left" w:pos="426"/>
        </w:tabs>
        <w:spacing w:after="0" w:line="240" w:lineRule="auto"/>
        <w:ind w:left="0"/>
        <w:jc w:val="both"/>
        <w:rPr>
          <w:sz w:val="24"/>
          <w:szCs w:val="24"/>
          <w:shd w:val="clear" w:color="auto" w:fill="FFFFFF"/>
          <w:lang w:eastAsia="pl-PL"/>
        </w:rPr>
      </w:pPr>
    </w:p>
    <w:p w:rsidR="00FC7325" w:rsidRPr="00DE2E3B" w:rsidRDefault="0000789E" w:rsidP="00F16611">
      <w:pPr>
        <w:pStyle w:val="Akapitzlist"/>
        <w:tabs>
          <w:tab w:val="left" w:pos="426"/>
        </w:tabs>
        <w:spacing w:line="240" w:lineRule="auto"/>
        <w:ind w:left="0"/>
        <w:jc w:val="both"/>
        <w:rPr>
          <w:rFonts w:cs="Calibri"/>
          <w:b/>
          <w:sz w:val="24"/>
          <w:szCs w:val="24"/>
        </w:rPr>
      </w:pPr>
      <w:r w:rsidRPr="00DE2E3B">
        <w:rPr>
          <w:rFonts w:cs="Calibri"/>
          <w:b/>
          <w:sz w:val="24"/>
          <w:szCs w:val="24"/>
        </w:rPr>
        <w:t>1</w:t>
      </w:r>
      <w:r w:rsidR="00211B06" w:rsidRPr="00DE2E3B">
        <w:rPr>
          <w:rFonts w:cs="Calibri"/>
          <w:b/>
          <w:sz w:val="24"/>
          <w:szCs w:val="24"/>
        </w:rPr>
        <w:t>6</w:t>
      </w:r>
      <w:r w:rsidRPr="00DE2E3B">
        <w:rPr>
          <w:rFonts w:cs="Calibri"/>
          <w:b/>
          <w:sz w:val="24"/>
          <w:szCs w:val="24"/>
        </w:rPr>
        <w:t xml:space="preserve">. </w:t>
      </w:r>
      <w:r w:rsidR="001E25A8" w:rsidRPr="00DE2E3B">
        <w:rPr>
          <w:rFonts w:cs="Calibri"/>
          <w:b/>
          <w:sz w:val="24"/>
          <w:szCs w:val="24"/>
        </w:rPr>
        <w:t xml:space="preserve">Informacje o formalnościach, jakie powinny zostać dopełnione po wyborze oferty </w:t>
      </w:r>
      <w:r w:rsidR="00AA53EC" w:rsidRPr="00DE2E3B">
        <w:rPr>
          <w:rFonts w:cs="Calibri"/>
          <w:b/>
          <w:sz w:val="24"/>
          <w:szCs w:val="24"/>
        </w:rPr>
        <w:t xml:space="preserve">               </w:t>
      </w:r>
      <w:r w:rsidR="001E25A8" w:rsidRPr="00DE2E3B">
        <w:rPr>
          <w:rFonts w:cs="Calibri"/>
          <w:b/>
          <w:sz w:val="24"/>
          <w:szCs w:val="24"/>
        </w:rPr>
        <w:t>w celu zawarcia umowy w</w:t>
      </w:r>
      <w:r w:rsidR="00211B06" w:rsidRPr="00DE2E3B">
        <w:rPr>
          <w:rFonts w:cs="Calibri"/>
          <w:b/>
          <w:sz w:val="24"/>
          <w:szCs w:val="24"/>
        </w:rPr>
        <w:t xml:space="preserve"> sprawie zamówienia publicznego</w:t>
      </w:r>
    </w:p>
    <w:p w:rsidR="00F16611" w:rsidRPr="00DE2E3B" w:rsidRDefault="00F16611" w:rsidP="004F453F">
      <w:pPr>
        <w:pStyle w:val="Akapitzlist"/>
        <w:numPr>
          <w:ilvl w:val="1"/>
          <w:numId w:val="11"/>
        </w:numPr>
        <w:tabs>
          <w:tab w:val="left" w:pos="0"/>
          <w:tab w:val="left" w:pos="567"/>
        </w:tabs>
        <w:autoSpaceDE w:val="0"/>
        <w:autoSpaceDN w:val="0"/>
        <w:adjustRightInd w:val="0"/>
        <w:spacing w:after="0" w:line="240" w:lineRule="auto"/>
        <w:ind w:left="0" w:firstLine="0"/>
        <w:jc w:val="both"/>
        <w:rPr>
          <w:rFonts w:cs="Calibri"/>
          <w:sz w:val="24"/>
          <w:szCs w:val="24"/>
          <w:lang w:eastAsia="pl-PL"/>
        </w:rPr>
      </w:pPr>
      <w:r w:rsidRPr="00DE2E3B">
        <w:rPr>
          <w:rFonts w:cs="Calibri"/>
          <w:sz w:val="24"/>
          <w:szCs w:val="24"/>
          <w:lang w:eastAsia="pl-PL"/>
        </w:rPr>
        <w:t xml:space="preserve">Informacja o wyborze oferty zostanie przekazana Wykonawcom, którzy złożyli oferty na zasadach i w zakresie określonym w art. 92 ust. 1 ustawy </w:t>
      </w:r>
      <w:r w:rsidR="000368DC" w:rsidRPr="00DE2E3B">
        <w:rPr>
          <w:rFonts w:cs="Calibri"/>
          <w:sz w:val="24"/>
          <w:szCs w:val="24"/>
          <w:lang w:eastAsia="pl-PL"/>
        </w:rPr>
        <w:t>Prawo zamówień publicznych</w:t>
      </w:r>
      <w:r w:rsidRPr="00DE2E3B">
        <w:rPr>
          <w:rFonts w:cs="Calibri"/>
          <w:sz w:val="24"/>
          <w:szCs w:val="24"/>
          <w:lang w:eastAsia="pl-PL"/>
        </w:rPr>
        <w:t>.</w:t>
      </w:r>
    </w:p>
    <w:p w:rsidR="00F16611" w:rsidRPr="00DE2E3B" w:rsidRDefault="00F16611" w:rsidP="004F453F">
      <w:pPr>
        <w:pStyle w:val="Akapitzlist"/>
        <w:numPr>
          <w:ilvl w:val="1"/>
          <w:numId w:val="11"/>
        </w:numPr>
        <w:tabs>
          <w:tab w:val="left" w:pos="0"/>
          <w:tab w:val="left" w:pos="567"/>
        </w:tabs>
        <w:autoSpaceDE w:val="0"/>
        <w:autoSpaceDN w:val="0"/>
        <w:adjustRightInd w:val="0"/>
        <w:spacing w:after="0" w:line="240" w:lineRule="auto"/>
        <w:ind w:left="0" w:firstLine="0"/>
        <w:jc w:val="both"/>
        <w:rPr>
          <w:rFonts w:cs="Calibri"/>
          <w:sz w:val="24"/>
          <w:szCs w:val="24"/>
          <w:lang w:eastAsia="pl-PL"/>
        </w:rPr>
      </w:pPr>
      <w:r w:rsidRPr="00DE2E3B">
        <w:rPr>
          <w:rFonts w:cs="Calibri"/>
          <w:sz w:val="24"/>
          <w:szCs w:val="24"/>
          <w:lang w:eastAsia="pl-PL"/>
        </w:rPr>
        <w:t>Warunki zawarcia umowy</w:t>
      </w:r>
      <w:r w:rsidR="00E56478" w:rsidRPr="00DE2E3B">
        <w:rPr>
          <w:rFonts w:cs="Calibri"/>
          <w:sz w:val="24"/>
          <w:szCs w:val="24"/>
          <w:lang w:eastAsia="pl-PL"/>
        </w:rPr>
        <w:t>:</w:t>
      </w:r>
    </w:p>
    <w:p w:rsidR="00F16611" w:rsidRPr="00DE2E3B" w:rsidRDefault="00F16611"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w:t>
      </w:r>
      <w:r w:rsidR="00211B06" w:rsidRPr="00DE2E3B">
        <w:rPr>
          <w:rFonts w:cs="Calibri"/>
          <w:sz w:val="24"/>
          <w:szCs w:val="24"/>
          <w:lang w:eastAsia="pl-PL"/>
        </w:rPr>
        <w:t>6</w:t>
      </w:r>
      <w:r w:rsidRPr="00DE2E3B">
        <w:rPr>
          <w:rFonts w:cs="Calibri"/>
          <w:sz w:val="24"/>
          <w:szCs w:val="24"/>
          <w:lang w:eastAsia="pl-PL"/>
        </w:rPr>
        <w:t>.2.1. Zamawiający wskaże Wykonawcy, którego oferta została wybrana termin i miejsce podpisania umowy.</w:t>
      </w:r>
    </w:p>
    <w:p w:rsidR="00F16611" w:rsidRPr="00DE2E3B" w:rsidRDefault="00211B06" w:rsidP="00D70D2F">
      <w:pPr>
        <w:tabs>
          <w:tab w:val="left" w:pos="426"/>
          <w:tab w:val="left" w:pos="567"/>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 xml:space="preserve">.2.2. Umowa zostanie zawarta w terminie wyznaczonym przez Zamawiającego                                    z uwzględnieniem art. 94 ustawy </w:t>
      </w:r>
      <w:r w:rsidR="000368DC" w:rsidRPr="00DE2E3B">
        <w:rPr>
          <w:rFonts w:cs="Calibri"/>
          <w:sz w:val="24"/>
          <w:szCs w:val="24"/>
          <w:lang w:eastAsia="pl-PL"/>
        </w:rPr>
        <w:t>Prawo zamówień publicznych</w:t>
      </w:r>
      <w:r w:rsidR="00F16611" w:rsidRPr="00DE2E3B">
        <w:rPr>
          <w:rFonts w:cs="Calibri"/>
          <w:sz w:val="24"/>
          <w:szCs w:val="24"/>
          <w:lang w:eastAsia="pl-PL"/>
        </w:rPr>
        <w:t>.</w:t>
      </w:r>
    </w:p>
    <w:p w:rsidR="00F16611"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.2.3. Wykonawca przed podpisaniem umowy zobowiązany jest przedłożyć Zamawiającemu</w:t>
      </w:r>
    </w:p>
    <w:p w:rsidR="00F16611" w:rsidRPr="00DE2E3B" w:rsidRDefault="00F16611"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w przypadku Wykonawców wspólnie ubiegających się o udzielenie zamówienia – kopię</w:t>
      </w:r>
      <w:r w:rsidR="00390BF3" w:rsidRPr="00DE2E3B">
        <w:rPr>
          <w:rFonts w:cs="Calibri"/>
          <w:sz w:val="24"/>
          <w:szCs w:val="24"/>
          <w:lang w:eastAsia="pl-PL"/>
        </w:rPr>
        <w:t xml:space="preserve"> </w:t>
      </w:r>
      <w:r w:rsidRPr="00DE2E3B">
        <w:rPr>
          <w:rFonts w:cs="Calibri"/>
          <w:sz w:val="24"/>
          <w:szCs w:val="24"/>
          <w:lang w:eastAsia="pl-PL"/>
        </w:rPr>
        <w:t>umowy regulującej współpracę tych Wykonawców.</w:t>
      </w:r>
    </w:p>
    <w:p w:rsidR="00F16611"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 xml:space="preserve">.2.4. Jeżeli Wykonawca, którego oferta została wybrana, uchyla się od zawarcia umowy </w:t>
      </w:r>
      <w:r w:rsidR="00390BF3" w:rsidRPr="00DE2E3B">
        <w:rPr>
          <w:rFonts w:cs="Calibri"/>
          <w:sz w:val="24"/>
          <w:szCs w:val="24"/>
          <w:lang w:eastAsia="pl-PL"/>
        </w:rPr>
        <w:t xml:space="preserve">                </w:t>
      </w:r>
      <w:r w:rsidR="00F16611" w:rsidRPr="00DE2E3B">
        <w:rPr>
          <w:rFonts w:cs="Calibri"/>
          <w:sz w:val="24"/>
          <w:szCs w:val="24"/>
          <w:lang w:eastAsia="pl-PL"/>
        </w:rPr>
        <w:t>w sprawie zamówienia publicznego, Zamawiający może wybrać ofertę najkorzystniejszą spośród pozostałych ofert, bez przeprowadzania ich ponownego badania i oceny, chyba że zachodzą przesłanki unieważnienia postępowania, określone w art. 93 ust. 1 ustawy Prawo zamówień publicznych. Przez uchylanie się od zawarcia umowy Zamawiający rozumie dwukrotne niestawienie się w czasie i miejscu wskazanym przez Zamawiającego w celu zawarcia umowy.</w:t>
      </w:r>
    </w:p>
    <w:p w:rsidR="00F16611"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.2.5. W sprawach nieuregulowanych w niniejszej SIWZ mają zastosowanie przepisy ustawy</w:t>
      </w:r>
    </w:p>
    <w:p w:rsidR="00F16611" w:rsidRPr="00DE2E3B" w:rsidRDefault="00F16611"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Prawo zamówień publicznych oraz przepisy Kodeksu cywilnego.</w:t>
      </w:r>
    </w:p>
    <w:p w:rsidR="004F5C20"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.2.6. Osoby reprezentujące Wykonawcę przy podpisaniu umowy winny posiadać ze sobą dokumenty potwierdzające ich umocowanie do podpisania um</w:t>
      </w:r>
      <w:r w:rsidR="005E2F51" w:rsidRPr="00DE2E3B">
        <w:rPr>
          <w:rFonts w:cs="Calibri"/>
          <w:sz w:val="24"/>
          <w:szCs w:val="24"/>
          <w:lang w:eastAsia="pl-PL"/>
        </w:rPr>
        <w:t>o</w:t>
      </w:r>
      <w:r w:rsidR="00F16611" w:rsidRPr="00DE2E3B">
        <w:rPr>
          <w:rFonts w:cs="Calibri"/>
          <w:sz w:val="24"/>
          <w:szCs w:val="24"/>
          <w:lang w:eastAsia="pl-PL"/>
        </w:rPr>
        <w:t>w</w:t>
      </w:r>
      <w:r w:rsidR="005E2F51" w:rsidRPr="00DE2E3B">
        <w:rPr>
          <w:rFonts w:cs="Calibri"/>
          <w:sz w:val="24"/>
          <w:szCs w:val="24"/>
          <w:lang w:eastAsia="pl-PL"/>
        </w:rPr>
        <w:t>y</w:t>
      </w:r>
      <w:r w:rsidR="00F16611" w:rsidRPr="00DE2E3B">
        <w:rPr>
          <w:rFonts w:cs="Calibri"/>
          <w:sz w:val="24"/>
          <w:szCs w:val="24"/>
          <w:lang w:eastAsia="pl-PL"/>
        </w:rPr>
        <w:t>, o ile umocowanie to nie będzie wynikać z dokumentów załączonych do przedłożonej oferty.</w:t>
      </w:r>
    </w:p>
    <w:p w:rsidR="006D47FC" w:rsidRPr="00DE2E3B" w:rsidRDefault="001E25A8" w:rsidP="00F16611">
      <w:pPr>
        <w:pStyle w:val="Akapitzlist"/>
        <w:spacing w:line="240" w:lineRule="auto"/>
        <w:ind w:left="0"/>
        <w:jc w:val="both"/>
        <w:rPr>
          <w:rFonts w:cs="Calibri"/>
          <w:b/>
          <w:sz w:val="24"/>
          <w:szCs w:val="24"/>
        </w:rPr>
      </w:pPr>
      <w:r w:rsidRPr="00DE2E3B">
        <w:rPr>
          <w:rFonts w:cs="Calibri"/>
          <w:b/>
          <w:sz w:val="24"/>
          <w:szCs w:val="24"/>
        </w:rPr>
        <w:t>1</w:t>
      </w:r>
      <w:r w:rsidR="00211B06" w:rsidRPr="00DE2E3B">
        <w:rPr>
          <w:rFonts w:cs="Calibri"/>
          <w:b/>
          <w:sz w:val="24"/>
          <w:szCs w:val="24"/>
        </w:rPr>
        <w:t>7</w:t>
      </w:r>
      <w:r w:rsidRPr="00DE2E3B">
        <w:rPr>
          <w:rFonts w:cs="Calibri"/>
          <w:b/>
          <w:sz w:val="24"/>
          <w:szCs w:val="24"/>
        </w:rPr>
        <w:t>. Wymagania dotyczące zabezpiecz</w:t>
      </w:r>
      <w:r w:rsidR="00211B06" w:rsidRPr="00DE2E3B">
        <w:rPr>
          <w:rFonts w:cs="Calibri"/>
          <w:b/>
          <w:sz w:val="24"/>
          <w:szCs w:val="24"/>
        </w:rPr>
        <w:t>enia należytego wykonania umowy</w:t>
      </w:r>
      <w:r w:rsidRPr="00DE2E3B">
        <w:rPr>
          <w:rFonts w:cs="Calibri"/>
          <w:b/>
          <w:sz w:val="24"/>
          <w:szCs w:val="24"/>
        </w:rPr>
        <w:t xml:space="preserve"> </w:t>
      </w:r>
    </w:p>
    <w:p w:rsidR="00A03C39" w:rsidRPr="00DE2E3B" w:rsidRDefault="006D47FC" w:rsidP="00F16611">
      <w:pPr>
        <w:pStyle w:val="Akapitzlist"/>
        <w:spacing w:line="240" w:lineRule="auto"/>
        <w:ind w:left="660" w:hanging="660"/>
        <w:jc w:val="both"/>
        <w:rPr>
          <w:rFonts w:cs="Calibri"/>
          <w:sz w:val="24"/>
          <w:szCs w:val="24"/>
        </w:rPr>
      </w:pPr>
      <w:r w:rsidRPr="00DE2E3B">
        <w:rPr>
          <w:rFonts w:cs="Calibri"/>
          <w:sz w:val="24"/>
          <w:szCs w:val="24"/>
        </w:rPr>
        <w:t>1</w:t>
      </w:r>
      <w:r w:rsidR="00211B06" w:rsidRPr="00DE2E3B">
        <w:rPr>
          <w:rFonts w:cs="Calibri"/>
          <w:sz w:val="24"/>
          <w:szCs w:val="24"/>
        </w:rPr>
        <w:t>7</w:t>
      </w:r>
      <w:r w:rsidRPr="00DE2E3B">
        <w:rPr>
          <w:rFonts w:cs="Calibri"/>
          <w:sz w:val="24"/>
          <w:szCs w:val="24"/>
        </w:rPr>
        <w:t xml:space="preserve">.1. </w:t>
      </w:r>
      <w:r w:rsidR="001E25A8" w:rsidRPr="00DE2E3B">
        <w:rPr>
          <w:rFonts w:cs="Calibri"/>
          <w:sz w:val="24"/>
          <w:szCs w:val="24"/>
        </w:rPr>
        <w:t>Zamawiający nie wymaga wniesienia zabezpieczenia należytego wykonania umowy.</w:t>
      </w:r>
    </w:p>
    <w:p w:rsidR="00CD08DF" w:rsidRPr="00DE2E3B" w:rsidRDefault="00CD08DF" w:rsidP="00125F67">
      <w:pPr>
        <w:pStyle w:val="Akapitzlist"/>
        <w:spacing w:line="240" w:lineRule="auto"/>
        <w:ind w:left="0"/>
        <w:jc w:val="both"/>
        <w:rPr>
          <w:rFonts w:cs="Tahoma"/>
          <w:sz w:val="24"/>
          <w:szCs w:val="24"/>
        </w:rPr>
      </w:pPr>
    </w:p>
    <w:p w:rsidR="006D47FC" w:rsidRPr="00DE2E3B" w:rsidRDefault="001E25A8" w:rsidP="00125F67">
      <w:pPr>
        <w:pStyle w:val="Akapitzlist"/>
        <w:spacing w:line="240" w:lineRule="auto"/>
        <w:ind w:left="0"/>
        <w:jc w:val="both"/>
        <w:rPr>
          <w:rFonts w:cs="Tahoma"/>
          <w:b/>
          <w:sz w:val="24"/>
          <w:szCs w:val="24"/>
        </w:rPr>
      </w:pPr>
      <w:r w:rsidRPr="00DE2E3B">
        <w:rPr>
          <w:rFonts w:cs="Tahoma"/>
          <w:b/>
          <w:sz w:val="24"/>
          <w:szCs w:val="24"/>
        </w:rPr>
        <w:t>1</w:t>
      </w:r>
      <w:r w:rsidR="00211B06" w:rsidRPr="00DE2E3B">
        <w:rPr>
          <w:rFonts w:cs="Tahoma"/>
          <w:b/>
          <w:sz w:val="24"/>
          <w:szCs w:val="24"/>
        </w:rPr>
        <w:t>8</w:t>
      </w:r>
      <w:r w:rsidRPr="00DE2E3B">
        <w:rPr>
          <w:rFonts w:cs="Tahoma"/>
          <w:b/>
          <w:sz w:val="24"/>
          <w:szCs w:val="24"/>
        </w:rPr>
        <w:t>. Istotne dla stron postanowienia, które zostaną wprowadzone do treści zawieranej umowy w sprawie zamówienia publicznego, ogólne warunki umowy albo wzór umowy, jeżeli zamawiający wymaga od wykonawcy, aby zawarł z nim umowę w sprawie zamówienia pu</w:t>
      </w:r>
      <w:r w:rsidR="00211B06" w:rsidRPr="00DE2E3B">
        <w:rPr>
          <w:rFonts w:cs="Tahoma"/>
          <w:b/>
          <w:sz w:val="24"/>
          <w:szCs w:val="24"/>
        </w:rPr>
        <w:t>blicznego na takich warunkach</w:t>
      </w:r>
    </w:p>
    <w:p w:rsidR="00A862FA" w:rsidRDefault="00B76C67" w:rsidP="00DA3856">
      <w:pPr>
        <w:pStyle w:val="Akapitzlist"/>
        <w:tabs>
          <w:tab w:val="left" w:pos="770"/>
        </w:tabs>
        <w:spacing w:line="240" w:lineRule="auto"/>
        <w:ind w:left="0"/>
        <w:jc w:val="both"/>
      </w:pPr>
      <w:r w:rsidRPr="00DE2E3B">
        <w:rPr>
          <w:rFonts w:cs="Tahoma"/>
          <w:sz w:val="24"/>
          <w:szCs w:val="24"/>
        </w:rPr>
        <w:t>1</w:t>
      </w:r>
      <w:r w:rsidR="00211B06" w:rsidRPr="00DE2E3B">
        <w:rPr>
          <w:rFonts w:cs="Tahoma"/>
          <w:sz w:val="24"/>
          <w:szCs w:val="24"/>
        </w:rPr>
        <w:t>8</w:t>
      </w:r>
      <w:r w:rsidR="00A37EA1" w:rsidRPr="00DE2E3B">
        <w:rPr>
          <w:rFonts w:cs="Tahoma"/>
          <w:sz w:val="24"/>
          <w:szCs w:val="24"/>
        </w:rPr>
        <w:t>.</w:t>
      </w:r>
      <w:r w:rsidR="0008385B" w:rsidRPr="00DE2E3B">
        <w:rPr>
          <w:rFonts w:cs="Tahoma"/>
          <w:sz w:val="24"/>
          <w:szCs w:val="24"/>
        </w:rPr>
        <w:t>1.</w:t>
      </w:r>
      <w:r w:rsidR="00A37EA1" w:rsidRPr="00DE2E3B">
        <w:rPr>
          <w:rFonts w:cs="Tahoma"/>
          <w:sz w:val="24"/>
          <w:szCs w:val="24"/>
        </w:rPr>
        <w:t xml:space="preserve"> </w:t>
      </w:r>
      <w:r w:rsidR="00A046D8" w:rsidRPr="00DE2E3B">
        <w:rPr>
          <w:rFonts w:cs="Tahoma"/>
          <w:sz w:val="24"/>
          <w:szCs w:val="24"/>
        </w:rPr>
        <w:t>Wzór</w:t>
      </w:r>
      <w:r w:rsidR="007F29AF" w:rsidRPr="00DE2E3B">
        <w:rPr>
          <w:rFonts w:cs="Tahoma"/>
          <w:sz w:val="24"/>
          <w:szCs w:val="24"/>
        </w:rPr>
        <w:t xml:space="preserve"> umowy stanowi </w:t>
      </w:r>
      <w:r w:rsidR="005E2F0B">
        <w:rPr>
          <w:rFonts w:cs="Tahoma"/>
          <w:b/>
          <w:sz w:val="24"/>
          <w:szCs w:val="24"/>
        </w:rPr>
        <w:t>Z</w:t>
      </w:r>
      <w:r w:rsidR="000941B9" w:rsidRPr="0083260F">
        <w:rPr>
          <w:rFonts w:cs="Tahoma"/>
          <w:b/>
          <w:sz w:val="24"/>
          <w:szCs w:val="24"/>
        </w:rPr>
        <w:t>ałącznik</w:t>
      </w:r>
      <w:r w:rsidR="00AB5F14" w:rsidRPr="0083260F">
        <w:rPr>
          <w:rFonts w:cs="Tahoma"/>
          <w:b/>
          <w:sz w:val="24"/>
          <w:szCs w:val="24"/>
        </w:rPr>
        <w:t xml:space="preserve"> </w:t>
      </w:r>
      <w:r w:rsidR="00B2486A" w:rsidRPr="0083260F">
        <w:rPr>
          <w:rFonts w:cs="Tahoma"/>
          <w:b/>
          <w:sz w:val="24"/>
          <w:szCs w:val="24"/>
        </w:rPr>
        <w:t>n</w:t>
      </w:r>
      <w:r w:rsidR="006F2C8D" w:rsidRPr="0083260F">
        <w:rPr>
          <w:rFonts w:cs="Tahoma"/>
          <w:b/>
          <w:sz w:val="24"/>
          <w:szCs w:val="24"/>
        </w:rPr>
        <w:t xml:space="preserve">r </w:t>
      </w:r>
      <w:r w:rsidR="00133FBA">
        <w:rPr>
          <w:rFonts w:cs="Tahoma"/>
          <w:b/>
          <w:sz w:val="24"/>
          <w:szCs w:val="24"/>
        </w:rPr>
        <w:t>6</w:t>
      </w:r>
      <w:r w:rsidR="00311566" w:rsidRPr="0083260F">
        <w:rPr>
          <w:rFonts w:cs="Tahoma"/>
          <w:b/>
          <w:sz w:val="24"/>
          <w:szCs w:val="24"/>
        </w:rPr>
        <w:t xml:space="preserve"> </w:t>
      </w:r>
      <w:r w:rsidR="006F2C8D" w:rsidRPr="0083260F">
        <w:rPr>
          <w:rFonts w:cs="Tahoma"/>
          <w:b/>
          <w:sz w:val="24"/>
          <w:szCs w:val="24"/>
        </w:rPr>
        <w:t>do S</w:t>
      </w:r>
      <w:r w:rsidR="0083260F">
        <w:rPr>
          <w:rFonts w:cs="Tahoma"/>
          <w:b/>
          <w:sz w:val="24"/>
          <w:szCs w:val="24"/>
        </w:rPr>
        <w:t>IWZ</w:t>
      </w:r>
      <w:r w:rsidR="00A862FA">
        <w:t>.</w:t>
      </w:r>
    </w:p>
    <w:p w:rsidR="00DA3856" w:rsidRPr="00DE2E3B" w:rsidRDefault="00DA3856" w:rsidP="00DA3856">
      <w:pPr>
        <w:pStyle w:val="Akapitzlist"/>
        <w:tabs>
          <w:tab w:val="left" w:pos="770"/>
        </w:tabs>
        <w:spacing w:line="240" w:lineRule="auto"/>
        <w:ind w:left="0"/>
        <w:jc w:val="both"/>
        <w:rPr>
          <w:rFonts w:cs="Tahoma"/>
          <w:sz w:val="24"/>
          <w:szCs w:val="24"/>
        </w:rPr>
      </w:pPr>
      <w:r>
        <w:rPr>
          <w:rFonts w:eastAsia="Times New Roman" w:cs="Tahoma"/>
          <w:color w:val="000000"/>
          <w:sz w:val="24"/>
          <w:szCs w:val="24"/>
          <w:lang w:eastAsia="pl-PL"/>
        </w:rPr>
        <w:t xml:space="preserve">18.2. </w:t>
      </w:r>
      <w:r w:rsidRPr="00DA3856">
        <w:rPr>
          <w:rFonts w:eastAsia="Times New Roman" w:cs="Tahoma"/>
          <w:color w:val="000000"/>
          <w:sz w:val="24"/>
          <w:szCs w:val="24"/>
          <w:lang w:eastAsia="pl-PL"/>
        </w:rPr>
        <w:t xml:space="preserve">Zamawiający dopuszcza możliwość dokonania istotnych zmian postanowień umowy </w:t>
      </w:r>
      <w:r>
        <w:rPr>
          <w:rFonts w:eastAsia="Times New Roman" w:cs="Tahoma"/>
          <w:color w:val="000000"/>
          <w:sz w:val="24"/>
          <w:szCs w:val="24"/>
          <w:lang w:eastAsia="pl-PL"/>
        </w:rPr>
        <w:t xml:space="preserve">              </w:t>
      </w:r>
      <w:r w:rsidRPr="00DA3856">
        <w:rPr>
          <w:rFonts w:eastAsia="Times New Roman" w:cs="Tahoma"/>
          <w:color w:val="000000"/>
          <w:sz w:val="24"/>
          <w:szCs w:val="24"/>
          <w:lang w:eastAsia="pl-PL"/>
        </w:rPr>
        <w:t xml:space="preserve">w przypadkach określonych we wzorze </w:t>
      </w:r>
      <w:r w:rsidRPr="006F128E">
        <w:rPr>
          <w:rFonts w:eastAsia="Times New Roman" w:cs="Tahoma"/>
          <w:color w:val="000000"/>
          <w:sz w:val="24"/>
          <w:szCs w:val="24"/>
          <w:lang w:eastAsia="pl-PL"/>
        </w:rPr>
        <w:t xml:space="preserve">umowy </w:t>
      </w:r>
      <w:r w:rsidRPr="0099391B">
        <w:rPr>
          <w:rFonts w:eastAsia="Times New Roman" w:cs="Tahoma"/>
          <w:color w:val="000000"/>
          <w:sz w:val="24"/>
          <w:szCs w:val="24"/>
          <w:lang w:eastAsia="pl-PL"/>
        </w:rPr>
        <w:t>w § 1</w:t>
      </w:r>
      <w:r w:rsidR="0099391B" w:rsidRPr="0099391B">
        <w:rPr>
          <w:rFonts w:eastAsia="Times New Roman" w:cs="Tahoma"/>
          <w:color w:val="000000"/>
          <w:sz w:val="24"/>
          <w:szCs w:val="24"/>
          <w:lang w:eastAsia="pl-PL"/>
        </w:rPr>
        <w:t>1</w:t>
      </w:r>
      <w:r w:rsidRPr="0099391B">
        <w:rPr>
          <w:rFonts w:eastAsia="Times New Roman" w:cs="Tahoma"/>
          <w:color w:val="000000"/>
          <w:sz w:val="24"/>
          <w:szCs w:val="24"/>
          <w:lang w:eastAsia="pl-PL"/>
        </w:rPr>
        <w:t>.</w:t>
      </w:r>
    </w:p>
    <w:p w:rsidR="001E25A8" w:rsidRPr="00DE2E3B" w:rsidRDefault="00B76C67" w:rsidP="00125F67">
      <w:pPr>
        <w:pStyle w:val="Akapitzlist"/>
        <w:spacing w:after="0" w:line="240" w:lineRule="auto"/>
        <w:ind w:left="0"/>
        <w:jc w:val="both"/>
        <w:rPr>
          <w:rFonts w:cs="Tahoma"/>
          <w:b/>
          <w:sz w:val="24"/>
          <w:szCs w:val="24"/>
        </w:rPr>
      </w:pPr>
      <w:r w:rsidRPr="00DE2E3B">
        <w:rPr>
          <w:rFonts w:cs="Tahoma"/>
          <w:b/>
          <w:sz w:val="24"/>
          <w:szCs w:val="24"/>
        </w:rPr>
        <w:lastRenderedPageBreak/>
        <w:t>1</w:t>
      </w:r>
      <w:r w:rsidR="00211B06" w:rsidRPr="00DE2E3B">
        <w:rPr>
          <w:rFonts w:cs="Tahoma"/>
          <w:b/>
          <w:sz w:val="24"/>
          <w:szCs w:val="24"/>
        </w:rPr>
        <w:t>9</w:t>
      </w:r>
      <w:r w:rsidR="001E25A8" w:rsidRPr="00DE2E3B">
        <w:rPr>
          <w:rFonts w:cs="Tahoma"/>
          <w:b/>
          <w:sz w:val="24"/>
          <w:szCs w:val="24"/>
        </w:rPr>
        <w:t xml:space="preserve">. Pouczenie o środkach ochrony prawnej przysługujących wykonawcy </w:t>
      </w:r>
      <w:r w:rsidRPr="00DE2E3B">
        <w:rPr>
          <w:rFonts w:cs="Tahoma"/>
          <w:b/>
          <w:sz w:val="24"/>
          <w:szCs w:val="24"/>
        </w:rPr>
        <w:t>w</w:t>
      </w:r>
      <w:r w:rsidR="001E25A8" w:rsidRPr="00DE2E3B">
        <w:rPr>
          <w:rFonts w:cs="Tahoma"/>
          <w:b/>
          <w:sz w:val="24"/>
          <w:szCs w:val="24"/>
        </w:rPr>
        <w:t xml:space="preserve"> toku postę</w:t>
      </w:r>
      <w:r w:rsidR="00211B06" w:rsidRPr="00DE2E3B">
        <w:rPr>
          <w:rFonts w:cs="Tahoma"/>
          <w:b/>
          <w:sz w:val="24"/>
          <w:szCs w:val="24"/>
        </w:rPr>
        <w:t>powania o udzielenie zamówienia</w:t>
      </w:r>
    </w:p>
    <w:p w:rsidR="00C5268D" w:rsidRPr="00DE2E3B" w:rsidRDefault="00467BF3" w:rsidP="004113F8">
      <w:pPr>
        <w:tabs>
          <w:tab w:val="left" w:pos="-142"/>
          <w:tab w:val="left" w:pos="284"/>
          <w:tab w:val="left" w:pos="567"/>
        </w:tabs>
        <w:spacing w:after="0" w:line="240" w:lineRule="auto"/>
        <w:jc w:val="both"/>
        <w:rPr>
          <w:rFonts w:cs="Tahoma"/>
          <w:sz w:val="24"/>
          <w:szCs w:val="24"/>
        </w:rPr>
      </w:pPr>
      <w:r w:rsidRPr="00DE2E3B">
        <w:rPr>
          <w:rFonts w:cs="Tahoma"/>
          <w:sz w:val="24"/>
          <w:szCs w:val="24"/>
        </w:rPr>
        <w:t>1</w:t>
      </w:r>
      <w:r w:rsidR="00211B06" w:rsidRPr="00DE2E3B">
        <w:rPr>
          <w:rFonts w:cs="Tahoma"/>
          <w:sz w:val="24"/>
          <w:szCs w:val="24"/>
        </w:rPr>
        <w:t>9</w:t>
      </w:r>
      <w:r w:rsidRPr="00DE2E3B">
        <w:rPr>
          <w:rFonts w:cs="Tahoma"/>
          <w:sz w:val="24"/>
          <w:szCs w:val="24"/>
        </w:rPr>
        <w:t>.1.</w:t>
      </w:r>
      <w:r w:rsidR="00A37EA1" w:rsidRPr="00DE2E3B">
        <w:rPr>
          <w:rFonts w:cs="Arial"/>
          <w:sz w:val="24"/>
          <w:szCs w:val="24"/>
        </w:rPr>
        <w:t xml:space="preserve"> </w:t>
      </w:r>
      <w:r w:rsidR="004113F8" w:rsidRPr="00DE2E3B">
        <w:rPr>
          <w:rFonts w:cs="Tahoma"/>
          <w:sz w:val="24"/>
          <w:szCs w:val="24"/>
        </w:rPr>
        <w:t xml:space="preserve">Wykonawcom i innym osobom, jeżeli ich interes w uzyskaniu zamówienia doznał lub może doznać uszczerbku w wyniku naruszenia przepisów ustawy </w:t>
      </w:r>
      <w:r w:rsidR="00DA3856">
        <w:rPr>
          <w:rFonts w:cs="Tahoma"/>
          <w:sz w:val="24"/>
          <w:szCs w:val="24"/>
        </w:rPr>
        <w:t>Prawo zamówień publicznych</w:t>
      </w:r>
      <w:r w:rsidR="004113F8" w:rsidRPr="00DE2E3B">
        <w:rPr>
          <w:rFonts w:cs="Tahoma"/>
          <w:sz w:val="24"/>
          <w:szCs w:val="24"/>
        </w:rPr>
        <w:t>, przysługują środki ochrony prawnej opisane w Dziale VI ustawy Prawo zamówień publicznych.</w:t>
      </w:r>
    </w:p>
    <w:p w:rsidR="004113F8" w:rsidRPr="00DE2E3B" w:rsidRDefault="004113F8" w:rsidP="004113F8">
      <w:pPr>
        <w:tabs>
          <w:tab w:val="left" w:pos="-142"/>
          <w:tab w:val="left" w:pos="284"/>
          <w:tab w:val="left" w:pos="567"/>
        </w:tabs>
        <w:spacing w:after="0" w:line="240" w:lineRule="auto"/>
        <w:jc w:val="both"/>
        <w:rPr>
          <w:rFonts w:cs="Tahoma"/>
          <w:sz w:val="24"/>
          <w:szCs w:val="24"/>
        </w:rPr>
      </w:pPr>
    </w:p>
    <w:p w:rsidR="00F04263" w:rsidRPr="00DE2E3B" w:rsidRDefault="00211B06" w:rsidP="00125F67">
      <w:pPr>
        <w:pStyle w:val="Akapitzlist"/>
        <w:spacing w:line="240" w:lineRule="auto"/>
        <w:ind w:left="0"/>
        <w:jc w:val="both"/>
        <w:rPr>
          <w:rFonts w:cs="Tahoma"/>
          <w:sz w:val="24"/>
          <w:szCs w:val="24"/>
        </w:rPr>
      </w:pPr>
      <w:r w:rsidRPr="00DE2E3B">
        <w:rPr>
          <w:rFonts w:cs="Calibri"/>
          <w:b/>
          <w:bCs/>
          <w:spacing w:val="-1"/>
          <w:sz w:val="24"/>
          <w:szCs w:val="24"/>
        </w:rPr>
        <w:t>20</w:t>
      </w:r>
      <w:r w:rsidR="00390BF3" w:rsidRPr="00DE2E3B">
        <w:rPr>
          <w:rFonts w:cs="Calibri"/>
          <w:b/>
          <w:bCs/>
          <w:spacing w:val="-1"/>
          <w:sz w:val="24"/>
          <w:szCs w:val="24"/>
        </w:rPr>
        <w:t>. Informacja o ofertach częściowych, wariantowych i umowie ramowej</w:t>
      </w:r>
    </w:p>
    <w:p w:rsidR="00612168" w:rsidRPr="00AF0B2B" w:rsidRDefault="00211B06" w:rsidP="00AF0B2B">
      <w:pPr>
        <w:pStyle w:val="Akapitzlist"/>
        <w:spacing w:after="0" w:line="240" w:lineRule="auto"/>
        <w:ind w:left="0"/>
        <w:jc w:val="both"/>
        <w:rPr>
          <w:rFonts w:cs="Tahoma"/>
          <w:sz w:val="24"/>
          <w:szCs w:val="24"/>
        </w:rPr>
      </w:pPr>
      <w:r w:rsidRPr="00DE2E3B">
        <w:rPr>
          <w:rFonts w:cs="Tahoma"/>
          <w:sz w:val="24"/>
          <w:szCs w:val="24"/>
        </w:rPr>
        <w:t>20</w:t>
      </w:r>
      <w:r w:rsidR="00390BF3" w:rsidRPr="00DE2E3B">
        <w:rPr>
          <w:rFonts w:cs="Tahoma"/>
          <w:sz w:val="24"/>
          <w:szCs w:val="24"/>
        </w:rPr>
        <w:t xml:space="preserve">.1. </w:t>
      </w:r>
      <w:r w:rsidR="00AF0B2B" w:rsidRPr="00AF0B2B">
        <w:rPr>
          <w:rFonts w:cs="Tahoma"/>
          <w:sz w:val="24"/>
          <w:szCs w:val="24"/>
        </w:rPr>
        <w:t xml:space="preserve">Zamawiający </w:t>
      </w:r>
      <w:r w:rsidR="001F13A2">
        <w:rPr>
          <w:rFonts w:cs="Tahoma"/>
          <w:sz w:val="24"/>
          <w:szCs w:val="24"/>
        </w:rPr>
        <w:t xml:space="preserve">nie </w:t>
      </w:r>
      <w:r w:rsidR="00AF0B2B" w:rsidRPr="00AF0B2B">
        <w:rPr>
          <w:rFonts w:cs="Tahoma"/>
          <w:sz w:val="24"/>
          <w:szCs w:val="24"/>
        </w:rPr>
        <w:t>dopuszcza możliw</w:t>
      </w:r>
      <w:r w:rsidR="006F128E">
        <w:rPr>
          <w:rFonts w:cs="Tahoma"/>
          <w:sz w:val="24"/>
          <w:szCs w:val="24"/>
        </w:rPr>
        <w:t>oś</w:t>
      </w:r>
      <w:r w:rsidR="001F13A2">
        <w:rPr>
          <w:rFonts w:cs="Tahoma"/>
          <w:sz w:val="24"/>
          <w:szCs w:val="24"/>
        </w:rPr>
        <w:t>ci</w:t>
      </w:r>
      <w:r w:rsidR="006F128E">
        <w:rPr>
          <w:rFonts w:cs="Tahoma"/>
          <w:sz w:val="24"/>
          <w:szCs w:val="24"/>
        </w:rPr>
        <w:t xml:space="preserve"> składania ofert częściowych</w:t>
      </w:r>
      <w:r w:rsidR="00AF0B2B" w:rsidRPr="00AF0B2B">
        <w:rPr>
          <w:rFonts w:cs="Tahoma"/>
          <w:sz w:val="24"/>
          <w:szCs w:val="24"/>
        </w:rPr>
        <w:t xml:space="preserve">. </w:t>
      </w:r>
      <w:r w:rsidR="005715EF">
        <w:rPr>
          <w:rFonts w:cs="Tahoma"/>
          <w:sz w:val="24"/>
          <w:szCs w:val="24"/>
        </w:rPr>
        <w:t xml:space="preserve">   </w:t>
      </w:r>
    </w:p>
    <w:p w:rsidR="00612168" w:rsidRPr="00DE2E3B" w:rsidRDefault="00211B06" w:rsidP="00390BF3">
      <w:pPr>
        <w:pStyle w:val="Akapitzlist"/>
        <w:spacing w:after="0" w:line="240" w:lineRule="auto"/>
        <w:ind w:left="0"/>
        <w:jc w:val="both"/>
        <w:rPr>
          <w:rFonts w:cs="Tahoma"/>
          <w:sz w:val="24"/>
          <w:szCs w:val="24"/>
        </w:rPr>
      </w:pPr>
      <w:r w:rsidRPr="00DE2E3B">
        <w:rPr>
          <w:rFonts w:cs="Tahoma"/>
          <w:sz w:val="24"/>
          <w:szCs w:val="24"/>
        </w:rPr>
        <w:t>20</w:t>
      </w:r>
      <w:r w:rsidR="00390BF3" w:rsidRPr="00DE2E3B">
        <w:rPr>
          <w:rFonts w:cs="Tahoma"/>
          <w:sz w:val="24"/>
          <w:szCs w:val="24"/>
        </w:rPr>
        <w:t>.2.</w:t>
      </w:r>
      <w:r w:rsidRPr="00DE2E3B">
        <w:rPr>
          <w:rFonts w:cs="Tahoma"/>
          <w:sz w:val="24"/>
          <w:szCs w:val="24"/>
        </w:rPr>
        <w:t xml:space="preserve"> Zamawiający nie dopuszcza składania ofert wariantowych</w:t>
      </w:r>
      <w:r w:rsidR="00612168" w:rsidRPr="00DE2E3B">
        <w:rPr>
          <w:rFonts w:cs="Tahoma"/>
          <w:sz w:val="24"/>
          <w:szCs w:val="24"/>
        </w:rPr>
        <w:t>.</w:t>
      </w:r>
    </w:p>
    <w:p w:rsidR="00612168" w:rsidRPr="00DE2E3B" w:rsidRDefault="00211B06" w:rsidP="00390BF3">
      <w:pPr>
        <w:widowControl w:val="0"/>
        <w:tabs>
          <w:tab w:val="left" w:pos="0"/>
        </w:tabs>
        <w:spacing w:after="0" w:line="240" w:lineRule="auto"/>
        <w:jc w:val="both"/>
        <w:rPr>
          <w:rFonts w:cs="Tahoma"/>
          <w:sz w:val="24"/>
          <w:szCs w:val="24"/>
        </w:rPr>
      </w:pPr>
      <w:r w:rsidRPr="00DE2E3B">
        <w:rPr>
          <w:rFonts w:cs="Tahoma"/>
          <w:sz w:val="24"/>
          <w:szCs w:val="24"/>
        </w:rPr>
        <w:t>20</w:t>
      </w:r>
      <w:r w:rsidR="00390BF3" w:rsidRPr="00DE2E3B">
        <w:rPr>
          <w:rFonts w:cs="Tahoma"/>
          <w:sz w:val="24"/>
          <w:szCs w:val="24"/>
        </w:rPr>
        <w:t xml:space="preserve">.3. </w:t>
      </w:r>
      <w:r w:rsidRPr="00DE2E3B">
        <w:rPr>
          <w:rFonts w:cs="Tahoma"/>
          <w:sz w:val="24"/>
          <w:szCs w:val="24"/>
        </w:rPr>
        <w:t>Zamawiający nie przewiduje zawarcia umowy ramowej</w:t>
      </w:r>
      <w:r w:rsidR="00612168" w:rsidRPr="00DE2E3B">
        <w:rPr>
          <w:rFonts w:cs="Tahoma"/>
          <w:sz w:val="24"/>
          <w:szCs w:val="24"/>
        </w:rPr>
        <w:t>.</w:t>
      </w:r>
    </w:p>
    <w:p w:rsidR="00F04263" w:rsidRPr="00917601" w:rsidRDefault="00F04263" w:rsidP="00125F67">
      <w:pPr>
        <w:pStyle w:val="Akapitzlist"/>
        <w:spacing w:line="240" w:lineRule="auto"/>
        <w:ind w:left="0"/>
        <w:jc w:val="both"/>
        <w:rPr>
          <w:rFonts w:cs="Tahoma"/>
          <w:b/>
          <w:sz w:val="24"/>
          <w:szCs w:val="24"/>
        </w:rPr>
      </w:pPr>
    </w:p>
    <w:p w:rsidR="00E30FD3" w:rsidRDefault="00211B06" w:rsidP="00125F67">
      <w:pPr>
        <w:pStyle w:val="Akapitzlist"/>
        <w:spacing w:after="0" w:line="240" w:lineRule="auto"/>
        <w:ind w:left="0"/>
        <w:jc w:val="both"/>
        <w:rPr>
          <w:rFonts w:cs="Calibri"/>
          <w:b/>
          <w:sz w:val="24"/>
          <w:szCs w:val="24"/>
          <w:lang w:eastAsia="pl-PL"/>
        </w:rPr>
      </w:pPr>
      <w:r w:rsidRPr="00917601">
        <w:rPr>
          <w:rFonts w:cs="Tahoma"/>
          <w:b/>
          <w:sz w:val="24"/>
          <w:szCs w:val="24"/>
        </w:rPr>
        <w:t>21</w:t>
      </w:r>
      <w:r w:rsidR="001E25A8" w:rsidRPr="00917601">
        <w:rPr>
          <w:rFonts w:cs="Tahoma"/>
          <w:b/>
          <w:sz w:val="24"/>
          <w:szCs w:val="24"/>
        </w:rPr>
        <w:t xml:space="preserve">. </w:t>
      </w:r>
      <w:r w:rsidR="00917601" w:rsidRPr="00917601">
        <w:rPr>
          <w:b/>
          <w:sz w:val="24"/>
          <w:szCs w:val="24"/>
        </w:rPr>
        <w:t>Informacja</w:t>
      </w:r>
      <w:r w:rsidR="00917601" w:rsidRPr="00917601">
        <w:rPr>
          <w:sz w:val="24"/>
          <w:szCs w:val="24"/>
        </w:rPr>
        <w:t xml:space="preserve"> </w:t>
      </w:r>
      <w:r w:rsidR="00917601" w:rsidRPr="00917601">
        <w:rPr>
          <w:b/>
          <w:sz w:val="24"/>
          <w:szCs w:val="24"/>
        </w:rPr>
        <w:t>o zamówieniach, o których mowa</w:t>
      </w:r>
      <w:r w:rsidR="00917601" w:rsidRPr="00DE2E3B">
        <w:rPr>
          <w:rFonts w:cs="Tahoma"/>
          <w:b/>
          <w:sz w:val="24"/>
          <w:szCs w:val="24"/>
        </w:rPr>
        <w:t xml:space="preserve"> </w:t>
      </w:r>
      <w:r w:rsidR="00785925" w:rsidRPr="00DE2E3B">
        <w:rPr>
          <w:rFonts w:cs="Calibri"/>
          <w:b/>
          <w:sz w:val="24"/>
          <w:szCs w:val="24"/>
        </w:rPr>
        <w:t xml:space="preserve">w art. 67 ust. 1 </w:t>
      </w:r>
      <w:proofErr w:type="spellStart"/>
      <w:r w:rsidR="00785925" w:rsidRPr="00DE2E3B">
        <w:rPr>
          <w:rFonts w:cs="Calibri"/>
          <w:b/>
          <w:sz w:val="24"/>
          <w:szCs w:val="24"/>
        </w:rPr>
        <w:t>pkt</w:t>
      </w:r>
      <w:proofErr w:type="spellEnd"/>
      <w:r w:rsidR="00785925" w:rsidRPr="00DE2E3B">
        <w:rPr>
          <w:rFonts w:cs="Calibri"/>
          <w:b/>
          <w:sz w:val="24"/>
          <w:szCs w:val="24"/>
        </w:rPr>
        <w:t xml:space="preserve"> </w:t>
      </w:r>
      <w:r w:rsidR="005E2F0B">
        <w:rPr>
          <w:rFonts w:cs="Calibri"/>
          <w:b/>
          <w:sz w:val="24"/>
          <w:szCs w:val="24"/>
        </w:rPr>
        <w:t>6</w:t>
      </w:r>
      <w:r w:rsidR="00785925" w:rsidRPr="00DE2E3B">
        <w:rPr>
          <w:rFonts w:cs="Calibri"/>
          <w:b/>
          <w:sz w:val="24"/>
          <w:szCs w:val="24"/>
        </w:rPr>
        <w:t xml:space="preserve"> ustawy</w:t>
      </w:r>
      <w:r w:rsidR="000368DC" w:rsidRPr="000368DC">
        <w:rPr>
          <w:rFonts w:cs="Calibri"/>
          <w:sz w:val="24"/>
          <w:szCs w:val="24"/>
          <w:lang w:eastAsia="pl-PL"/>
        </w:rPr>
        <w:t xml:space="preserve"> </w:t>
      </w:r>
      <w:r w:rsidR="000368DC" w:rsidRPr="000368DC">
        <w:rPr>
          <w:rFonts w:cs="Calibri"/>
          <w:b/>
          <w:sz w:val="24"/>
          <w:szCs w:val="24"/>
          <w:lang w:eastAsia="pl-PL"/>
        </w:rPr>
        <w:t>Prawo zamówień publicznych</w:t>
      </w:r>
    </w:p>
    <w:p w:rsidR="000F2181" w:rsidRPr="00DE2E3B" w:rsidRDefault="00211B06" w:rsidP="000F2181">
      <w:pPr>
        <w:pStyle w:val="Default"/>
        <w:jc w:val="both"/>
        <w:rPr>
          <w:rFonts w:ascii="Calibri" w:hAnsi="Calibri" w:cs="Calibri"/>
        </w:rPr>
      </w:pPr>
      <w:r w:rsidRPr="00DE2E3B">
        <w:rPr>
          <w:rFonts w:ascii="Calibri" w:hAnsi="Calibri" w:cs="Calibri"/>
        </w:rPr>
        <w:t>21</w:t>
      </w:r>
      <w:r w:rsidR="00AB1CDB" w:rsidRPr="00DE2E3B">
        <w:rPr>
          <w:rFonts w:ascii="Calibri" w:hAnsi="Calibri" w:cs="Calibri"/>
        </w:rPr>
        <w:t>.</w:t>
      </w:r>
      <w:r w:rsidR="0006501B" w:rsidRPr="00DE2E3B">
        <w:rPr>
          <w:rFonts w:ascii="Calibri" w:hAnsi="Calibri" w:cs="Calibri"/>
        </w:rPr>
        <w:t>1</w:t>
      </w:r>
      <w:r w:rsidR="00ED200A" w:rsidRPr="00DE2E3B">
        <w:rPr>
          <w:rFonts w:ascii="Calibri" w:hAnsi="Calibri" w:cs="Calibri"/>
        </w:rPr>
        <w:t>.</w:t>
      </w:r>
      <w:r w:rsidR="00C5268D" w:rsidRPr="00DE2E3B">
        <w:rPr>
          <w:rFonts w:ascii="Calibri" w:hAnsi="Calibri" w:cs="Calibri"/>
          <w:b/>
        </w:rPr>
        <w:t xml:space="preserve"> </w:t>
      </w:r>
      <w:r w:rsidR="000F2181" w:rsidRPr="00DE2E3B">
        <w:rPr>
          <w:rFonts w:ascii="Calibri" w:hAnsi="Calibri" w:cs="Calibri"/>
        </w:rPr>
        <w:t xml:space="preserve">Zamawiający </w:t>
      </w:r>
      <w:r w:rsidR="00935268">
        <w:rPr>
          <w:rFonts w:ascii="Calibri" w:hAnsi="Calibri" w:cs="Calibri"/>
        </w:rPr>
        <w:t xml:space="preserve">nie </w:t>
      </w:r>
      <w:r w:rsidR="000F2181" w:rsidRPr="00DE2E3B">
        <w:rPr>
          <w:rFonts w:ascii="Calibri" w:hAnsi="Calibri" w:cs="Calibri"/>
        </w:rPr>
        <w:t>przewiduje</w:t>
      </w:r>
      <w:r w:rsidR="00FB0A6D">
        <w:rPr>
          <w:rFonts w:ascii="Calibri" w:hAnsi="Calibri" w:cs="Calibri"/>
        </w:rPr>
        <w:t xml:space="preserve"> udzielania</w:t>
      </w:r>
      <w:r w:rsidR="000F2181" w:rsidRPr="00DE2E3B">
        <w:rPr>
          <w:rFonts w:ascii="Calibri" w:hAnsi="Calibri" w:cs="Calibri"/>
        </w:rPr>
        <w:t xml:space="preserve"> zamówie</w:t>
      </w:r>
      <w:r w:rsidR="005A3DF8">
        <w:rPr>
          <w:rFonts w:ascii="Calibri" w:hAnsi="Calibri" w:cs="Calibri"/>
        </w:rPr>
        <w:t>ń</w:t>
      </w:r>
      <w:r w:rsidR="000F2181" w:rsidRPr="00DE2E3B">
        <w:rPr>
          <w:rFonts w:ascii="Calibri" w:hAnsi="Calibri" w:cs="Calibri"/>
        </w:rPr>
        <w:t xml:space="preserve">, o których mowa w art. 67 ust. 1 </w:t>
      </w:r>
      <w:r w:rsidR="00FB0A6D">
        <w:rPr>
          <w:rFonts w:ascii="Calibri" w:hAnsi="Calibri" w:cs="Calibri"/>
        </w:rPr>
        <w:t xml:space="preserve">               </w:t>
      </w:r>
      <w:proofErr w:type="spellStart"/>
      <w:r w:rsidR="000F2181" w:rsidRPr="00DE2E3B">
        <w:rPr>
          <w:rFonts w:ascii="Calibri" w:hAnsi="Calibri" w:cs="Calibri"/>
        </w:rPr>
        <w:t>pkt</w:t>
      </w:r>
      <w:proofErr w:type="spellEnd"/>
      <w:r w:rsidR="000F2181" w:rsidRPr="00DE2E3B">
        <w:rPr>
          <w:rFonts w:ascii="Calibri" w:hAnsi="Calibri" w:cs="Calibri"/>
        </w:rPr>
        <w:t xml:space="preserve"> </w:t>
      </w:r>
      <w:r w:rsidR="005E2F0B">
        <w:rPr>
          <w:rFonts w:ascii="Calibri" w:hAnsi="Calibri" w:cs="Calibri"/>
        </w:rPr>
        <w:t>6</w:t>
      </w:r>
      <w:r w:rsidR="000F2181" w:rsidRPr="00DE2E3B">
        <w:rPr>
          <w:rFonts w:ascii="Calibri" w:hAnsi="Calibri" w:cs="Calibri"/>
        </w:rPr>
        <w:t xml:space="preserve"> ustawy Prawo zamówień publicznych. </w:t>
      </w:r>
    </w:p>
    <w:p w:rsidR="00B76C67" w:rsidRPr="00DE2E3B" w:rsidRDefault="00B76C67" w:rsidP="000F2181">
      <w:pPr>
        <w:pStyle w:val="WW-Tekstpodstawowy3"/>
        <w:spacing w:before="0" w:line="240" w:lineRule="auto"/>
        <w:jc w:val="both"/>
        <w:rPr>
          <w:rFonts w:cs="Tahoma"/>
        </w:rPr>
      </w:pPr>
    </w:p>
    <w:p w:rsidR="00BC422C" w:rsidRPr="00DE2E3B" w:rsidRDefault="00211B06" w:rsidP="00125F67">
      <w:pPr>
        <w:pStyle w:val="Akapitzlist"/>
        <w:spacing w:line="240" w:lineRule="auto"/>
        <w:ind w:left="0"/>
        <w:jc w:val="both"/>
        <w:rPr>
          <w:rFonts w:cs="Tahoma"/>
          <w:b/>
          <w:sz w:val="24"/>
          <w:szCs w:val="24"/>
        </w:rPr>
      </w:pPr>
      <w:r w:rsidRPr="00DE2E3B">
        <w:rPr>
          <w:rFonts w:cs="Tahoma"/>
          <w:b/>
          <w:sz w:val="24"/>
          <w:szCs w:val="24"/>
        </w:rPr>
        <w:t>22</w:t>
      </w:r>
      <w:r w:rsidR="00B76C67" w:rsidRPr="00DE2E3B">
        <w:rPr>
          <w:rFonts w:cs="Tahoma"/>
          <w:b/>
          <w:sz w:val="24"/>
          <w:szCs w:val="24"/>
        </w:rPr>
        <w:t>.</w:t>
      </w:r>
      <w:r w:rsidR="001E25A8" w:rsidRPr="00DE2E3B">
        <w:rPr>
          <w:rFonts w:cs="Tahoma"/>
          <w:b/>
          <w:sz w:val="24"/>
          <w:szCs w:val="24"/>
        </w:rPr>
        <w:t xml:space="preserve"> </w:t>
      </w:r>
      <w:r w:rsidR="00E46EBA" w:rsidRPr="00DE2E3B">
        <w:rPr>
          <w:rFonts w:cs="Tahoma"/>
          <w:b/>
          <w:sz w:val="24"/>
          <w:szCs w:val="24"/>
        </w:rPr>
        <w:t>Adres poczty elektronicznej lub st</w:t>
      </w:r>
      <w:r w:rsidR="00AB1CDB" w:rsidRPr="00DE2E3B">
        <w:rPr>
          <w:rFonts w:cs="Tahoma"/>
          <w:b/>
          <w:sz w:val="24"/>
          <w:szCs w:val="24"/>
        </w:rPr>
        <w:t xml:space="preserve">rony internetowej </w:t>
      </w:r>
      <w:r w:rsidR="005A3DF8">
        <w:rPr>
          <w:rFonts w:cs="Tahoma"/>
          <w:b/>
          <w:sz w:val="24"/>
          <w:szCs w:val="24"/>
        </w:rPr>
        <w:t>Z</w:t>
      </w:r>
      <w:r w:rsidR="00AB1CDB" w:rsidRPr="00DE2E3B">
        <w:rPr>
          <w:rFonts w:cs="Tahoma"/>
          <w:b/>
          <w:sz w:val="24"/>
          <w:szCs w:val="24"/>
        </w:rPr>
        <w:t>amawiającego</w:t>
      </w:r>
    </w:p>
    <w:p w:rsidR="00B12387" w:rsidRPr="00DE2E3B" w:rsidRDefault="00211B06" w:rsidP="00125F67">
      <w:pPr>
        <w:pStyle w:val="Akapitzlist"/>
        <w:spacing w:line="240" w:lineRule="auto"/>
        <w:ind w:left="0"/>
        <w:jc w:val="both"/>
        <w:rPr>
          <w:rFonts w:cs="Tahoma"/>
          <w:sz w:val="24"/>
          <w:szCs w:val="24"/>
        </w:rPr>
      </w:pPr>
      <w:r w:rsidRPr="00DE2E3B">
        <w:rPr>
          <w:rFonts w:cs="Tahoma"/>
          <w:sz w:val="24"/>
          <w:szCs w:val="24"/>
        </w:rPr>
        <w:t>22</w:t>
      </w:r>
      <w:r w:rsidR="00E30FD3" w:rsidRPr="00DE2E3B">
        <w:rPr>
          <w:rFonts w:cs="Tahoma"/>
          <w:sz w:val="24"/>
          <w:szCs w:val="24"/>
        </w:rPr>
        <w:t>.1.</w:t>
      </w:r>
      <w:r w:rsidR="00AB1CDB" w:rsidRPr="00DE2E3B">
        <w:rPr>
          <w:rFonts w:cs="Tahoma"/>
          <w:sz w:val="24"/>
          <w:szCs w:val="24"/>
        </w:rPr>
        <w:t xml:space="preserve"> adres poczty elektronicznej:</w:t>
      </w:r>
      <w:r w:rsidR="00E46EBA" w:rsidRPr="00DE2E3B">
        <w:rPr>
          <w:sz w:val="24"/>
          <w:szCs w:val="24"/>
        </w:rPr>
        <w:t xml:space="preserve"> </w:t>
      </w:r>
      <w:hyperlink r:id="rId10" w:history="1">
        <w:r w:rsidR="005D4817">
          <w:rPr>
            <w:rStyle w:val="Hipercze"/>
            <w:rFonts w:cs="Tahoma"/>
            <w:color w:val="auto"/>
            <w:sz w:val="24"/>
            <w:szCs w:val="24"/>
            <w:u w:val="none"/>
          </w:rPr>
          <w:t>przetargi</w:t>
        </w:r>
        <w:r w:rsidR="00B76C67" w:rsidRPr="00DE2E3B">
          <w:rPr>
            <w:rStyle w:val="Hipercze"/>
            <w:rFonts w:cs="Tahoma"/>
            <w:color w:val="auto"/>
            <w:sz w:val="24"/>
            <w:szCs w:val="24"/>
            <w:u w:val="none"/>
          </w:rPr>
          <w:t>@mpgo.sosnowiec.pl</w:t>
        </w:r>
      </w:hyperlink>
      <w:r w:rsidR="00DA3856">
        <w:rPr>
          <w:rFonts w:cs="Tahoma"/>
          <w:sz w:val="24"/>
          <w:szCs w:val="24"/>
        </w:rPr>
        <w:t>.</w:t>
      </w:r>
    </w:p>
    <w:p w:rsidR="00AB1CDB" w:rsidRPr="00DE2E3B" w:rsidRDefault="00211B06" w:rsidP="00125F67">
      <w:pPr>
        <w:pStyle w:val="Akapitzlist"/>
        <w:spacing w:line="240" w:lineRule="auto"/>
        <w:ind w:left="0"/>
        <w:jc w:val="both"/>
        <w:rPr>
          <w:rFonts w:cs="Tahoma"/>
          <w:sz w:val="24"/>
          <w:szCs w:val="24"/>
        </w:rPr>
      </w:pPr>
      <w:r w:rsidRPr="00DE2E3B">
        <w:rPr>
          <w:rFonts w:cs="Tahoma"/>
          <w:sz w:val="24"/>
          <w:szCs w:val="24"/>
        </w:rPr>
        <w:t>22</w:t>
      </w:r>
      <w:r w:rsidR="00AB1CDB" w:rsidRPr="00DE2E3B">
        <w:rPr>
          <w:rFonts w:cs="Tahoma"/>
          <w:sz w:val="24"/>
          <w:szCs w:val="24"/>
        </w:rPr>
        <w:t>.2. adres strony internetowej: ww.mpgo.sosnowiec.pl.</w:t>
      </w:r>
    </w:p>
    <w:p w:rsidR="00E30FD3" w:rsidRPr="00DE2E3B" w:rsidRDefault="001E25A8" w:rsidP="00125F67">
      <w:pPr>
        <w:widowControl w:val="0"/>
        <w:spacing w:after="0" w:line="240" w:lineRule="auto"/>
        <w:jc w:val="both"/>
        <w:outlineLvl w:val="0"/>
        <w:rPr>
          <w:sz w:val="24"/>
          <w:szCs w:val="24"/>
        </w:rPr>
      </w:pPr>
      <w:r w:rsidRPr="00DE2E3B">
        <w:rPr>
          <w:rFonts w:cs="Tahoma"/>
          <w:b/>
          <w:sz w:val="24"/>
          <w:szCs w:val="24"/>
        </w:rPr>
        <w:t>2</w:t>
      </w:r>
      <w:r w:rsidR="00211B06" w:rsidRPr="00DE2E3B">
        <w:rPr>
          <w:rFonts w:cs="Tahoma"/>
          <w:b/>
          <w:sz w:val="24"/>
          <w:szCs w:val="24"/>
        </w:rPr>
        <w:t>3</w:t>
      </w:r>
      <w:r w:rsidRPr="00DE2E3B">
        <w:rPr>
          <w:rFonts w:cs="Tahoma"/>
          <w:b/>
          <w:sz w:val="24"/>
          <w:szCs w:val="24"/>
        </w:rPr>
        <w:t xml:space="preserve">. </w:t>
      </w:r>
      <w:r w:rsidR="00E46EBA" w:rsidRPr="00DE2E3B">
        <w:rPr>
          <w:rFonts w:cs="Tahoma"/>
          <w:b/>
          <w:sz w:val="24"/>
          <w:szCs w:val="24"/>
        </w:rPr>
        <w:t xml:space="preserve">Informacja dotycząca walut obcych, w jakich mogą być prowadzone rozliczenia między </w:t>
      </w:r>
      <w:r w:rsidR="005A3DF8">
        <w:rPr>
          <w:rFonts w:cs="Tahoma"/>
          <w:b/>
          <w:sz w:val="24"/>
          <w:szCs w:val="24"/>
        </w:rPr>
        <w:t>Z</w:t>
      </w:r>
      <w:r w:rsidR="00E46EBA" w:rsidRPr="00DE2E3B">
        <w:rPr>
          <w:rFonts w:cs="Tahoma"/>
          <w:b/>
          <w:sz w:val="24"/>
          <w:szCs w:val="24"/>
        </w:rPr>
        <w:t xml:space="preserve">amawiającym a </w:t>
      </w:r>
      <w:r w:rsidR="005A3DF8">
        <w:rPr>
          <w:rFonts w:cs="Tahoma"/>
          <w:b/>
          <w:sz w:val="24"/>
          <w:szCs w:val="24"/>
        </w:rPr>
        <w:t>W</w:t>
      </w:r>
      <w:r w:rsidR="00E46EBA" w:rsidRPr="00DE2E3B">
        <w:rPr>
          <w:rFonts w:cs="Tahoma"/>
          <w:b/>
          <w:sz w:val="24"/>
          <w:szCs w:val="24"/>
        </w:rPr>
        <w:t>ykonawcą</w:t>
      </w:r>
    </w:p>
    <w:p w:rsidR="00E46EBA" w:rsidRPr="00DE2E3B" w:rsidRDefault="00E30FD3" w:rsidP="00125F67">
      <w:pPr>
        <w:spacing w:after="0" w:line="240" w:lineRule="auto"/>
        <w:jc w:val="both"/>
        <w:rPr>
          <w:rFonts w:cs="Tahoma"/>
          <w:sz w:val="24"/>
          <w:szCs w:val="24"/>
        </w:rPr>
      </w:pPr>
      <w:r w:rsidRPr="00DE2E3B">
        <w:rPr>
          <w:rFonts w:cs="Tahoma"/>
          <w:sz w:val="24"/>
          <w:szCs w:val="24"/>
        </w:rPr>
        <w:t>2</w:t>
      </w:r>
      <w:r w:rsidR="00211B06" w:rsidRPr="00DE2E3B">
        <w:rPr>
          <w:rFonts w:cs="Tahoma"/>
          <w:sz w:val="24"/>
          <w:szCs w:val="24"/>
        </w:rPr>
        <w:t>3</w:t>
      </w:r>
      <w:r w:rsidRPr="00DE2E3B">
        <w:rPr>
          <w:rFonts w:cs="Tahoma"/>
          <w:sz w:val="24"/>
          <w:szCs w:val="24"/>
        </w:rPr>
        <w:t xml:space="preserve">.1. </w:t>
      </w:r>
      <w:r w:rsidR="00E46EBA" w:rsidRPr="00DE2E3B">
        <w:rPr>
          <w:rFonts w:cs="Tahoma"/>
          <w:sz w:val="24"/>
          <w:szCs w:val="24"/>
        </w:rPr>
        <w:t>Zamawiający nie przewiduje rozliczeń w walutach obcych.</w:t>
      </w:r>
    </w:p>
    <w:p w:rsidR="000A7E39" w:rsidRPr="00DE2E3B" w:rsidRDefault="001E25A8" w:rsidP="00125F67">
      <w:pPr>
        <w:pStyle w:val="Akapitzlist"/>
        <w:spacing w:after="0" w:line="240" w:lineRule="auto"/>
        <w:ind w:left="0"/>
        <w:jc w:val="both"/>
        <w:rPr>
          <w:rFonts w:cs="Tahoma"/>
          <w:sz w:val="24"/>
          <w:szCs w:val="24"/>
        </w:rPr>
      </w:pPr>
      <w:r w:rsidRPr="00DE2E3B">
        <w:rPr>
          <w:rFonts w:cs="Tahoma"/>
          <w:sz w:val="24"/>
          <w:szCs w:val="24"/>
        </w:rPr>
        <w:t>Między</w:t>
      </w:r>
      <w:r w:rsidR="005A3DF8">
        <w:rPr>
          <w:rFonts w:cs="Tahoma"/>
          <w:sz w:val="24"/>
          <w:szCs w:val="24"/>
        </w:rPr>
        <w:t xml:space="preserve"> Z</w:t>
      </w:r>
      <w:r w:rsidRPr="00DE2E3B">
        <w:rPr>
          <w:rFonts w:cs="Tahoma"/>
          <w:sz w:val="24"/>
          <w:szCs w:val="24"/>
        </w:rPr>
        <w:t xml:space="preserve">amawiającym a </w:t>
      </w:r>
      <w:r w:rsidR="005A3DF8">
        <w:rPr>
          <w:rFonts w:cs="Tahoma"/>
          <w:sz w:val="24"/>
          <w:szCs w:val="24"/>
        </w:rPr>
        <w:t>W</w:t>
      </w:r>
      <w:r w:rsidRPr="00DE2E3B">
        <w:rPr>
          <w:rFonts w:cs="Tahoma"/>
          <w:sz w:val="24"/>
          <w:szCs w:val="24"/>
        </w:rPr>
        <w:t>ykonawcą będą prowadzone rozliczenia w złotych</w:t>
      </w:r>
      <w:r w:rsidR="0081492D" w:rsidRPr="00DE2E3B">
        <w:rPr>
          <w:rFonts w:cs="Tahoma"/>
          <w:sz w:val="24"/>
          <w:szCs w:val="24"/>
        </w:rPr>
        <w:t xml:space="preserve"> </w:t>
      </w:r>
      <w:r w:rsidR="00E30FD3" w:rsidRPr="00DE2E3B">
        <w:rPr>
          <w:rFonts w:cs="Tahoma"/>
          <w:sz w:val="24"/>
          <w:szCs w:val="24"/>
        </w:rPr>
        <w:t>polsk</w:t>
      </w:r>
      <w:r w:rsidR="002F0D9F" w:rsidRPr="00DE2E3B">
        <w:rPr>
          <w:rFonts w:cs="Tahoma"/>
          <w:sz w:val="24"/>
          <w:szCs w:val="24"/>
        </w:rPr>
        <w:t>i</w:t>
      </w:r>
      <w:r w:rsidR="00E30FD3" w:rsidRPr="00DE2E3B">
        <w:rPr>
          <w:rFonts w:cs="Tahoma"/>
          <w:sz w:val="24"/>
          <w:szCs w:val="24"/>
        </w:rPr>
        <w:t>ch</w:t>
      </w:r>
      <w:r w:rsidRPr="00DE2E3B">
        <w:rPr>
          <w:rFonts w:cs="Tahoma"/>
          <w:sz w:val="24"/>
          <w:szCs w:val="24"/>
        </w:rPr>
        <w:t>.</w:t>
      </w:r>
    </w:p>
    <w:p w:rsidR="007711A5" w:rsidRPr="00DE2E3B" w:rsidRDefault="007711A5" w:rsidP="00125F67">
      <w:pPr>
        <w:pStyle w:val="Akapitzlist"/>
        <w:spacing w:line="240" w:lineRule="auto"/>
        <w:ind w:left="0"/>
        <w:jc w:val="both"/>
        <w:rPr>
          <w:rFonts w:cs="Tahoma"/>
          <w:sz w:val="24"/>
          <w:szCs w:val="24"/>
        </w:rPr>
      </w:pPr>
    </w:p>
    <w:p w:rsidR="00E16187" w:rsidRPr="00DE2E3B" w:rsidRDefault="001E25A8" w:rsidP="00125F67">
      <w:pPr>
        <w:pStyle w:val="Akapitzlist"/>
        <w:spacing w:line="240" w:lineRule="auto"/>
        <w:ind w:left="0"/>
        <w:jc w:val="both"/>
        <w:rPr>
          <w:rFonts w:cs="Tahoma"/>
          <w:b/>
          <w:sz w:val="24"/>
          <w:szCs w:val="24"/>
        </w:rPr>
      </w:pPr>
      <w:r w:rsidRPr="00DE2E3B">
        <w:rPr>
          <w:rFonts w:cs="Tahoma"/>
          <w:b/>
          <w:sz w:val="24"/>
          <w:szCs w:val="24"/>
        </w:rPr>
        <w:t>2</w:t>
      </w:r>
      <w:r w:rsidR="00211B06" w:rsidRPr="00DE2E3B">
        <w:rPr>
          <w:rFonts w:cs="Tahoma"/>
          <w:b/>
          <w:sz w:val="24"/>
          <w:szCs w:val="24"/>
        </w:rPr>
        <w:t>4</w:t>
      </w:r>
      <w:r w:rsidRPr="00DE2E3B">
        <w:rPr>
          <w:rFonts w:cs="Tahoma"/>
          <w:b/>
          <w:sz w:val="24"/>
          <w:szCs w:val="24"/>
        </w:rPr>
        <w:t xml:space="preserve">. </w:t>
      </w:r>
      <w:r w:rsidR="00E16187" w:rsidRPr="00DE2E3B">
        <w:rPr>
          <w:rFonts w:cs="Tahoma"/>
          <w:b/>
          <w:sz w:val="24"/>
          <w:szCs w:val="24"/>
        </w:rPr>
        <w:t xml:space="preserve">Informacje </w:t>
      </w:r>
      <w:r w:rsidR="000368DC">
        <w:rPr>
          <w:rFonts w:cs="Tahoma"/>
          <w:b/>
          <w:sz w:val="24"/>
          <w:szCs w:val="24"/>
        </w:rPr>
        <w:t>dotyczące aukcji elektronicznej</w:t>
      </w:r>
    </w:p>
    <w:p w:rsidR="00CC26D0" w:rsidRPr="00DE2E3B" w:rsidRDefault="00E16187" w:rsidP="00125F67">
      <w:pPr>
        <w:pStyle w:val="Akapitzlist"/>
        <w:spacing w:line="240" w:lineRule="auto"/>
        <w:ind w:left="0"/>
        <w:jc w:val="both"/>
        <w:rPr>
          <w:rFonts w:cs="Tahoma"/>
          <w:sz w:val="24"/>
          <w:szCs w:val="24"/>
        </w:rPr>
      </w:pPr>
      <w:r w:rsidRPr="00DE2E3B">
        <w:rPr>
          <w:rFonts w:cs="Tahoma"/>
          <w:sz w:val="24"/>
          <w:szCs w:val="24"/>
        </w:rPr>
        <w:t>2</w:t>
      </w:r>
      <w:r w:rsidR="00211B06" w:rsidRPr="00DE2E3B">
        <w:rPr>
          <w:rFonts w:cs="Tahoma"/>
          <w:sz w:val="24"/>
          <w:szCs w:val="24"/>
        </w:rPr>
        <w:t>4</w:t>
      </w:r>
      <w:r w:rsidRPr="00DE2E3B">
        <w:rPr>
          <w:rFonts w:cs="Tahoma"/>
          <w:sz w:val="24"/>
          <w:szCs w:val="24"/>
        </w:rPr>
        <w:t xml:space="preserve">.1. </w:t>
      </w:r>
      <w:r w:rsidR="001E25A8" w:rsidRPr="00DE2E3B">
        <w:rPr>
          <w:rFonts w:cs="Tahoma"/>
          <w:sz w:val="24"/>
          <w:szCs w:val="24"/>
        </w:rPr>
        <w:t>Zamawiający nie przewiduje aukcji elektronicznej.</w:t>
      </w:r>
    </w:p>
    <w:p w:rsidR="00D70D2F" w:rsidRPr="00DE2E3B" w:rsidRDefault="00D70D2F" w:rsidP="00125F67">
      <w:pPr>
        <w:pStyle w:val="Akapitzlist"/>
        <w:spacing w:line="240" w:lineRule="auto"/>
        <w:ind w:left="0"/>
        <w:jc w:val="both"/>
        <w:rPr>
          <w:rFonts w:cs="Tahoma"/>
          <w:sz w:val="24"/>
          <w:szCs w:val="24"/>
        </w:rPr>
      </w:pPr>
    </w:p>
    <w:p w:rsidR="00E16187" w:rsidRPr="00DE2E3B" w:rsidRDefault="001E25A8" w:rsidP="00125F67">
      <w:pPr>
        <w:pStyle w:val="Akapitzlist"/>
        <w:spacing w:line="240" w:lineRule="auto"/>
        <w:ind w:left="0"/>
        <w:jc w:val="both"/>
        <w:rPr>
          <w:rFonts w:cs="Tahoma"/>
          <w:b/>
          <w:sz w:val="24"/>
          <w:szCs w:val="24"/>
        </w:rPr>
      </w:pPr>
      <w:r w:rsidRPr="00DE2E3B">
        <w:rPr>
          <w:rFonts w:cs="Tahoma"/>
          <w:b/>
          <w:sz w:val="24"/>
          <w:szCs w:val="24"/>
        </w:rPr>
        <w:t>2</w:t>
      </w:r>
      <w:r w:rsidR="00211B06" w:rsidRPr="00DE2E3B">
        <w:rPr>
          <w:rFonts w:cs="Tahoma"/>
          <w:b/>
          <w:sz w:val="24"/>
          <w:szCs w:val="24"/>
        </w:rPr>
        <w:t>5</w:t>
      </w:r>
      <w:r w:rsidRPr="00DE2E3B">
        <w:rPr>
          <w:rFonts w:cs="Tahoma"/>
          <w:b/>
          <w:sz w:val="24"/>
          <w:szCs w:val="24"/>
        </w:rPr>
        <w:t xml:space="preserve">. </w:t>
      </w:r>
      <w:r w:rsidR="00E16187" w:rsidRPr="00DE2E3B">
        <w:rPr>
          <w:rFonts w:cs="Tahoma"/>
          <w:b/>
          <w:sz w:val="24"/>
          <w:szCs w:val="24"/>
        </w:rPr>
        <w:t>Wysokość zwrotu</w:t>
      </w:r>
      <w:r w:rsidR="000368DC">
        <w:rPr>
          <w:rFonts w:cs="Tahoma"/>
          <w:b/>
          <w:sz w:val="24"/>
          <w:szCs w:val="24"/>
        </w:rPr>
        <w:t xml:space="preserve"> kosztów udziału w postępowaniu</w:t>
      </w:r>
    </w:p>
    <w:p w:rsidR="00E16187" w:rsidRDefault="00E16187" w:rsidP="00125F67">
      <w:pPr>
        <w:pStyle w:val="Akapitzlist"/>
        <w:spacing w:line="240" w:lineRule="auto"/>
        <w:ind w:left="0"/>
        <w:jc w:val="both"/>
        <w:rPr>
          <w:rFonts w:cs="Tahoma"/>
          <w:sz w:val="24"/>
          <w:szCs w:val="24"/>
        </w:rPr>
      </w:pPr>
      <w:r w:rsidRPr="00DE2E3B">
        <w:rPr>
          <w:rFonts w:cs="Tahoma"/>
          <w:sz w:val="24"/>
          <w:szCs w:val="24"/>
        </w:rPr>
        <w:t>2</w:t>
      </w:r>
      <w:r w:rsidR="00211B06" w:rsidRPr="00DE2E3B">
        <w:rPr>
          <w:rFonts w:cs="Tahoma"/>
          <w:sz w:val="24"/>
          <w:szCs w:val="24"/>
        </w:rPr>
        <w:t>5</w:t>
      </w:r>
      <w:r w:rsidRPr="00DE2E3B">
        <w:rPr>
          <w:rFonts w:cs="Tahoma"/>
          <w:sz w:val="24"/>
          <w:szCs w:val="24"/>
        </w:rPr>
        <w:t xml:space="preserve">.1. Zamawiający nie przewiduje zwrotu </w:t>
      </w:r>
      <w:r w:rsidR="00E46EBA" w:rsidRPr="00DE2E3B">
        <w:rPr>
          <w:rFonts w:cs="Tahoma"/>
          <w:sz w:val="24"/>
          <w:szCs w:val="24"/>
        </w:rPr>
        <w:t xml:space="preserve">kosztów </w:t>
      </w:r>
      <w:r w:rsidRPr="00DE2E3B">
        <w:rPr>
          <w:rFonts w:cs="Tahoma"/>
          <w:sz w:val="24"/>
          <w:szCs w:val="24"/>
        </w:rPr>
        <w:t>udziału w postępowaniu.</w:t>
      </w:r>
    </w:p>
    <w:p w:rsidR="00AB14C6" w:rsidRPr="00DE2E3B" w:rsidRDefault="00AB14C6" w:rsidP="00125F67">
      <w:pPr>
        <w:pStyle w:val="Akapitzlist"/>
        <w:spacing w:line="240" w:lineRule="auto"/>
        <w:ind w:left="0"/>
        <w:jc w:val="both"/>
        <w:rPr>
          <w:rFonts w:cs="Tahoma"/>
          <w:sz w:val="24"/>
          <w:szCs w:val="24"/>
        </w:rPr>
      </w:pPr>
    </w:p>
    <w:p w:rsidR="009365F9" w:rsidRPr="00891C14" w:rsidRDefault="009365F9" w:rsidP="009365F9">
      <w:pPr>
        <w:pStyle w:val="Akapitzlist"/>
        <w:tabs>
          <w:tab w:val="left" w:pos="7065"/>
        </w:tabs>
        <w:spacing w:after="0"/>
        <w:ind w:left="0"/>
        <w:rPr>
          <w:rFonts w:cs="Tahoma"/>
          <w:b/>
          <w:sz w:val="24"/>
          <w:szCs w:val="24"/>
        </w:rPr>
      </w:pPr>
      <w:r w:rsidRPr="00891C14">
        <w:rPr>
          <w:rFonts w:cs="Tahoma"/>
          <w:b/>
          <w:sz w:val="24"/>
          <w:szCs w:val="24"/>
        </w:rPr>
        <w:t>2</w:t>
      </w:r>
      <w:r>
        <w:rPr>
          <w:rFonts w:cs="Tahoma"/>
          <w:b/>
          <w:sz w:val="24"/>
          <w:szCs w:val="24"/>
        </w:rPr>
        <w:t>6</w:t>
      </w:r>
      <w:r w:rsidRPr="00891C14">
        <w:rPr>
          <w:rFonts w:cs="Tahoma"/>
          <w:b/>
          <w:sz w:val="24"/>
          <w:szCs w:val="24"/>
        </w:rPr>
        <w:t>. Klauzula informacyjna zgodnie z art. 13 RODO</w:t>
      </w:r>
    </w:p>
    <w:p w:rsidR="009365F9" w:rsidRPr="00891C14" w:rsidRDefault="009365F9" w:rsidP="006F78B8">
      <w:pPr>
        <w:spacing w:after="0" w:line="240" w:lineRule="auto"/>
        <w:jc w:val="both"/>
        <w:rPr>
          <w:rFonts w:eastAsia="Times New Roman" w:cs="Calibri"/>
          <w:sz w:val="24"/>
          <w:szCs w:val="24"/>
          <w:lang w:eastAsia="pl-PL"/>
        </w:rPr>
      </w:pPr>
      <w:r w:rsidRPr="00891C14">
        <w:rPr>
          <w:rFonts w:eastAsia="Times New Roman" w:cs="Calibri"/>
          <w:sz w:val="24"/>
          <w:szCs w:val="24"/>
          <w:lang w:eastAsia="pl-PL"/>
        </w:rPr>
        <w:t xml:space="preserve">Zgodnie z art. 13 ust. 1 i 2 </w:t>
      </w:r>
      <w:r w:rsidRPr="00891C14">
        <w:rPr>
          <w:rFonts w:cs="Calibr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91C14">
        <w:rPr>
          <w:rFonts w:eastAsia="Times New Roman" w:cs="Calibri"/>
          <w:sz w:val="24"/>
          <w:szCs w:val="24"/>
          <w:lang w:eastAsia="pl-PL"/>
        </w:rPr>
        <w:t xml:space="preserve">dalej „RODO” informuję, że: </w:t>
      </w:r>
    </w:p>
    <w:p w:rsidR="009365F9" w:rsidRPr="00891C14" w:rsidRDefault="009365F9" w:rsidP="004F453F">
      <w:pPr>
        <w:pStyle w:val="Akapitzlist"/>
        <w:numPr>
          <w:ilvl w:val="0"/>
          <w:numId w:val="22"/>
        </w:numPr>
        <w:tabs>
          <w:tab w:val="left" w:pos="284"/>
        </w:tabs>
        <w:spacing w:after="0" w:line="240" w:lineRule="auto"/>
        <w:ind w:left="284" w:hanging="284"/>
        <w:jc w:val="both"/>
        <w:rPr>
          <w:rFonts w:eastAsia="Times New Roman" w:cs="Calibri"/>
          <w:i/>
          <w:sz w:val="24"/>
          <w:szCs w:val="24"/>
          <w:lang w:eastAsia="pl-PL"/>
        </w:rPr>
      </w:pPr>
      <w:r w:rsidRPr="00891C14">
        <w:rPr>
          <w:rFonts w:eastAsia="Times New Roman" w:cs="Calibri"/>
          <w:sz w:val="24"/>
          <w:szCs w:val="24"/>
          <w:lang w:eastAsia="pl-PL"/>
        </w:rPr>
        <w:t xml:space="preserve">administratorem Pani/Pana danych osobowych jest </w:t>
      </w:r>
      <w:r w:rsidRPr="00891C14">
        <w:rPr>
          <w:sz w:val="24"/>
          <w:szCs w:val="24"/>
        </w:rPr>
        <w:t>Miejskie Przedsiębiorstwo Gospodarki Odpadami Sp. z o.o., 41-216 Sosnowiec, ul. Grenadierów 21, tel./</w:t>
      </w:r>
      <w:proofErr w:type="spellStart"/>
      <w:r w:rsidRPr="00891C14">
        <w:rPr>
          <w:sz w:val="24"/>
          <w:szCs w:val="24"/>
        </w:rPr>
        <w:t>fax</w:t>
      </w:r>
      <w:proofErr w:type="spellEnd"/>
      <w:r w:rsidRPr="00891C14">
        <w:rPr>
          <w:sz w:val="24"/>
          <w:szCs w:val="24"/>
        </w:rPr>
        <w:t>:                    (32) 263-47-23;</w:t>
      </w:r>
    </w:p>
    <w:p w:rsidR="009365F9" w:rsidRPr="00891C14" w:rsidRDefault="00133FBA" w:rsidP="004F453F">
      <w:pPr>
        <w:pStyle w:val="Akapitzlist"/>
        <w:numPr>
          <w:ilvl w:val="0"/>
          <w:numId w:val="22"/>
        </w:numPr>
        <w:tabs>
          <w:tab w:val="left" w:pos="284"/>
        </w:tabs>
        <w:spacing w:after="0" w:line="240" w:lineRule="auto"/>
        <w:ind w:left="284" w:hanging="284"/>
        <w:jc w:val="both"/>
        <w:rPr>
          <w:rFonts w:eastAsia="Times New Roman" w:cs="Calibri"/>
          <w:sz w:val="24"/>
          <w:szCs w:val="24"/>
          <w:lang w:eastAsia="pl-PL"/>
        </w:rPr>
      </w:pPr>
      <w:r>
        <w:rPr>
          <w:rFonts w:eastAsia="Times New Roman" w:cs="Calibri"/>
          <w:sz w:val="24"/>
          <w:szCs w:val="24"/>
          <w:lang w:eastAsia="pl-PL"/>
        </w:rPr>
        <w:t xml:space="preserve">z </w:t>
      </w:r>
      <w:r w:rsidR="009365F9" w:rsidRPr="00891C14">
        <w:rPr>
          <w:rFonts w:eastAsia="Times New Roman" w:cs="Calibri"/>
          <w:sz w:val="24"/>
          <w:szCs w:val="24"/>
          <w:lang w:eastAsia="pl-PL"/>
        </w:rPr>
        <w:t xml:space="preserve">inspektorem ochrony danych osobowych w </w:t>
      </w:r>
      <w:r w:rsidR="009365F9" w:rsidRPr="00891C14">
        <w:rPr>
          <w:sz w:val="24"/>
          <w:szCs w:val="24"/>
        </w:rPr>
        <w:t xml:space="preserve">Miejskim Przedsiębiorstwie Gospodarki Odpadami Sp. z o.o. </w:t>
      </w:r>
      <w:r>
        <w:rPr>
          <w:rFonts w:eastAsia="Times New Roman" w:cs="Calibri"/>
          <w:sz w:val="24"/>
          <w:szCs w:val="24"/>
          <w:lang w:eastAsia="pl-PL"/>
        </w:rPr>
        <w:t>można skontaktować się pod</w:t>
      </w:r>
      <w:r w:rsidR="009365F9" w:rsidRPr="00891C14">
        <w:rPr>
          <w:rFonts w:eastAsia="Times New Roman" w:cs="Calibri"/>
          <w:sz w:val="24"/>
          <w:szCs w:val="24"/>
          <w:lang w:eastAsia="pl-PL"/>
        </w:rPr>
        <w:t xml:space="preserve"> adres</w:t>
      </w:r>
      <w:r>
        <w:rPr>
          <w:rFonts w:eastAsia="Times New Roman" w:cs="Calibri"/>
          <w:sz w:val="24"/>
          <w:szCs w:val="24"/>
          <w:lang w:eastAsia="pl-PL"/>
        </w:rPr>
        <w:t>em</w:t>
      </w:r>
      <w:r w:rsidR="009365F9" w:rsidRPr="00891C14">
        <w:rPr>
          <w:rFonts w:eastAsia="Times New Roman" w:cs="Calibri"/>
          <w:sz w:val="24"/>
          <w:szCs w:val="24"/>
          <w:lang w:eastAsia="pl-PL"/>
        </w:rPr>
        <w:t xml:space="preserve"> e-mail: iod@mpgo.sosnowiec.pl;</w:t>
      </w:r>
    </w:p>
    <w:p w:rsidR="009365F9" w:rsidRPr="005E2F0B" w:rsidRDefault="009365F9" w:rsidP="005E2F0B">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r w:rsidRPr="005E2F0B">
        <w:rPr>
          <w:rFonts w:eastAsia="Times New Roman" w:cs="Calibri"/>
          <w:sz w:val="24"/>
          <w:szCs w:val="24"/>
          <w:lang w:eastAsia="pl-PL"/>
        </w:rPr>
        <w:t>Pani/Pana dane osobowe przetwarzane będą na podstawie art. 6 ust. 1 lit. c</w:t>
      </w:r>
      <w:r w:rsidRPr="005E2F0B">
        <w:rPr>
          <w:rFonts w:eastAsia="Times New Roman" w:cs="Calibri"/>
          <w:i/>
          <w:sz w:val="24"/>
          <w:szCs w:val="24"/>
          <w:lang w:eastAsia="pl-PL"/>
        </w:rPr>
        <w:t xml:space="preserve"> </w:t>
      </w:r>
      <w:r w:rsidRPr="005E2F0B">
        <w:rPr>
          <w:rFonts w:eastAsia="Times New Roman" w:cs="Calibri"/>
          <w:sz w:val="24"/>
          <w:szCs w:val="24"/>
          <w:lang w:eastAsia="pl-PL"/>
        </w:rPr>
        <w:t xml:space="preserve">RODO w celu </w:t>
      </w:r>
      <w:r w:rsidRPr="005E2F0B">
        <w:rPr>
          <w:rFonts w:cs="Calibri"/>
          <w:sz w:val="24"/>
          <w:szCs w:val="24"/>
        </w:rPr>
        <w:t xml:space="preserve">związanym z postępowaniem o udzielenie zamówienia publicznego pn.: </w:t>
      </w:r>
      <w:r w:rsidR="005E2F0B" w:rsidRPr="005E2F0B">
        <w:rPr>
          <w:rFonts w:cs="Calibri"/>
          <w:sz w:val="24"/>
          <w:szCs w:val="24"/>
        </w:rPr>
        <w:t>„</w:t>
      </w:r>
      <w:r w:rsidR="005E2F0B" w:rsidRPr="005E2F0B">
        <w:rPr>
          <w:rFonts w:cs="Calibri"/>
          <w:i/>
          <w:sz w:val="24"/>
          <w:szCs w:val="24"/>
        </w:rPr>
        <w:t>Odbiór                             i zagospodarowanie odpadów 20 03 07 - Odpady wielkogabarytowe z Miejskiego Przedsiębiorstwa Gospodarki Odpadami Sp. z o.o. w Sosnowcu”</w:t>
      </w:r>
      <w:r w:rsidR="005E2F0B">
        <w:rPr>
          <w:rFonts w:cs="Calibri"/>
          <w:i/>
          <w:sz w:val="24"/>
          <w:szCs w:val="24"/>
        </w:rPr>
        <w:t xml:space="preserve">, </w:t>
      </w:r>
      <w:r w:rsidRPr="005E2F0B">
        <w:rPr>
          <w:i/>
          <w:sz w:val="24"/>
          <w:szCs w:val="24"/>
        </w:rPr>
        <w:t>numer referencyjny: MPGO.271.0</w:t>
      </w:r>
      <w:r w:rsidR="005E2F0B" w:rsidRPr="005E2F0B">
        <w:rPr>
          <w:i/>
          <w:sz w:val="24"/>
          <w:szCs w:val="24"/>
        </w:rPr>
        <w:t>3</w:t>
      </w:r>
      <w:r w:rsidRPr="005E2F0B">
        <w:rPr>
          <w:i/>
          <w:sz w:val="24"/>
          <w:szCs w:val="24"/>
        </w:rPr>
        <w:t>.201</w:t>
      </w:r>
      <w:r w:rsidR="00133FBA" w:rsidRPr="005E2F0B">
        <w:rPr>
          <w:i/>
          <w:sz w:val="24"/>
          <w:szCs w:val="24"/>
        </w:rPr>
        <w:t>9</w:t>
      </w:r>
      <w:r w:rsidRPr="005E2F0B">
        <w:rPr>
          <w:i/>
          <w:sz w:val="24"/>
          <w:szCs w:val="24"/>
        </w:rPr>
        <w:t>,</w:t>
      </w:r>
      <w:r w:rsidRPr="005E2F0B">
        <w:rPr>
          <w:rFonts w:cs="Calibri"/>
          <w:i/>
          <w:sz w:val="24"/>
          <w:szCs w:val="24"/>
        </w:rPr>
        <w:t xml:space="preserve"> </w:t>
      </w:r>
      <w:r w:rsidRPr="005E2F0B">
        <w:rPr>
          <w:rFonts w:cs="Calibri"/>
          <w:sz w:val="24"/>
          <w:szCs w:val="24"/>
        </w:rPr>
        <w:t>prowadzonym w trybie przetargu nieograniczonego;</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r w:rsidRPr="00891C14">
        <w:rPr>
          <w:rFonts w:eastAsia="Times New Roman" w:cs="Calibri"/>
          <w:sz w:val="24"/>
          <w:szCs w:val="24"/>
          <w:lang w:eastAsia="pl-PL"/>
        </w:rPr>
        <w:lastRenderedPageBreak/>
        <w:t>odbiorcami Pani/Pana danych osobowych będą osoby lub podmioty, którym udostępniona zostanie dokumentacja postępowania w oparciu o art. 8 oraz art. 96 ust. 3 ustawy z dnia 29 stycznia 2004 r. – Prawo zamówień publicznych (Dz. U. z 201</w:t>
      </w:r>
      <w:r w:rsidR="00133FBA">
        <w:rPr>
          <w:rFonts w:eastAsia="Times New Roman" w:cs="Calibri"/>
          <w:sz w:val="24"/>
          <w:szCs w:val="24"/>
          <w:lang w:eastAsia="pl-PL"/>
        </w:rPr>
        <w:t>8</w:t>
      </w:r>
      <w:r w:rsidRPr="00891C14">
        <w:rPr>
          <w:rFonts w:eastAsia="Times New Roman" w:cs="Calibri"/>
          <w:sz w:val="24"/>
          <w:szCs w:val="24"/>
          <w:lang w:eastAsia="pl-PL"/>
        </w:rPr>
        <w:t xml:space="preserve"> r. poz. 1</w:t>
      </w:r>
      <w:r w:rsidR="00133FBA">
        <w:rPr>
          <w:rFonts w:eastAsia="Times New Roman" w:cs="Calibri"/>
          <w:sz w:val="24"/>
          <w:szCs w:val="24"/>
          <w:lang w:eastAsia="pl-PL"/>
        </w:rPr>
        <w:t>986</w:t>
      </w:r>
      <w:r w:rsidRPr="00891C14">
        <w:rPr>
          <w:rFonts w:eastAsia="Times New Roman" w:cs="Calibri"/>
          <w:sz w:val="24"/>
          <w:szCs w:val="24"/>
          <w:lang w:eastAsia="pl-PL"/>
        </w:rPr>
        <w:t xml:space="preserve">, ze zm.), dalej „ustawa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r w:rsidRPr="00891C14">
        <w:rPr>
          <w:rFonts w:eastAsia="Times New Roman" w:cs="Calibri"/>
          <w:sz w:val="24"/>
          <w:szCs w:val="24"/>
          <w:lang w:eastAsia="pl-PL"/>
        </w:rPr>
        <w:t xml:space="preserve">Pani/Pana dane osobowe będą przechowywane, zgodnie z art. 97 ust. 1 ustawy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r w:rsidRPr="00891C14">
        <w:rPr>
          <w:rFonts w:eastAsia="Times New Roman" w:cs="Calibri"/>
          <w:sz w:val="24"/>
          <w:szCs w:val="24"/>
          <w:lang w:eastAsia="pl-PL"/>
        </w:rPr>
        <w:t xml:space="preserve">obowiązek podania przez Panią/Pana danych osobowych bezpośrednio Pani/Pana dotyczących jest wymogiem ustawowym określonym w przepisach ustawy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xml:space="preserve">, związanym z udziałem w postępowaniu o udzielenie zamówienia publicznego; konsekwencje niepodania określonych danych wynikają z ustawy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r w:rsidRPr="00891C14">
        <w:rPr>
          <w:rFonts w:eastAsia="Times New Roman" w:cs="Calibri"/>
          <w:sz w:val="24"/>
          <w:szCs w:val="24"/>
          <w:lang w:eastAsia="pl-PL"/>
        </w:rPr>
        <w:t>w odniesieniu do Pani/Pana danych osobowych decyzje nie będą podejmowane w sposób zautomatyzowany, stosowanie do art. 22 RODO;</w:t>
      </w:r>
    </w:p>
    <w:p w:rsidR="009365F9" w:rsidRPr="00891C14" w:rsidRDefault="009365F9" w:rsidP="004F453F">
      <w:pPr>
        <w:pStyle w:val="Akapitzlist"/>
        <w:numPr>
          <w:ilvl w:val="0"/>
          <w:numId w:val="22"/>
        </w:numPr>
        <w:tabs>
          <w:tab w:val="left" w:pos="284"/>
        </w:tabs>
        <w:spacing w:after="150" w:line="240" w:lineRule="auto"/>
        <w:ind w:left="0" w:firstLine="0"/>
        <w:jc w:val="both"/>
        <w:rPr>
          <w:rFonts w:eastAsia="Times New Roman" w:cs="Calibri"/>
          <w:i/>
          <w:sz w:val="24"/>
          <w:szCs w:val="24"/>
          <w:lang w:eastAsia="pl-PL"/>
        </w:rPr>
      </w:pPr>
      <w:r w:rsidRPr="00891C14">
        <w:rPr>
          <w:rFonts w:eastAsia="Times New Roman" w:cs="Calibri"/>
          <w:sz w:val="24"/>
          <w:szCs w:val="24"/>
          <w:lang w:eastAsia="pl-PL"/>
        </w:rPr>
        <w:t>posiada Pani/Pan:</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sz w:val="24"/>
          <w:szCs w:val="24"/>
          <w:lang w:eastAsia="pl-PL"/>
        </w:rPr>
      </w:pPr>
      <w:r w:rsidRPr="00891C14">
        <w:rPr>
          <w:rFonts w:eastAsia="Times New Roman" w:cs="Calibri"/>
          <w:sz w:val="24"/>
          <w:szCs w:val="24"/>
          <w:lang w:eastAsia="pl-PL"/>
        </w:rPr>
        <w:t>na podstawie art. 15 RODO prawo dostępu do danych osobowych Pani/Pana dotyczących;</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sz w:val="24"/>
          <w:szCs w:val="24"/>
          <w:lang w:eastAsia="pl-PL"/>
        </w:rPr>
      </w:pPr>
      <w:r w:rsidRPr="00891C14">
        <w:rPr>
          <w:rFonts w:eastAsia="Times New Roman" w:cs="Calibri"/>
          <w:sz w:val="24"/>
          <w:szCs w:val="24"/>
          <w:lang w:eastAsia="pl-PL"/>
        </w:rPr>
        <w:t>na podstawie art. 16 RODO prawo do sprostowania Pani/Pana danych osobowych</w:t>
      </w:r>
      <w:r w:rsidRPr="00891C14">
        <w:rPr>
          <w:sz w:val="24"/>
          <w:szCs w:val="24"/>
        </w:rPr>
        <w:t xml:space="preserve"> (przy czym korzystanie z prawa do sprostowania nie może skutkować zmianą wyniku postępowania o udzielenie zamówienia publicznego ani zmianą postanowień umowy w zakresie niezgodnym z ustawą </w:t>
      </w:r>
      <w:proofErr w:type="spellStart"/>
      <w:r w:rsidRPr="00891C14">
        <w:rPr>
          <w:sz w:val="24"/>
          <w:szCs w:val="24"/>
        </w:rPr>
        <w:t>Pzp</w:t>
      </w:r>
      <w:proofErr w:type="spellEnd"/>
      <w:r w:rsidRPr="00891C14">
        <w:rPr>
          <w:sz w:val="24"/>
          <w:szCs w:val="24"/>
        </w:rPr>
        <w:t xml:space="preserve"> oraz nie może naruszać integralności protokołu oraz jego załączników);</w:t>
      </w:r>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sz w:val="24"/>
          <w:szCs w:val="24"/>
          <w:lang w:eastAsia="pl-PL"/>
        </w:rPr>
      </w:pPr>
      <w:r w:rsidRPr="00891C14">
        <w:rPr>
          <w:rFonts w:eastAsia="Times New Roman" w:cs="Calibri"/>
          <w:sz w:val="24"/>
          <w:szCs w:val="24"/>
          <w:lang w:eastAsia="pl-PL"/>
        </w:rPr>
        <w:t xml:space="preserve">na podstawie art. 18 RODO prawo żądania od administratora ograniczenia przetwarzania danych osobowych z zastrzeżeniem przypadków, o których mowa                         w art. 18 ust. 2 RODO </w:t>
      </w:r>
      <w:r w:rsidRPr="00891C14">
        <w:rPr>
          <w:sz w:val="24"/>
          <w:szCs w:val="24"/>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prawo do wniesienia skargi do Prezesa Urzędu Ochrony Danych Osobowych, gdy uzna Pani/Pan, że przetwarzanie danych osobowych Pani/Pana dotyczących narusza przepisy RODO;</w:t>
      </w:r>
    </w:p>
    <w:p w:rsidR="009365F9" w:rsidRPr="00891C14" w:rsidRDefault="009365F9" w:rsidP="009365F9">
      <w:pPr>
        <w:pStyle w:val="Akapitzlist"/>
        <w:tabs>
          <w:tab w:val="left" w:pos="284"/>
        </w:tabs>
        <w:spacing w:after="150" w:line="240" w:lineRule="auto"/>
        <w:ind w:left="0"/>
        <w:jc w:val="both"/>
        <w:rPr>
          <w:rFonts w:eastAsia="Times New Roman" w:cs="Calibri"/>
          <w:i/>
          <w:sz w:val="24"/>
          <w:szCs w:val="24"/>
          <w:lang w:eastAsia="pl-PL"/>
        </w:rPr>
      </w:pPr>
      <w:r w:rsidRPr="00891C14">
        <w:rPr>
          <w:rFonts w:eastAsia="Times New Roman" w:cs="Calibri"/>
          <w:sz w:val="24"/>
          <w:szCs w:val="24"/>
          <w:lang w:eastAsia="pl-PL"/>
        </w:rPr>
        <w:t>9. nie przysługuje Pani/Panu:</w:t>
      </w:r>
    </w:p>
    <w:p w:rsidR="009365F9" w:rsidRPr="00891C14" w:rsidRDefault="009365F9" w:rsidP="004F453F">
      <w:pPr>
        <w:pStyle w:val="Akapitzlist"/>
        <w:numPr>
          <w:ilvl w:val="0"/>
          <w:numId w:val="21"/>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w związku z art. 17 ust. 3 lit. b, d lub e RODO prawo do usunięcia danych osobowych;</w:t>
      </w:r>
    </w:p>
    <w:p w:rsidR="009365F9" w:rsidRPr="00891C14" w:rsidRDefault="009365F9" w:rsidP="004F453F">
      <w:pPr>
        <w:pStyle w:val="Akapitzlist"/>
        <w:numPr>
          <w:ilvl w:val="0"/>
          <w:numId w:val="21"/>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prawo do przenoszenia danych osobowych, o którym mowa w art. 20 RODO;</w:t>
      </w:r>
    </w:p>
    <w:p w:rsidR="00A7797B" w:rsidRPr="00133FBA" w:rsidRDefault="009365F9" w:rsidP="004F453F">
      <w:pPr>
        <w:pStyle w:val="Akapitzlist"/>
        <w:numPr>
          <w:ilvl w:val="0"/>
          <w:numId w:val="21"/>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 xml:space="preserve">na podstawie art. 21 RODO prawo sprzeciwu, wobec przetwarzania danych osobowych, gdyż podstawą prawną przetwarzania Pani/Pana danych osobowych jest art. 6 ust. 1 lit. c RODO. </w:t>
      </w:r>
    </w:p>
    <w:p w:rsidR="00A7797B" w:rsidRPr="00133FBA"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5E2F0B" w:rsidRPr="00A7797B" w:rsidRDefault="005E2F0B" w:rsidP="00CB4ACC">
      <w:pPr>
        <w:pStyle w:val="Akapitzlist"/>
        <w:tabs>
          <w:tab w:val="left" w:pos="7065"/>
        </w:tabs>
        <w:spacing w:after="0"/>
        <w:ind w:left="0"/>
        <w:rPr>
          <w:rFonts w:cs="Tahoma"/>
          <w:b/>
          <w:sz w:val="24"/>
          <w:szCs w:val="24"/>
        </w:rPr>
      </w:pPr>
    </w:p>
    <w:p w:rsidR="00A7797B" w:rsidRPr="006665BE" w:rsidRDefault="00A7797B" w:rsidP="00A7797B">
      <w:pPr>
        <w:spacing w:after="0"/>
        <w:rPr>
          <w:b/>
          <w:sz w:val="24"/>
          <w:szCs w:val="24"/>
        </w:rPr>
      </w:pPr>
      <w:r w:rsidRPr="006665BE">
        <w:rPr>
          <w:b/>
          <w:sz w:val="24"/>
          <w:szCs w:val="24"/>
        </w:rPr>
        <w:t xml:space="preserve">LISTA ZAŁĄCZNIKÓW </w:t>
      </w:r>
    </w:p>
    <w:p w:rsidR="00A7797B" w:rsidRPr="006665BE" w:rsidRDefault="00A7797B" w:rsidP="00A7797B">
      <w:pPr>
        <w:spacing w:after="0"/>
        <w:rPr>
          <w:sz w:val="24"/>
          <w:szCs w:val="24"/>
        </w:rPr>
      </w:pPr>
      <w:r w:rsidRPr="006665BE">
        <w:rPr>
          <w:sz w:val="24"/>
          <w:szCs w:val="24"/>
        </w:rPr>
        <w:t xml:space="preserve">Wymienione poniżej załączniki stanowią integralną część SIWZ: </w:t>
      </w:r>
    </w:p>
    <w:p w:rsidR="00A7797B" w:rsidRPr="006665BE" w:rsidRDefault="00A7797B" w:rsidP="00A7797B">
      <w:pPr>
        <w:spacing w:after="0"/>
        <w:rPr>
          <w:sz w:val="24"/>
          <w:szCs w:val="24"/>
        </w:rPr>
      </w:pPr>
      <w:r w:rsidRPr="006665BE">
        <w:rPr>
          <w:sz w:val="24"/>
          <w:szCs w:val="24"/>
        </w:rPr>
        <w:t xml:space="preserve">Załącznik nr 1 – Formularz ofertowy </w:t>
      </w:r>
    </w:p>
    <w:p w:rsidR="00A7797B" w:rsidRPr="006665BE" w:rsidRDefault="00A7797B" w:rsidP="00A7797B">
      <w:pPr>
        <w:spacing w:after="0"/>
        <w:rPr>
          <w:sz w:val="24"/>
          <w:szCs w:val="24"/>
        </w:rPr>
      </w:pPr>
      <w:r w:rsidRPr="006665BE">
        <w:rPr>
          <w:sz w:val="24"/>
          <w:szCs w:val="24"/>
        </w:rPr>
        <w:t xml:space="preserve">Załącznik nr 2 – Oświadczenie o przynależności do grupy kapitałowej </w:t>
      </w:r>
    </w:p>
    <w:p w:rsidR="00A7797B" w:rsidRPr="006665BE" w:rsidRDefault="00A7797B" w:rsidP="00A7797B">
      <w:pPr>
        <w:spacing w:after="0"/>
        <w:rPr>
          <w:sz w:val="24"/>
          <w:szCs w:val="24"/>
        </w:rPr>
      </w:pPr>
      <w:r>
        <w:rPr>
          <w:sz w:val="24"/>
          <w:szCs w:val="24"/>
        </w:rPr>
        <w:t>Załącznik nr 3</w:t>
      </w:r>
      <w:r w:rsidRPr="006665BE">
        <w:rPr>
          <w:sz w:val="24"/>
          <w:szCs w:val="24"/>
        </w:rPr>
        <w:t xml:space="preserve"> – Wzór oświadczenia o braku podstaw do wykluczenia</w:t>
      </w:r>
    </w:p>
    <w:p w:rsidR="00A7797B" w:rsidRPr="006665BE" w:rsidRDefault="00A7797B" w:rsidP="00A7797B">
      <w:pPr>
        <w:spacing w:after="0"/>
        <w:rPr>
          <w:sz w:val="24"/>
          <w:szCs w:val="24"/>
        </w:rPr>
      </w:pPr>
      <w:r w:rsidRPr="006665BE">
        <w:rPr>
          <w:sz w:val="24"/>
          <w:szCs w:val="24"/>
        </w:rPr>
        <w:t xml:space="preserve">Załącznik nr 4 – Wzór oświadczenia o spełnieniu warunków udziału w postępowaniu </w:t>
      </w:r>
    </w:p>
    <w:p w:rsidR="00A7797B" w:rsidRDefault="00A7797B" w:rsidP="00A7797B">
      <w:pPr>
        <w:spacing w:after="0"/>
        <w:rPr>
          <w:sz w:val="24"/>
          <w:szCs w:val="24"/>
        </w:rPr>
      </w:pPr>
      <w:r w:rsidRPr="006665BE">
        <w:rPr>
          <w:sz w:val="24"/>
          <w:szCs w:val="24"/>
        </w:rPr>
        <w:t xml:space="preserve">Załącznik nr 5 – Wzór wykazu </w:t>
      </w:r>
      <w:r w:rsidR="005E2F0B" w:rsidRPr="005E2F0B">
        <w:rPr>
          <w:sz w:val="24"/>
          <w:szCs w:val="24"/>
        </w:rPr>
        <w:t>usług</w:t>
      </w:r>
    </w:p>
    <w:p w:rsidR="00902AB4" w:rsidRPr="00A7797B" w:rsidRDefault="00A7797B" w:rsidP="00A7797B">
      <w:pPr>
        <w:spacing w:after="0"/>
        <w:rPr>
          <w:b/>
          <w:sz w:val="24"/>
          <w:szCs w:val="24"/>
        </w:rPr>
      </w:pPr>
      <w:r w:rsidRPr="006665BE">
        <w:rPr>
          <w:sz w:val="24"/>
          <w:szCs w:val="24"/>
        </w:rPr>
        <w:t xml:space="preserve">Załącznik nr </w:t>
      </w:r>
      <w:r w:rsidR="00133FBA">
        <w:rPr>
          <w:sz w:val="24"/>
          <w:szCs w:val="24"/>
        </w:rPr>
        <w:t>6</w:t>
      </w:r>
      <w:r w:rsidRPr="006665BE">
        <w:rPr>
          <w:sz w:val="24"/>
          <w:szCs w:val="24"/>
        </w:rPr>
        <w:t xml:space="preserve"> – Wzór umowy</w:t>
      </w:r>
    </w:p>
    <w:p w:rsidR="005E2F51" w:rsidRPr="00DE2E3B" w:rsidRDefault="00CD08DF" w:rsidP="005E2F51">
      <w:pPr>
        <w:pStyle w:val="Akapitzlist"/>
        <w:tabs>
          <w:tab w:val="left" w:pos="7065"/>
        </w:tabs>
        <w:spacing w:after="0"/>
        <w:ind w:left="0"/>
        <w:jc w:val="right"/>
        <w:rPr>
          <w:rFonts w:cs="Tahoma"/>
          <w:b/>
          <w:sz w:val="24"/>
          <w:szCs w:val="24"/>
        </w:rPr>
      </w:pPr>
      <w:r>
        <w:rPr>
          <w:rFonts w:cs="Tahoma"/>
          <w:b/>
          <w:sz w:val="24"/>
          <w:szCs w:val="24"/>
        </w:rPr>
        <w:lastRenderedPageBreak/>
        <w:t>W</w:t>
      </w:r>
      <w:r w:rsidR="005E2F51" w:rsidRPr="00DE2E3B">
        <w:rPr>
          <w:rFonts w:cs="Tahoma"/>
          <w:b/>
          <w:sz w:val="24"/>
          <w:szCs w:val="24"/>
        </w:rPr>
        <w:t>ZÓR</w:t>
      </w:r>
    </w:p>
    <w:p w:rsidR="000072B8" w:rsidRPr="00DE2E3B" w:rsidRDefault="00AA1218" w:rsidP="005F0824">
      <w:pPr>
        <w:pStyle w:val="Akapitzlist"/>
        <w:tabs>
          <w:tab w:val="left" w:pos="7065"/>
        </w:tabs>
        <w:spacing w:after="0"/>
        <w:ind w:left="0"/>
        <w:jc w:val="right"/>
        <w:rPr>
          <w:rFonts w:cs="Tahoma"/>
          <w:sz w:val="24"/>
          <w:szCs w:val="24"/>
        </w:rPr>
      </w:pPr>
      <w:r w:rsidRPr="00DE2E3B">
        <w:rPr>
          <w:rFonts w:cs="Tahoma"/>
          <w:i/>
          <w:sz w:val="24"/>
          <w:szCs w:val="24"/>
        </w:rPr>
        <w:t>Z</w:t>
      </w:r>
      <w:r w:rsidR="001568BF" w:rsidRPr="00DE2E3B">
        <w:rPr>
          <w:rFonts w:cs="Tahoma"/>
          <w:i/>
          <w:sz w:val="24"/>
          <w:szCs w:val="24"/>
        </w:rPr>
        <w:t>ałącznik nr 1</w:t>
      </w:r>
      <w:r w:rsidR="005F0824" w:rsidRPr="00DE2E3B">
        <w:rPr>
          <w:rFonts w:cs="Tahoma"/>
          <w:i/>
          <w:sz w:val="24"/>
          <w:szCs w:val="24"/>
        </w:rPr>
        <w:t xml:space="preserve"> </w:t>
      </w:r>
    </w:p>
    <w:p w:rsidR="001D3A73" w:rsidRPr="00DE2E3B" w:rsidRDefault="001D3A73" w:rsidP="001D3A73">
      <w:pPr>
        <w:autoSpaceDE w:val="0"/>
        <w:autoSpaceDN w:val="0"/>
        <w:adjustRightInd w:val="0"/>
        <w:spacing w:after="0" w:line="240" w:lineRule="auto"/>
        <w:rPr>
          <w:rFonts w:cs="Tahoma"/>
          <w:sz w:val="24"/>
          <w:szCs w:val="24"/>
        </w:rPr>
      </w:pPr>
    </w:p>
    <w:p w:rsidR="001D3A73" w:rsidRPr="00DE2E3B" w:rsidRDefault="001D3A73" w:rsidP="001D3A73">
      <w:pPr>
        <w:autoSpaceDE w:val="0"/>
        <w:autoSpaceDN w:val="0"/>
        <w:adjustRightInd w:val="0"/>
        <w:spacing w:after="0" w:line="240" w:lineRule="auto"/>
        <w:rPr>
          <w:rFonts w:cs="Tahoma"/>
          <w:sz w:val="24"/>
          <w:szCs w:val="24"/>
        </w:rPr>
      </w:pPr>
      <w:r w:rsidRPr="00DE2E3B">
        <w:rPr>
          <w:rFonts w:cs="Tahoma"/>
          <w:sz w:val="24"/>
          <w:szCs w:val="24"/>
        </w:rPr>
        <w:t>.............................</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t xml:space="preserve">         </w:t>
      </w:r>
      <w:r w:rsidR="000A438D" w:rsidRPr="00DE2E3B">
        <w:rPr>
          <w:rFonts w:cs="Tahoma"/>
          <w:sz w:val="24"/>
          <w:szCs w:val="24"/>
        </w:rPr>
        <w:t xml:space="preserve">    </w:t>
      </w:r>
      <w:r w:rsidRPr="00DE2E3B">
        <w:rPr>
          <w:rFonts w:cs="Tahoma"/>
          <w:sz w:val="24"/>
          <w:szCs w:val="24"/>
        </w:rPr>
        <w:tab/>
        <w:t>…………………..…………….</w:t>
      </w:r>
    </w:p>
    <w:p w:rsidR="001D3A73" w:rsidRPr="00DE2E3B" w:rsidRDefault="001D3A73" w:rsidP="001D3A73">
      <w:pPr>
        <w:autoSpaceDE w:val="0"/>
        <w:autoSpaceDN w:val="0"/>
        <w:adjustRightInd w:val="0"/>
        <w:spacing w:after="0" w:line="240" w:lineRule="auto"/>
        <w:rPr>
          <w:rFonts w:cs="Tahoma"/>
          <w:sz w:val="24"/>
          <w:szCs w:val="24"/>
        </w:rPr>
      </w:pPr>
      <w:r w:rsidRPr="00DE2E3B">
        <w:rPr>
          <w:rFonts w:cs="Tahoma"/>
          <w:sz w:val="24"/>
          <w:szCs w:val="24"/>
        </w:rPr>
        <w:t>(pieczęć  wykonawcy)</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000A438D" w:rsidRPr="00DE2E3B">
        <w:rPr>
          <w:rFonts w:cs="Tahoma"/>
          <w:sz w:val="24"/>
          <w:szCs w:val="24"/>
        </w:rPr>
        <w:t xml:space="preserve"> </w:t>
      </w:r>
      <w:r w:rsidRPr="00DE2E3B">
        <w:rPr>
          <w:rFonts w:cs="Tahoma"/>
          <w:sz w:val="24"/>
          <w:szCs w:val="24"/>
        </w:rPr>
        <w:t>(miejscowość i data)</w:t>
      </w:r>
    </w:p>
    <w:p w:rsidR="000A438D" w:rsidRPr="00DE2E3B" w:rsidRDefault="000A438D" w:rsidP="001D3A73">
      <w:pPr>
        <w:tabs>
          <w:tab w:val="left" w:pos="3045"/>
        </w:tabs>
        <w:jc w:val="center"/>
        <w:rPr>
          <w:rFonts w:cs="Tahoma"/>
          <w:sz w:val="24"/>
          <w:szCs w:val="24"/>
        </w:rPr>
      </w:pPr>
    </w:p>
    <w:p w:rsidR="000A438D" w:rsidRPr="00DE2E3B" w:rsidRDefault="000A438D" w:rsidP="001D3A73">
      <w:pPr>
        <w:tabs>
          <w:tab w:val="left" w:pos="3045"/>
        </w:tabs>
        <w:jc w:val="center"/>
        <w:rPr>
          <w:rFonts w:cs="Tahoma"/>
          <w:sz w:val="24"/>
          <w:szCs w:val="24"/>
        </w:rPr>
      </w:pPr>
    </w:p>
    <w:p w:rsidR="001D3A73" w:rsidRPr="00DE2E3B" w:rsidRDefault="001D3A73" w:rsidP="001D3A73">
      <w:pPr>
        <w:tabs>
          <w:tab w:val="left" w:pos="3045"/>
        </w:tabs>
        <w:jc w:val="center"/>
        <w:rPr>
          <w:rFonts w:cs="Tahoma"/>
          <w:sz w:val="24"/>
          <w:szCs w:val="24"/>
        </w:rPr>
      </w:pPr>
      <w:r w:rsidRPr="00DE2E3B">
        <w:rPr>
          <w:rFonts w:cs="Tahoma"/>
          <w:sz w:val="24"/>
          <w:szCs w:val="24"/>
        </w:rPr>
        <w:t>FORMULARZ  OFERTY</w:t>
      </w:r>
    </w:p>
    <w:p w:rsidR="001D3A73" w:rsidRPr="00DE2E3B" w:rsidRDefault="001D3A73" w:rsidP="001D3A73">
      <w:pPr>
        <w:rPr>
          <w:rFonts w:cs="Tahoma"/>
          <w:b/>
          <w:bCs/>
          <w:sz w:val="24"/>
          <w:szCs w:val="24"/>
        </w:rPr>
      </w:pPr>
    </w:p>
    <w:p w:rsidR="000776B1" w:rsidRPr="00DE2E3B" w:rsidRDefault="000776B1" w:rsidP="000A438D">
      <w:pPr>
        <w:spacing w:after="0"/>
        <w:rPr>
          <w:rFonts w:cs="Tahoma"/>
          <w:b/>
          <w:bCs/>
          <w:sz w:val="24"/>
          <w:szCs w:val="24"/>
        </w:rPr>
      </w:pPr>
      <w:r w:rsidRPr="00DE2E3B">
        <w:rPr>
          <w:rFonts w:cs="Tahoma"/>
          <w:b/>
          <w:bCs/>
          <w:sz w:val="24"/>
          <w:szCs w:val="24"/>
        </w:rPr>
        <w:t>ZAMAWIAJ</w:t>
      </w:r>
      <w:r w:rsidRPr="00DE2E3B">
        <w:rPr>
          <w:rFonts w:cs="Tahoma"/>
          <w:b/>
          <w:sz w:val="24"/>
          <w:szCs w:val="24"/>
        </w:rPr>
        <w:t>Ą</w:t>
      </w:r>
      <w:r w:rsidRPr="00DE2E3B">
        <w:rPr>
          <w:rFonts w:cs="Tahoma"/>
          <w:b/>
          <w:bCs/>
          <w:sz w:val="24"/>
          <w:szCs w:val="24"/>
        </w:rPr>
        <w:t>CY:</w:t>
      </w:r>
    </w:p>
    <w:p w:rsidR="000776B1" w:rsidRPr="00DE2E3B" w:rsidRDefault="000776B1" w:rsidP="000A438D">
      <w:pPr>
        <w:spacing w:after="0"/>
        <w:rPr>
          <w:rFonts w:cs="Tahoma"/>
          <w:b/>
          <w:bCs/>
          <w:sz w:val="24"/>
          <w:szCs w:val="24"/>
        </w:rPr>
      </w:pPr>
    </w:p>
    <w:p w:rsidR="0022029C" w:rsidRPr="00DE2E3B" w:rsidRDefault="0022029C" w:rsidP="0022029C">
      <w:pPr>
        <w:pStyle w:val="Numeracja1"/>
        <w:tabs>
          <w:tab w:val="left" w:pos="7560"/>
        </w:tabs>
        <w:spacing w:after="0" w:line="276" w:lineRule="auto"/>
        <w:rPr>
          <w:rFonts w:ascii="Calibri" w:hAnsi="Calibri" w:cs="Calibri"/>
          <w:b/>
          <w:bCs/>
        </w:rPr>
      </w:pPr>
      <w:r w:rsidRPr="00DE2E3B">
        <w:rPr>
          <w:rFonts w:ascii="Calibri" w:hAnsi="Calibri" w:cs="Calibri"/>
          <w:b/>
          <w:bCs/>
        </w:rPr>
        <w:t xml:space="preserve">Miejskie Przedsiębiorstwo Gospodarki Odpadami Sp. z o.o. </w:t>
      </w:r>
    </w:p>
    <w:p w:rsidR="0022029C" w:rsidRPr="00DE2E3B" w:rsidRDefault="0022029C" w:rsidP="0022029C">
      <w:pPr>
        <w:pStyle w:val="Numeracja1"/>
        <w:tabs>
          <w:tab w:val="left" w:pos="7560"/>
        </w:tabs>
        <w:spacing w:after="0" w:line="276" w:lineRule="auto"/>
        <w:rPr>
          <w:rFonts w:ascii="Calibri" w:hAnsi="Calibri" w:cs="Calibri"/>
          <w:b/>
          <w:bCs/>
        </w:rPr>
      </w:pPr>
      <w:r w:rsidRPr="00DE2E3B">
        <w:rPr>
          <w:rFonts w:ascii="Calibri" w:hAnsi="Calibri"/>
          <w:b/>
        </w:rPr>
        <w:t>41-216 Sosnowiec</w:t>
      </w:r>
    </w:p>
    <w:p w:rsidR="0022029C" w:rsidRPr="00DE2E3B" w:rsidRDefault="0022029C" w:rsidP="0022029C">
      <w:pPr>
        <w:jc w:val="both"/>
        <w:rPr>
          <w:b/>
          <w:sz w:val="24"/>
          <w:szCs w:val="24"/>
        </w:rPr>
      </w:pPr>
      <w:r w:rsidRPr="00DE2E3B">
        <w:rPr>
          <w:b/>
          <w:sz w:val="24"/>
          <w:szCs w:val="24"/>
        </w:rPr>
        <w:t>ul. Grenadierów 21</w:t>
      </w:r>
    </w:p>
    <w:p w:rsidR="001D3A73" w:rsidRPr="00DE2E3B" w:rsidRDefault="001D3A73" w:rsidP="001D3A73">
      <w:pPr>
        <w:tabs>
          <w:tab w:val="left" w:pos="3810"/>
        </w:tabs>
        <w:rPr>
          <w:rFonts w:cs="Tahoma"/>
          <w:b/>
          <w:bCs/>
          <w:sz w:val="24"/>
          <w:szCs w:val="24"/>
        </w:rPr>
      </w:pPr>
    </w:p>
    <w:p w:rsidR="001D3A73" w:rsidRPr="00DE2E3B" w:rsidRDefault="007711A5" w:rsidP="007711A5">
      <w:pPr>
        <w:tabs>
          <w:tab w:val="left" w:pos="3810"/>
        </w:tabs>
        <w:jc w:val="center"/>
        <w:rPr>
          <w:rFonts w:cs="Tahoma"/>
          <w:b/>
          <w:bCs/>
          <w:sz w:val="28"/>
          <w:szCs w:val="28"/>
        </w:rPr>
      </w:pPr>
      <w:r w:rsidRPr="00DE2E3B">
        <w:rPr>
          <w:rFonts w:cs="Tahoma"/>
          <w:b/>
          <w:bCs/>
          <w:sz w:val="28"/>
          <w:szCs w:val="28"/>
        </w:rPr>
        <w:t xml:space="preserve">FORMULARZ OFERTY </w:t>
      </w:r>
    </w:p>
    <w:p w:rsidR="000106E1" w:rsidRPr="00DE2E3B" w:rsidRDefault="001D3A73" w:rsidP="00EA0FA5">
      <w:pPr>
        <w:spacing w:after="0"/>
        <w:rPr>
          <w:rFonts w:cs="Tahoma"/>
          <w:sz w:val="24"/>
          <w:szCs w:val="24"/>
        </w:rPr>
      </w:pPr>
      <w:r w:rsidRPr="00DE2E3B">
        <w:rPr>
          <w:rFonts w:cs="Tahoma"/>
          <w:i/>
          <w:sz w:val="24"/>
          <w:szCs w:val="24"/>
        </w:rPr>
        <w:t>w postępowaniu o udzielenie zamówienia publicznego o numerze referencyjnym  w rejestrze  zamówień publicznych:</w:t>
      </w:r>
      <w:r w:rsidR="000106E1" w:rsidRPr="00DE2E3B">
        <w:rPr>
          <w:rFonts w:cs="Tahoma"/>
          <w:i/>
          <w:sz w:val="24"/>
          <w:szCs w:val="24"/>
        </w:rPr>
        <w:t xml:space="preserve"> </w:t>
      </w:r>
      <w:r w:rsidR="00A8672F" w:rsidRPr="00DE2E3B">
        <w:rPr>
          <w:rFonts w:cs="Tahoma"/>
          <w:i/>
          <w:sz w:val="24"/>
          <w:szCs w:val="24"/>
        </w:rPr>
        <w:t>MPGO</w:t>
      </w:r>
      <w:r w:rsidR="002D30C8" w:rsidRPr="00DE2E3B">
        <w:rPr>
          <w:rFonts w:cs="Tahoma"/>
          <w:i/>
          <w:sz w:val="24"/>
          <w:szCs w:val="24"/>
        </w:rPr>
        <w:t>.271.</w:t>
      </w:r>
      <w:r w:rsidR="002D30C8" w:rsidRPr="00105415">
        <w:rPr>
          <w:rFonts w:cs="Tahoma"/>
          <w:i/>
          <w:sz w:val="24"/>
          <w:szCs w:val="24"/>
        </w:rPr>
        <w:t>0</w:t>
      </w:r>
      <w:r w:rsidR="005E2F0B">
        <w:rPr>
          <w:rFonts w:cs="Tahoma"/>
          <w:i/>
          <w:sz w:val="24"/>
          <w:szCs w:val="24"/>
        </w:rPr>
        <w:t>3</w:t>
      </w:r>
      <w:r w:rsidR="004113F8" w:rsidRPr="00105415">
        <w:rPr>
          <w:rFonts w:cs="Tahoma"/>
          <w:i/>
          <w:sz w:val="24"/>
          <w:szCs w:val="24"/>
        </w:rPr>
        <w:t>.</w:t>
      </w:r>
      <w:r w:rsidR="00D94A09">
        <w:rPr>
          <w:rFonts w:cs="Tahoma"/>
          <w:i/>
          <w:sz w:val="24"/>
          <w:szCs w:val="24"/>
        </w:rPr>
        <w:t>201</w:t>
      </w:r>
      <w:r w:rsidR="001E66AC">
        <w:rPr>
          <w:rFonts w:cs="Tahoma"/>
          <w:i/>
          <w:sz w:val="24"/>
          <w:szCs w:val="24"/>
        </w:rPr>
        <w:t>9</w:t>
      </w:r>
    </w:p>
    <w:p w:rsidR="00227713" w:rsidRPr="00DE2E3B" w:rsidRDefault="001D3A73" w:rsidP="00EA0FA5">
      <w:pPr>
        <w:spacing w:after="0"/>
        <w:rPr>
          <w:rFonts w:cs="Tahoma"/>
          <w:i/>
          <w:sz w:val="24"/>
          <w:szCs w:val="24"/>
        </w:rPr>
      </w:pPr>
      <w:r w:rsidRPr="00DE2E3B">
        <w:rPr>
          <w:rFonts w:cs="Tahoma"/>
          <w:i/>
          <w:sz w:val="24"/>
          <w:szCs w:val="24"/>
        </w:rPr>
        <w:t>którego przedmiotem jest:</w:t>
      </w:r>
    </w:p>
    <w:p w:rsidR="0022029C" w:rsidRPr="00DE2E3B" w:rsidRDefault="0022029C" w:rsidP="00EA0FA5">
      <w:pPr>
        <w:spacing w:after="0"/>
        <w:rPr>
          <w:rFonts w:cs="Tahoma"/>
          <w:i/>
          <w:sz w:val="24"/>
          <w:szCs w:val="24"/>
        </w:rPr>
      </w:pPr>
    </w:p>
    <w:p w:rsidR="0057323E" w:rsidRPr="00DE2E3B" w:rsidRDefault="0057323E" w:rsidP="0057323E">
      <w:pPr>
        <w:autoSpaceDE w:val="0"/>
        <w:autoSpaceDN w:val="0"/>
        <w:adjustRightInd w:val="0"/>
        <w:spacing w:after="0" w:line="240" w:lineRule="auto"/>
        <w:jc w:val="center"/>
        <w:rPr>
          <w:rFonts w:ascii="Arial" w:hAnsi="Arial"/>
          <w:color w:val="808080"/>
          <w:sz w:val="30"/>
        </w:rPr>
      </w:pPr>
      <w:r w:rsidRPr="00EF417F">
        <w:rPr>
          <w:rFonts w:cs="Calibri"/>
          <w:b/>
          <w:bCs/>
          <w:sz w:val="24"/>
          <w:szCs w:val="24"/>
        </w:rPr>
        <w:t>„Odbiór i zagospodarowanie odpadów 20 03 07 - Odpady wielkogabarytowe  z Miejskiego Przedsiębiorstwa Gospodarki Odpadami Sp. z o.o. w Sosnowcu”</w:t>
      </w:r>
    </w:p>
    <w:p w:rsidR="000A7E39" w:rsidRPr="00DE2E3B" w:rsidRDefault="000A7E39" w:rsidP="001E66AC">
      <w:pPr>
        <w:ind w:right="22"/>
        <w:jc w:val="center"/>
        <w:rPr>
          <w:rFonts w:cs="Tahoma"/>
          <w:b/>
          <w:sz w:val="24"/>
          <w:szCs w:val="24"/>
        </w:rPr>
      </w:pPr>
    </w:p>
    <w:p w:rsidR="00790224" w:rsidRPr="00DE2E3B" w:rsidRDefault="00790224"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F175DF" w:rsidRPr="00DE2E3B" w:rsidRDefault="00F175DF" w:rsidP="00CE6361">
      <w:pPr>
        <w:tabs>
          <w:tab w:val="left" w:pos="7590"/>
        </w:tabs>
        <w:rPr>
          <w:rFonts w:cs="Tahoma"/>
          <w:b/>
          <w:sz w:val="24"/>
          <w:szCs w:val="24"/>
        </w:rPr>
      </w:pPr>
    </w:p>
    <w:p w:rsidR="00F175DF" w:rsidRPr="00DE2E3B" w:rsidRDefault="00F175DF"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0A438D" w:rsidRDefault="000A438D" w:rsidP="00CE6361">
      <w:pPr>
        <w:tabs>
          <w:tab w:val="left" w:pos="7590"/>
        </w:tabs>
        <w:rPr>
          <w:rFonts w:cs="Tahoma"/>
          <w:b/>
          <w:sz w:val="24"/>
          <w:szCs w:val="24"/>
        </w:rPr>
      </w:pPr>
    </w:p>
    <w:p w:rsidR="00EC596C" w:rsidRPr="00DE2E3B" w:rsidRDefault="00EC596C"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1D3A73" w:rsidRPr="00DE2E3B" w:rsidRDefault="001D3A73" w:rsidP="00300E2E">
      <w:pPr>
        <w:pStyle w:val="Akapitzlist"/>
        <w:numPr>
          <w:ilvl w:val="0"/>
          <w:numId w:val="1"/>
        </w:numPr>
        <w:autoSpaceDE w:val="0"/>
        <w:autoSpaceDN w:val="0"/>
        <w:adjustRightInd w:val="0"/>
        <w:spacing w:after="0" w:line="240" w:lineRule="auto"/>
        <w:rPr>
          <w:rFonts w:cs="Tahoma"/>
          <w:b/>
          <w:bCs/>
          <w:sz w:val="24"/>
          <w:szCs w:val="24"/>
        </w:rPr>
      </w:pPr>
      <w:r w:rsidRPr="00DE2E3B">
        <w:rPr>
          <w:rFonts w:cs="Tahoma"/>
          <w:b/>
          <w:bCs/>
          <w:sz w:val="24"/>
          <w:szCs w:val="24"/>
        </w:rPr>
        <w:lastRenderedPageBreak/>
        <w:t>Dane o wykonawcy (firmie):</w:t>
      </w:r>
    </w:p>
    <w:p w:rsidR="001D3A73" w:rsidRPr="00DE2E3B" w:rsidRDefault="001D3A73" w:rsidP="001D3A73">
      <w:pPr>
        <w:pStyle w:val="Akapitzlist"/>
        <w:autoSpaceDE w:val="0"/>
        <w:autoSpaceDN w:val="0"/>
        <w:adjustRightInd w:val="0"/>
        <w:spacing w:after="0" w:line="240" w:lineRule="auto"/>
        <w:rPr>
          <w:rFonts w:cs="Tahoma"/>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4817"/>
      </w:tblGrid>
      <w:tr w:rsidR="001D3A73" w:rsidRPr="00DE2E3B">
        <w:trPr>
          <w:trHeight w:val="540"/>
        </w:trPr>
        <w:tc>
          <w:tcPr>
            <w:tcW w:w="9212" w:type="dxa"/>
            <w:gridSpan w:val="2"/>
          </w:tcPr>
          <w:p w:rsidR="001D3A73" w:rsidRPr="00DE2E3B" w:rsidRDefault="001D3A73" w:rsidP="00603933">
            <w:pPr>
              <w:rPr>
                <w:b/>
                <w:bCs/>
                <w:sz w:val="24"/>
                <w:szCs w:val="24"/>
              </w:rPr>
            </w:pPr>
            <w:r w:rsidRPr="00DE2E3B">
              <w:rPr>
                <w:b/>
                <w:bCs/>
                <w:sz w:val="24"/>
                <w:szCs w:val="24"/>
              </w:rPr>
              <w:t>PEŁNA NAZWA FIRMY:</w:t>
            </w:r>
          </w:p>
          <w:p w:rsidR="001D3A73" w:rsidRPr="00DE2E3B" w:rsidRDefault="001D3A73" w:rsidP="00603933">
            <w:pPr>
              <w:rPr>
                <w:b/>
                <w:bCs/>
                <w:sz w:val="24"/>
                <w:szCs w:val="24"/>
              </w:rPr>
            </w:pPr>
          </w:p>
        </w:tc>
      </w:tr>
      <w:tr w:rsidR="001D3A73" w:rsidRPr="00DE2E3B">
        <w:trPr>
          <w:trHeight w:val="559"/>
        </w:trPr>
        <w:tc>
          <w:tcPr>
            <w:tcW w:w="9212" w:type="dxa"/>
            <w:gridSpan w:val="2"/>
          </w:tcPr>
          <w:p w:rsidR="001D3A73" w:rsidRPr="00DE2E3B" w:rsidRDefault="00DD4EF9" w:rsidP="00603933">
            <w:pPr>
              <w:rPr>
                <w:b/>
                <w:bCs/>
                <w:sz w:val="24"/>
                <w:szCs w:val="24"/>
              </w:rPr>
            </w:pPr>
            <w:r w:rsidRPr="00DE2E3B">
              <w:rPr>
                <w:b/>
                <w:bCs/>
                <w:sz w:val="24"/>
                <w:szCs w:val="24"/>
              </w:rPr>
              <w:t xml:space="preserve">ADRES </w:t>
            </w:r>
            <w:r w:rsidR="001D3A73" w:rsidRPr="00DE2E3B">
              <w:rPr>
                <w:b/>
                <w:bCs/>
                <w:sz w:val="24"/>
                <w:szCs w:val="24"/>
              </w:rPr>
              <w:t>SIEDZIB</w:t>
            </w:r>
            <w:r w:rsidRPr="00DE2E3B">
              <w:rPr>
                <w:b/>
                <w:bCs/>
                <w:sz w:val="24"/>
                <w:szCs w:val="24"/>
              </w:rPr>
              <w:t>Y W</w:t>
            </w:r>
            <w:r w:rsidR="001D3A73" w:rsidRPr="00DE2E3B">
              <w:rPr>
                <w:b/>
                <w:bCs/>
                <w:sz w:val="24"/>
                <w:szCs w:val="24"/>
              </w:rPr>
              <w:t>Y</w:t>
            </w:r>
            <w:r w:rsidRPr="00DE2E3B">
              <w:rPr>
                <w:b/>
                <w:bCs/>
                <w:sz w:val="24"/>
                <w:szCs w:val="24"/>
              </w:rPr>
              <w:t>KONAWCY</w:t>
            </w:r>
            <w:r w:rsidR="001D3A73" w:rsidRPr="00DE2E3B">
              <w:rPr>
                <w:b/>
                <w:bCs/>
                <w:sz w:val="24"/>
                <w:szCs w:val="24"/>
              </w:rPr>
              <w:t>:</w:t>
            </w:r>
          </w:p>
          <w:p w:rsidR="001D3A73" w:rsidRPr="00DE2E3B" w:rsidRDefault="001D3A73" w:rsidP="00603933">
            <w:pPr>
              <w:rPr>
                <w:b/>
                <w:bCs/>
                <w:sz w:val="24"/>
                <w:szCs w:val="24"/>
              </w:rPr>
            </w:pPr>
          </w:p>
        </w:tc>
      </w:tr>
      <w:tr w:rsidR="001D3A73" w:rsidRPr="00DE2E3B">
        <w:trPr>
          <w:trHeight w:val="725"/>
        </w:trPr>
        <w:tc>
          <w:tcPr>
            <w:tcW w:w="4395" w:type="dxa"/>
            <w:tcBorders>
              <w:right w:val="single" w:sz="4" w:space="0" w:color="auto"/>
            </w:tcBorders>
          </w:tcPr>
          <w:p w:rsidR="001D3A73" w:rsidRPr="00DE2E3B" w:rsidRDefault="001D3A73" w:rsidP="00603933">
            <w:pPr>
              <w:rPr>
                <w:b/>
                <w:bCs/>
                <w:sz w:val="24"/>
                <w:szCs w:val="24"/>
              </w:rPr>
            </w:pPr>
            <w:r w:rsidRPr="00DE2E3B">
              <w:rPr>
                <w:b/>
                <w:bCs/>
                <w:sz w:val="24"/>
                <w:szCs w:val="24"/>
              </w:rPr>
              <w:t>REGON Nr:</w:t>
            </w:r>
          </w:p>
        </w:tc>
        <w:tc>
          <w:tcPr>
            <w:tcW w:w="4817" w:type="dxa"/>
            <w:tcBorders>
              <w:left w:val="single" w:sz="4" w:space="0" w:color="auto"/>
            </w:tcBorders>
          </w:tcPr>
          <w:p w:rsidR="001D3A73" w:rsidRPr="00DE2E3B" w:rsidRDefault="001D3A73" w:rsidP="00603933">
            <w:pPr>
              <w:rPr>
                <w:rFonts w:cs="Tahoma"/>
                <w:sz w:val="24"/>
                <w:szCs w:val="24"/>
              </w:rPr>
            </w:pPr>
            <w:r w:rsidRPr="00DE2E3B">
              <w:rPr>
                <w:b/>
                <w:bCs/>
                <w:sz w:val="24"/>
                <w:szCs w:val="24"/>
              </w:rPr>
              <w:t>NIP Nr:</w:t>
            </w:r>
          </w:p>
        </w:tc>
      </w:tr>
      <w:tr w:rsidR="001D3A73" w:rsidRPr="00DE2E3B">
        <w:trPr>
          <w:trHeight w:val="707"/>
        </w:trPr>
        <w:tc>
          <w:tcPr>
            <w:tcW w:w="4395" w:type="dxa"/>
            <w:tcBorders>
              <w:right w:val="single" w:sz="4" w:space="0" w:color="auto"/>
            </w:tcBorders>
          </w:tcPr>
          <w:p w:rsidR="001D3A73" w:rsidRPr="00DE2E3B" w:rsidRDefault="001D3A73" w:rsidP="00603933">
            <w:pPr>
              <w:rPr>
                <w:b/>
                <w:bCs/>
                <w:sz w:val="24"/>
                <w:szCs w:val="24"/>
              </w:rPr>
            </w:pPr>
            <w:r w:rsidRPr="00DE2E3B">
              <w:rPr>
                <w:b/>
                <w:bCs/>
                <w:sz w:val="24"/>
                <w:szCs w:val="24"/>
              </w:rPr>
              <w:t>NR TELEFONU:</w:t>
            </w:r>
          </w:p>
        </w:tc>
        <w:tc>
          <w:tcPr>
            <w:tcW w:w="4817" w:type="dxa"/>
            <w:tcBorders>
              <w:left w:val="single" w:sz="4" w:space="0" w:color="auto"/>
            </w:tcBorders>
          </w:tcPr>
          <w:p w:rsidR="001D3A73" w:rsidRPr="00DE2E3B" w:rsidRDefault="001D3A73" w:rsidP="00603933">
            <w:pPr>
              <w:rPr>
                <w:rFonts w:cs="Tahoma"/>
                <w:sz w:val="24"/>
                <w:szCs w:val="24"/>
              </w:rPr>
            </w:pPr>
            <w:r w:rsidRPr="00DE2E3B">
              <w:rPr>
                <w:b/>
                <w:bCs/>
                <w:sz w:val="24"/>
                <w:szCs w:val="24"/>
              </w:rPr>
              <w:t>NR FAKSU:</w:t>
            </w:r>
          </w:p>
        </w:tc>
      </w:tr>
      <w:tr w:rsidR="000A438D" w:rsidRPr="00DE2E3B">
        <w:trPr>
          <w:trHeight w:val="707"/>
        </w:trPr>
        <w:tc>
          <w:tcPr>
            <w:tcW w:w="9212" w:type="dxa"/>
            <w:gridSpan w:val="2"/>
          </w:tcPr>
          <w:p w:rsidR="000A438D" w:rsidRPr="00DE2E3B" w:rsidRDefault="000A438D" w:rsidP="00603933">
            <w:pPr>
              <w:rPr>
                <w:b/>
                <w:bCs/>
                <w:sz w:val="24"/>
                <w:szCs w:val="24"/>
              </w:rPr>
            </w:pPr>
            <w:r w:rsidRPr="00DE2E3B">
              <w:rPr>
                <w:rFonts w:ascii="Times New Roman" w:hAnsi="Times New Roman"/>
                <w:b/>
                <w:bCs/>
              </w:rPr>
              <w:t>ADRES POCZTY ELEKTRONICZNEJ:</w:t>
            </w:r>
          </w:p>
        </w:tc>
      </w:tr>
    </w:tbl>
    <w:p w:rsidR="001D3A73" w:rsidRPr="00DE2E3B" w:rsidRDefault="001D3A73" w:rsidP="001D3A73">
      <w:pPr>
        <w:rPr>
          <w:rFonts w:cs="Tahoma"/>
          <w:sz w:val="24"/>
          <w:szCs w:val="24"/>
        </w:rPr>
      </w:pPr>
    </w:p>
    <w:p w:rsidR="001D3A73" w:rsidRPr="00DE2E3B" w:rsidRDefault="001D3A73" w:rsidP="00300E2E">
      <w:pPr>
        <w:pStyle w:val="Akapitzlist"/>
        <w:numPr>
          <w:ilvl w:val="0"/>
          <w:numId w:val="1"/>
        </w:numPr>
        <w:autoSpaceDE w:val="0"/>
        <w:autoSpaceDN w:val="0"/>
        <w:adjustRightInd w:val="0"/>
        <w:spacing w:after="0" w:line="240" w:lineRule="auto"/>
        <w:rPr>
          <w:rFonts w:cs="Tahoma"/>
          <w:b/>
          <w:bCs/>
          <w:sz w:val="24"/>
          <w:szCs w:val="24"/>
        </w:rPr>
      </w:pPr>
      <w:r w:rsidRPr="00DE2E3B">
        <w:rPr>
          <w:rFonts w:cs="Tahoma"/>
          <w:b/>
          <w:bCs/>
          <w:sz w:val="24"/>
          <w:szCs w:val="24"/>
        </w:rPr>
        <w:t>Osoby upowa</w:t>
      </w:r>
      <w:r w:rsidRPr="00DE2E3B">
        <w:rPr>
          <w:rFonts w:cs="Tahoma"/>
          <w:b/>
          <w:sz w:val="24"/>
          <w:szCs w:val="24"/>
        </w:rPr>
        <w:t>ż</w:t>
      </w:r>
      <w:r w:rsidRPr="00DE2E3B">
        <w:rPr>
          <w:rFonts w:cs="Tahoma"/>
          <w:b/>
          <w:bCs/>
          <w:sz w:val="24"/>
          <w:szCs w:val="24"/>
        </w:rPr>
        <w:t xml:space="preserve">nione </w:t>
      </w:r>
      <w:r w:rsidR="00F865ED" w:rsidRPr="00DE2E3B">
        <w:rPr>
          <w:rFonts w:cs="Tahoma"/>
          <w:b/>
          <w:bCs/>
          <w:sz w:val="24"/>
          <w:szCs w:val="24"/>
        </w:rPr>
        <w:t>do reprezentowania:</w:t>
      </w:r>
    </w:p>
    <w:p w:rsidR="001D3A73" w:rsidRPr="00DE2E3B" w:rsidRDefault="001D3A73" w:rsidP="001D3A73">
      <w:pPr>
        <w:autoSpaceDE w:val="0"/>
        <w:autoSpaceDN w:val="0"/>
        <w:adjustRightInd w:val="0"/>
        <w:spacing w:after="0" w:line="240" w:lineRule="auto"/>
        <w:rPr>
          <w:rFonts w:cs="Tahoma"/>
          <w:b/>
          <w:bCs/>
          <w:sz w:val="24"/>
          <w:szCs w:val="24"/>
        </w:rPr>
      </w:pPr>
    </w:p>
    <w:p w:rsidR="001D3A73" w:rsidRPr="00DE2E3B" w:rsidRDefault="001D3A73" w:rsidP="00CE6361">
      <w:pPr>
        <w:autoSpaceDE w:val="0"/>
        <w:autoSpaceDN w:val="0"/>
        <w:adjustRightInd w:val="0"/>
        <w:spacing w:after="0" w:line="360" w:lineRule="auto"/>
        <w:ind w:left="708"/>
        <w:rPr>
          <w:rFonts w:cs="Tahoma"/>
          <w:sz w:val="24"/>
          <w:szCs w:val="24"/>
        </w:rPr>
      </w:pPr>
      <w:r w:rsidRPr="00DE2E3B">
        <w:rPr>
          <w:rFonts w:cs="Tahoma"/>
          <w:sz w:val="24"/>
          <w:szCs w:val="24"/>
        </w:rPr>
        <w:t>imię i nazwisko ......................................................................................</w:t>
      </w:r>
      <w:r w:rsidR="00CE6361" w:rsidRPr="00DE2E3B">
        <w:rPr>
          <w:rFonts w:cs="Tahoma"/>
          <w:sz w:val="24"/>
          <w:szCs w:val="24"/>
        </w:rPr>
        <w:t>...</w:t>
      </w:r>
      <w:r w:rsidRPr="00DE2E3B">
        <w:rPr>
          <w:rFonts w:cs="Tahoma"/>
          <w:sz w:val="24"/>
          <w:szCs w:val="24"/>
        </w:rPr>
        <w:t xml:space="preserve">      jako………………………..................................................................................</w:t>
      </w:r>
    </w:p>
    <w:p w:rsidR="001D3A73" w:rsidRPr="00DE2E3B" w:rsidRDefault="001D3A73" w:rsidP="00CE6361">
      <w:pPr>
        <w:spacing w:after="0" w:line="360" w:lineRule="auto"/>
        <w:ind w:left="708"/>
        <w:rPr>
          <w:rFonts w:cs="Tahoma"/>
          <w:sz w:val="24"/>
          <w:szCs w:val="24"/>
        </w:rPr>
      </w:pPr>
      <w:r w:rsidRPr="00DE2E3B">
        <w:rPr>
          <w:rFonts w:cs="Tahoma"/>
          <w:sz w:val="24"/>
          <w:szCs w:val="24"/>
        </w:rPr>
        <w:t>na podstawie…………………………..................................................................</w:t>
      </w:r>
    </w:p>
    <w:p w:rsidR="001D3A73" w:rsidRPr="00DE2E3B" w:rsidRDefault="001D3A73" w:rsidP="001D3A73">
      <w:pPr>
        <w:jc w:val="center"/>
        <w:rPr>
          <w:rFonts w:cs="Tahoma"/>
          <w:sz w:val="24"/>
          <w:szCs w:val="24"/>
        </w:rPr>
      </w:pPr>
      <w:r w:rsidRPr="00DE2E3B">
        <w:rPr>
          <w:rFonts w:cs="Tahoma"/>
          <w:sz w:val="24"/>
          <w:szCs w:val="24"/>
        </w:rPr>
        <w:t>( nazwa i cechy dokumentu ustanawiającego reprezentanta)</w:t>
      </w:r>
    </w:p>
    <w:p w:rsidR="00F865ED" w:rsidRPr="00DE2E3B" w:rsidRDefault="00F865ED" w:rsidP="00F865ED">
      <w:pPr>
        <w:autoSpaceDE w:val="0"/>
        <w:autoSpaceDN w:val="0"/>
        <w:adjustRightInd w:val="0"/>
        <w:spacing w:after="0" w:line="360" w:lineRule="auto"/>
        <w:ind w:left="708"/>
        <w:rPr>
          <w:rFonts w:cs="Tahoma"/>
          <w:sz w:val="24"/>
          <w:szCs w:val="24"/>
        </w:rPr>
      </w:pPr>
      <w:r w:rsidRPr="00DE2E3B">
        <w:rPr>
          <w:rFonts w:cs="Tahoma"/>
          <w:sz w:val="24"/>
          <w:szCs w:val="24"/>
        </w:rPr>
        <w:t>imię i nazwisko .........................................................................................      jako………………………..................................................................................</w:t>
      </w:r>
    </w:p>
    <w:p w:rsidR="00F865ED" w:rsidRPr="00DE2E3B" w:rsidRDefault="00F865ED" w:rsidP="00F865ED">
      <w:pPr>
        <w:spacing w:after="0" w:line="360" w:lineRule="auto"/>
        <w:ind w:left="708"/>
        <w:rPr>
          <w:rFonts w:cs="Tahoma"/>
          <w:sz w:val="24"/>
          <w:szCs w:val="24"/>
        </w:rPr>
      </w:pPr>
      <w:r w:rsidRPr="00DE2E3B">
        <w:rPr>
          <w:rFonts w:cs="Tahoma"/>
          <w:sz w:val="24"/>
          <w:szCs w:val="24"/>
        </w:rPr>
        <w:t>na podstawie…………………………..................................................................</w:t>
      </w:r>
    </w:p>
    <w:p w:rsidR="00F865ED" w:rsidRPr="00DE2E3B" w:rsidRDefault="00F865ED" w:rsidP="00F865ED">
      <w:pPr>
        <w:jc w:val="center"/>
        <w:rPr>
          <w:rFonts w:cs="Tahoma"/>
          <w:sz w:val="24"/>
          <w:szCs w:val="24"/>
        </w:rPr>
      </w:pPr>
      <w:r w:rsidRPr="00DE2E3B">
        <w:rPr>
          <w:rFonts w:cs="Tahoma"/>
          <w:sz w:val="24"/>
          <w:szCs w:val="24"/>
        </w:rPr>
        <w:t>( nazwa i cechy dokumentu ustanawiającego reprezentanta)</w:t>
      </w:r>
    </w:p>
    <w:p w:rsidR="007967E9" w:rsidRPr="00DE2E3B" w:rsidRDefault="007967E9" w:rsidP="00AA53EC">
      <w:pPr>
        <w:pStyle w:val="Tekstpodstawowy21"/>
        <w:rPr>
          <w:rFonts w:ascii="Calibri" w:hAnsi="Calibri" w:cs="Tahoma"/>
          <w:b/>
        </w:rPr>
      </w:pPr>
    </w:p>
    <w:p w:rsidR="007967E9" w:rsidRPr="00DE2E3B" w:rsidRDefault="007967E9" w:rsidP="007967E9">
      <w:pPr>
        <w:pStyle w:val="Tekstpodstawowy21"/>
        <w:jc w:val="center"/>
        <w:rPr>
          <w:rFonts w:ascii="Calibri" w:hAnsi="Calibri" w:cs="Tahoma"/>
          <w:b/>
        </w:rPr>
      </w:pPr>
      <w:r w:rsidRPr="00DE2E3B">
        <w:rPr>
          <w:rFonts w:ascii="Calibri" w:hAnsi="Calibri" w:cs="Tahoma"/>
          <w:b/>
        </w:rPr>
        <w:t>Oferuję</w:t>
      </w:r>
      <w:r w:rsidR="00C92112" w:rsidRPr="00DE2E3B">
        <w:rPr>
          <w:rFonts w:ascii="Calibri" w:hAnsi="Calibri" w:cs="Tahoma"/>
          <w:b/>
        </w:rPr>
        <w:t>/my</w:t>
      </w:r>
      <w:r w:rsidRPr="00DE2E3B">
        <w:rPr>
          <w:rFonts w:ascii="Calibri" w:hAnsi="Calibri" w:cs="Tahoma"/>
          <w:b/>
        </w:rPr>
        <w:t>:</w:t>
      </w:r>
    </w:p>
    <w:p w:rsidR="00EC596C" w:rsidRPr="00F8226B" w:rsidRDefault="00EC596C" w:rsidP="00EC596C">
      <w:pPr>
        <w:pStyle w:val="Tekstpodstawowy2"/>
        <w:spacing w:after="0" w:line="240" w:lineRule="auto"/>
        <w:rPr>
          <w:rFonts w:cs="Tahoma"/>
          <w:b/>
          <w:sz w:val="24"/>
          <w:szCs w:val="24"/>
        </w:rPr>
      </w:pPr>
      <w:r w:rsidRPr="00F8226B">
        <w:rPr>
          <w:rFonts w:cs="Tahoma"/>
          <w:b/>
          <w:sz w:val="24"/>
          <w:szCs w:val="24"/>
        </w:rPr>
        <w:t>wykonanie przedmiotu zamówienia określonego Specyfikacją Istotnych Warunków Zamówienia za wynagrodzeniem :</w:t>
      </w:r>
    </w:p>
    <w:p w:rsidR="00EC596C" w:rsidRPr="00F8226B" w:rsidRDefault="00EC596C" w:rsidP="00EC596C">
      <w:pPr>
        <w:spacing w:after="0" w:line="240" w:lineRule="auto"/>
        <w:jc w:val="both"/>
        <w:rPr>
          <w:rFonts w:cs="Arial"/>
          <w:sz w:val="24"/>
          <w:szCs w:val="24"/>
        </w:rPr>
      </w:pPr>
      <w:r>
        <w:rPr>
          <w:rFonts w:cs="Arial"/>
          <w:sz w:val="24"/>
          <w:szCs w:val="24"/>
        </w:rPr>
        <w:t xml:space="preserve">       </w:t>
      </w:r>
      <w:r w:rsidRPr="00F8226B">
        <w:rPr>
          <w:rFonts w:cs="Arial"/>
          <w:sz w:val="24"/>
          <w:szCs w:val="24"/>
        </w:rPr>
        <w:t>cena brutto …</w:t>
      </w:r>
      <w:r>
        <w:rPr>
          <w:rFonts w:cs="Arial"/>
          <w:sz w:val="24"/>
          <w:szCs w:val="24"/>
        </w:rPr>
        <w:t>….</w:t>
      </w:r>
      <w:r w:rsidRPr="00F8226B">
        <w:rPr>
          <w:rFonts w:cs="Arial"/>
          <w:sz w:val="24"/>
          <w:szCs w:val="24"/>
        </w:rPr>
        <w:t xml:space="preserve">................................. PLN </w:t>
      </w:r>
    </w:p>
    <w:p w:rsidR="00EC596C" w:rsidRDefault="00EC596C" w:rsidP="00EC596C">
      <w:pPr>
        <w:spacing w:after="0" w:line="240" w:lineRule="auto"/>
        <w:ind w:left="426"/>
        <w:jc w:val="both"/>
        <w:rPr>
          <w:rFonts w:cs="Arial"/>
          <w:sz w:val="24"/>
          <w:szCs w:val="24"/>
        </w:rPr>
      </w:pPr>
      <w:r w:rsidRPr="00F8226B">
        <w:rPr>
          <w:rFonts w:cs="Arial"/>
          <w:sz w:val="24"/>
          <w:szCs w:val="24"/>
        </w:rPr>
        <w:t>(słownie: ........................................................................................ PLN)</w:t>
      </w:r>
    </w:p>
    <w:p w:rsidR="00EC596C" w:rsidRDefault="00EC596C" w:rsidP="00EC596C">
      <w:pPr>
        <w:spacing w:after="0" w:line="240" w:lineRule="auto"/>
        <w:ind w:left="426"/>
        <w:jc w:val="both"/>
        <w:rPr>
          <w:rFonts w:cs="Arial"/>
          <w:sz w:val="24"/>
          <w:szCs w:val="24"/>
        </w:rPr>
      </w:pPr>
    </w:p>
    <w:p w:rsidR="00EC596C" w:rsidRDefault="00EC596C" w:rsidP="00EC596C">
      <w:pPr>
        <w:spacing w:after="0" w:line="240" w:lineRule="auto"/>
        <w:ind w:left="426"/>
        <w:jc w:val="both"/>
        <w:rPr>
          <w:rFonts w:cs="Arial"/>
          <w:sz w:val="24"/>
          <w:szCs w:val="24"/>
        </w:rPr>
      </w:pPr>
      <w:r>
        <w:rPr>
          <w:rFonts w:cs="Arial"/>
          <w:sz w:val="24"/>
          <w:szCs w:val="24"/>
        </w:rPr>
        <w:t>obliczona w następujący sposób:</w:t>
      </w:r>
    </w:p>
    <w:p w:rsidR="00EC596C" w:rsidRDefault="00EC596C" w:rsidP="00EC596C">
      <w:pPr>
        <w:spacing w:after="0" w:line="240" w:lineRule="auto"/>
        <w:ind w:left="426"/>
        <w:jc w:val="both"/>
        <w:rPr>
          <w:rFonts w:cs="Arial"/>
          <w:sz w:val="24"/>
          <w:szCs w:val="24"/>
        </w:rPr>
      </w:pPr>
    </w:p>
    <w:p w:rsidR="00EC596C" w:rsidRDefault="00EC596C" w:rsidP="00EC596C">
      <w:pPr>
        <w:spacing w:after="0" w:line="240" w:lineRule="auto"/>
        <w:ind w:left="426"/>
        <w:jc w:val="both"/>
        <w:rPr>
          <w:rFonts w:cs="Arial"/>
          <w:sz w:val="24"/>
          <w:szCs w:val="24"/>
        </w:rPr>
      </w:pPr>
    </w:p>
    <w:p w:rsidR="00EC596C" w:rsidRDefault="00EC596C" w:rsidP="00EC596C">
      <w:pPr>
        <w:spacing w:after="0" w:line="240" w:lineRule="auto"/>
        <w:ind w:left="426"/>
        <w:jc w:val="both"/>
        <w:rPr>
          <w:rFonts w:cs="Arial"/>
          <w:sz w:val="24"/>
          <w:szCs w:val="24"/>
        </w:rPr>
      </w:pPr>
    </w:p>
    <w:p w:rsidR="00EC596C" w:rsidRDefault="00EC596C" w:rsidP="00EC596C">
      <w:pPr>
        <w:spacing w:after="0" w:line="240" w:lineRule="auto"/>
        <w:ind w:left="426"/>
        <w:jc w:val="both"/>
        <w:rPr>
          <w:rFonts w:cs="Arial"/>
          <w:sz w:val="24"/>
          <w:szCs w:val="24"/>
        </w:rPr>
      </w:pPr>
    </w:p>
    <w:p w:rsidR="00EC596C" w:rsidRDefault="00EC596C" w:rsidP="00EC596C">
      <w:pPr>
        <w:spacing w:after="0" w:line="240" w:lineRule="auto"/>
        <w:ind w:left="426"/>
        <w:jc w:val="both"/>
        <w:rPr>
          <w:rFonts w:cs="Arial"/>
          <w:sz w:val="24"/>
          <w:szCs w:val="24"/>
        </w:rPr>
      </w:pPr>
    </w:p>
    <w:p w:rsidR="00EC596C" w:rsidRPr="00F8226B" w:rsidRDefault="00EC596C" w:rsidP="00EC596C">
      <w:pPr>
        <w:spacing w:after="0" w:line="240" w:lineRule="auto"/>
        <w:ind w:left="426"/>
        <w:jc w:val="both"/>
        <w:rPr>
          <w:rFonts w:cs="Arial"/>
          <w:sz w:val="24"/>
          <w:szCs w:val="24"/>
        </w:rPr>
      </w:pPr>
    </w:p>
    <w:tbl>
      <w:tblPr>
        <w:tblW w:w="9607" w:type="dxa"/>
        <w:tblInd w:w="-264" w:type="dxa"/>
        <w:tblBorders>
          <w:top w:val="double" w:sz="4" w:space="0" w:color="auto"/>
          <w:left w:val="double" w:sz="4" w:space="0" w:color="auto"/>
          <w:bottom w:val="double" w:sz="4" w:space="0" w:color="auto"/>
          <w:right w:val="double" w:sz="4" w:space="0" w:color="auto"/>
        </w:tblBorders>
        <w:tblLayout w:type="fixed"/>
        <w:tblLook w:val="01E0"/>
      </w:tblPr>
      <w:tblGrid>
        <w:gridCol w:w="393"/>
        <w:gridCol w:w="2106"/>
        <w:gridCol w:w="992"/>
        <w:gridCol w:w="1303"/>
        <w:gridCol w:w="1278"/>
        <w:gridCol w:w="994"/>
        <w:gridCol w:w="1278"/>
        <w:gridCol w:w="1257"/>
        <w:gridCol w:w="6"/>
      </w:tblGrid>
      <w:tr w:rsidR="00EC596C" w:rsidRPr="0011786A" w:rsidTr="0000062A">
        <w:trPr>
          <w:gridAfter w:val="1"/>
          <w:wAfter w:w="6" w:type="dxa"/>
          <w:trHeight w:val="1633"/>
        </w:trPr>
        <w:tc>
          <w:tcPr>
            <w:tcW w:w="393" w:type="dxa"/>
            <w:tcBorders>
              <w:top w:val="double" w:sz="4" w:space="0" w:color="auto"/>
              <w:bottom w:val="single" w:sz="4" w:space="0" w:color="000000"/>
              <w:right w:val="single" w:sz="4" w:space="0" w:color="000000"/>
            </w:tcBorders>
            <w:vAlign w:val="center"/>
          </w:tcPr>
          <w:p w:rsidR="00EC596C" w:rsidRPr="0011786A" w:rsidRDefault="00EC596C" w:rsidP="0000062A">
            <w:pPr>
              <w:jc w:val="center"/>
              <w:rPr>
                <w:rFonts w:ascii="Tahoma" w:hAnsi="Tahoma" w:cs="Tahoma"/>
                <w:sz w:val="16"/>
                <w:szCs w:val="16"/>
              </w:rPr>
            </w:pPr>
            <w:r w:rsidRPr="0011786A">
              <w:rPr>
                <w:rFonts w:ascii="Tahoma" w:hAnsi="Tahoma" w:cs="Tahoma"/>
                <w:sz w:val="16"/>
                <w:szCs w:val="16"/>
              </w:rPr>
              <w:lastRenderedPageBreak/>
              <w:t>lp.</w:t>
            </w:r>
          </w:p>
        </w:tc>
        <w:tc>
          <w:tcPr>
            <w:tcW w:w="2106" w:type="dxa"/>
            <w:tcBorders>
              <w:top w:val="double" w:sz="4" w:space="0" w:color="auto"/>
              <w:left w:val="single" w:sz="4" w:space="0" w:color="000000"/>
              <w:bottom w:val="single" w:sz="4" w:space="0" w:color="000000"/>
              <w:right w:val="single" w:sz="4" w:space="0" w:color="000000"/>
            </w:tcBorders>
            <w:vAlign w:val="center"/>
          </w:tcPr>
          <w:p w:rsidR="00EC596C" w:rsidRPr="0011786A" w:rsidRDefault="00EC596C" w:rsidP="0000062A">
            <w:pPr>
              <w:jc w:val="center"/>
              <w:rPr>
                <w:rFonts w:ascii="Tahoma" w:hAnsi="Tahoma" w:cs="Tahoma"/>
                <w:sz w:val="16"/>
                <w:szCs w:val="16"/>
              </w:rPr>
            </w:pPr>
            <w:r w:rsidRPr="0011786A">
              <w:rPr>
                <w:rFonts w:ascii="Tahoma" w:hAnsi="Tahoma" w:cs="Tahoma"/>
                <w:sz w:val="16"/>
                <w:szCs w:val="16"/>
              </w:rPr>
              <w:t>Przedmiot zamówienia</w:t>
            </w:r>
          </w:p>
        </w:tc>
        <w:tc>
          <w:tcPr>
            <w:tcW w:w="992" w:type="dxa"/>
            <w:tcBorders>
              <w:top w:val="double" w:sz="4" w:space="0" w:color="auto"/>
              <w:left w:val="single" w:sz="4" w:space="0" w:color="000000"/>
              <w:bottom w:val="single" w:sz="4" w:space="0" w:color="000000"/>
              <w:right w:val="single" w:sz="4" w:space="0" w:color="000000"/>
            </w:tcBorders>
            <w:vAlign w:val="center"/>
          </w:tcPr>
          <w:p w:rsidR="00EC596C" w:rsidRPr="0011786A" w:rsidRDefault="00EC596C" w:rsidP="0000062A">
            <w:pPr>
              <w:ind w:left="-21" w:firstLine="21"/>
              <w:jc w:val="center"/>
              <w:rPr>
                <w:rFonts w:ascii="Tahoma" w:hAnsi="Tahoma" w:cs="Tahoma"/>
                <w:sz w:val="16"/>
                <w:szCs w:val="16"/>
              </w:rPr>
            </w:pPr>
            <w:r w:rsidRPr="0011786A">
              <w:rPr>
                <w:rFonts w:ascii="Tahoma" w:hAnsi="Tahoma" w:cs="Tahoma"/>
                <w:sz w:val="16"/>
                <w:szCs w:val="16"/>
              </w:rPr>
              <w:t xml:space="preserve">Szacunkowa ilość </w:t>
            </w:r>
          </w:p>
          <w:p w:rsidR="00EC596C" w:rsidRPr="0011786A" w:rsidRDefault="00EC596C" w:rsidP="0000062A">
            <w:pPr>
              <w:ind w:left="-21" w:firstLine="21"/>
              <w:jc w:val="center"/>
              <w:rPr>
                <w:rFonts w:ascii="Tahoma" w:hAnsi="Tahoma" w:cs="Tahoma"/>
                <w:sz w:val="16"/>
                <w:szCs w:val="16"/>
              </w:rPr>
            </w:pPr>
          </w:p>
        </w:tc>
        <w:tc>
          <w:tcPr>
            <w:tcW w:w="1303" w:type="dxa"/>
            <w:tcBorders>
              <w:top w:val="double" w:sz="4" w:space="0" w:color="auto"/>
              <w:left w:val="single" w:sz="4" w:space="0" w:color="000000"/>
              <w:bottom w:val="single" w:sz="4" w:space="0" w:color="000000"/>
              <w:right w:val="single" w:sz="4" w:space="0" w:color="000000"/>
            </w:tcBorders>
            <w:vAlign w:val="center"/>
          </w:tcPr>
          <w:p w:rsidR="00EC596C" w:rsidRPr="007A1165" w:rsidRDefault="00EC596C" w:rsidP="0000062A">
            <w:pPr>
              <w:jc w:val="center"/>
              <w:rPr>
                <w:rFonts w:ascii="Tahoma" w:hAnsi="Tahoma" w:cs="Tahoma"/>
                <w:sz w:val="16"/>
                <w:szCs w:val="16"/>
              </w:rPr>
            </w:pPr>
            <w:r w:rsidRPr="007A1165">
              <w:rPr>
                <w:rFonts w:ascii="Tahoma" w:hAnsi="Tahoma" w:cs="Tahoma"/>
                <w:sz w:val="16"/>
                <w:szCs w:val="16"/>
              </w:rPr>
              <w:t xml:space="preserve">Cena jedn. </w:t>
            </w:r>
          </w:p>
          <w:p w:rsidR="00EC596C" w:rsidRPr="007A1165" w:rsidRDefault="00EC596C" w:rsidP="0000062A">
            <w:pPr>
              <w:jc w:val="center"/>
              <w:rPr>
                <w:rFonts w:ascii="Tahoma" w:hAnsi="Tahoma" w:cs="Tahoma"/>
                <w:sz w:val="16"/>
                <w:szCs w:val="16"/>
              </w:rPr>
            </w:pPr>
            <w:r w:rsidRPr="007A1165">
              <w:rPr>
                <w:rFonts w:ascii="Tahoma" w:hAnsi="Tahoma" w:cs="Tahoma"/>
                <w:sz w:val="16"/>
                <w:szCs w:val="16"/>
              </w:rPr>
              <w:t xml:space="preserve">netto </w:t>
            </w:r>
          </w:p>
          <w:p w:rsidR="00EC596C" w:rsidRPr="0011786A" w:rsidRDefault="00EC596C" w:rsidP="0000062A">
            <w:pPr>
              <w:jc w:val="center"/>
              <w:rPr>
                <w:rFonts w:ascii="Tahoma" w:hAnsi="Tahoma" w:cs="Tahoma"/>
                <w:sz w:val="16"/>
                <w:szCs w:val="16"/>
              </w:rPr>
            </w:pPr>
            <w:r w:rsidRPr="0011786A">
              <w:rPr>
                <w:rFonts w:ascii="Tahoma" w:hAnsi="Tahoma" w:cs="Tahoma"/>
                <w:sz w:val="16"/>
                <w:szCs w:val="16"/>
                <w:vertAlign w:val="superscript"/>
              </w:rPr>
              <w:t xml:space="preserve">                                 </w:t>
            </w:r>
          </w:p>
        </w:tc>
        <w:tc>
          <w:tcPr>
            <w:tcW w:w="1278" w:type="dxa"/>
            <w:tcBorders>
              <w:top w:val="double" w:sz="4" w:space="0" w:color="auto"/>
              <w:left w:val="single" w:sz="4" w:space="0" w:color="000000"/>
              <w:bottom w:val="single" w:sz="4" w:space="0" w:color="000000"/>
              <w:right w:val="single" w:sz="4" w:space="0" w:color="000000"/>
            </w:tcBorders>
            <w:vAlign w:val="center"/>
          </w:tcPr>
          <w:p w:rsidR="00EC596C" w:rsidRPr="0011786A" w:rsidRDefault="00EC596C" w:rsidP="0000062A">
            <w:pPr>
              <w:jc w:val="center"/>
              <w:rPr>
                <w:rFonts w:ascii="Tahoma" w:hAnsi="Tahoma" w:cs="Tahoma"/>
                <w:sz w:val="16"/>
                <w:szCs w:val="16"/>
              </w:rPr>
            </w:pPr>
            <w:r w:rsidRPr="0011786A">
              <w:rPr>
                <w:rFonts w:ascii="Tahoma" w:hAnsi="Tahoma" w:cs="Tahoma"/>
                <w:sz w:val="16"/>
                <w:szCs w:val="16"/>
              </w:rPr>
              <w:t xml:space="preserve">Wartość netto </w:t>
            </w:r>
            <w:r w:rsidRPr="0011786A">
              <w:rPr>
                <w:rFonts w:ascii="Tahoma" w:hAnsi="Tahoma" w:cs="Tahoma"/>
                <w:sz w:val="16"/>
                <w:szCs w:val="16"/>
              </w:rPr>
              <w:br/>
            </w:r>
            <w:r w:rsidRPr="0011786A">
              <w:rPr>
                <w:rFonts w:ascii="Tahoma" w:hAnsi="Tahoma" w:cs="Tahoma"/>
                <w:i/>
                <w:iCs/>
                <w:sz w:val="16"/>
                <w:szCs w:val="16"/>
              </w:rPr>
              <w:t>kol. 3 x kol. 4</w:t>
            </w:r>
          </w:p>
        </w:tc>
        <w:tc>
          <w:tcPr>
            <w:tcW w:w="994" w:type="dxa"/>
            <w:tcBorders>
              <w:top w:val="double" w:sz="4" w:space="0" w:color="auto"/>
              <w:left w:val="single" w:sz="4" w:space="0" w:color="000000"/>
              <w:bottom w:val="single" w:sz="4" w:space="0" w:color="000000"/>
              <w:right w:val="single" w:sz="4" w:space="0" w:color="000000"/>
            </w:tcBorders>
            <w:vAlign w:val="center"/>
          </w:tcPr>
          <w:p w:rsidR="00EC596C" w:rsidRPr="0011786A" w:rsidRDefault="00EC596C" w:rsidP="0000062A">
            <w:pPr>
              <w:jc w:val="center"/>
              <w:rPr>
                <w:rFonts w:ascii="Tahoma" w:hAnsi="Tahoma" w:cs="Tahoma"/>
                <w:sz w:val="16"/>
                <w:szCs w:val="16"/>
              </w:rPr>
            </w:pPr>
            <w:r w:rsidRPr="0011786A">
              <w:rPr>
                <w:rFonts w:ascii="Tahoma" w:hAnsi="Tahoma" w:cs="Tahoma"/>
                <w:sz w:val="16"/>
                <w:szCs w:val="16"/>
              </w:rPr>
              <w:t xml:space="preserve">Stawka </w:t>
            </w:r>
          </w:p>
          <w:p w:rsidR="00EC596C" w:rsidRPr="0011786A" w:rsidRDefault="00EC596C" w:rsidP="0000062A">
            <w:pPr>
              <w:jc w:val="center"/>
              <w:rPr>
                <w:rFonts w:ascii="Tahoma" w:hAnsi="Tahoma" w:cs="Tahoma"/>
                <w:sz w:val="16"/>
                <w:szCs w:val="16"/>
              </w:rPr>
            </w:pPr>
            <w:r w:rsidRPr="0011786A">
              <w:rPr>
                <w:rFonts w:ascii="Tahoma" w:hAnsi="Tahoma" w:cs="Tahoma"/>
                <w:sz w:val="16"/>
                <w:szCs w:val="16"/>
              </w:rPr>
              <w:t>VAT</w:t>
            </w:r>
          </w:p>
        </w:tc>
        <w:tc>
          <w:tcPr>
            <w:tcW w:w="1278" w:type="dxa"/>
            <w:tcBorders>
              <w:top w:val="double" w:sz="4" w:space="0" w:color="auto"/>
              <w:left w:val="single" w:sz="4" w:space="0" w:color="000000"/>
              <w:bottom w:val="single" w:sz="4" w:space="0" w:color="000000"/>
              <w:right w:val="single" w:sz="4" w:space="0" w:color="000000"/>
            </w:tcBorders>
            <w:vAlign w:val="center"/>
          </w:tcPr>
          <w:p w:rsidR="00EC596C" w:rsidRPr="0011786A" w:rsidRDefault="00EC596C" w:rsidP="0000062A">
            <w:pPr>
              <w:jc w:val="center"/>
              <w:rPr>
                <w:rFonts w:ascii="Tahoma" w:hAnsi="Tahoma" w:cs="Tahoma"/>
                <w:i/>
                <w:iCs/>
                <w:sz w:val="16"/>
                <w:szCs w:val="16"/>
              </w:rPr>
            </w:pPr>
            <w:r w:rsidRPr="0011786A">
              <w:rPr>
                <w:rFonts w:ascii="Tahoma" w:hAnsi="Tahoma" w:cs="Tahoma"/>
                <w:sz w:val="16"/>
                <w:szCs w:val="16"/>
              </w:rPr>
              <w:t>Wartość VAT</w:t>
            </w:r>
            <w:r w:rsidRPr="0011786A">
              <w:rPr>
                <w:rFonts w:ascii="Tahoma" w:hAnsi="Tahoma" w:cs="Tahoma"/>
                <w:i/>
                <w:iCs/>
                <w:sz w:val="16"/>
                <w:szCs w:val="16"/>
              </w:rPr>
              <w:t xml:space="preserve">  </w:t>
            </w:r>
          </w:p>
          <w:p w:rsidR="00EC596C" w:rsidRPr="0011786A" w:rsidRDefault="00EC596C" w:rsidP="0000062A">
            <w:pPr>
              <w:jc w:val="center"/>
              <w:rPr>
                <w:rFonts w:ascii="Tahoma" w:hAnsi="Tahoma" w:cs="Tahoma"/>
                <w:sz w:val="16"/>
                <w:szCs w:val="16"/>
              </w:rPr>
            </w:pPr>
            <w:r w:rsidRPr="0011786A">
              <w:rPr>
                <w:rFonts w:ascii="Tahoma" w:hAnsi="Tahoma" w:cs="Tahoma"/>
                <w:i/>
                <w:iCs/>
                <w:sz w:val="16"/>
                <w:szCs w:val="16"/>
              </w:rPr>
              <w:t>kol. 5 x kol. 6</w:t>
            </w:r>
          </w:p>
        </w:tc>
        <w:tc>
          <w:tcPr>
            <w:tcW w:w="1257" w:type="dxa"/>
            <w:tcBorders>
              <w:top w:val="double" w:sz="4" w:space="0" w:color="auto"/>
              <w:left w:val="single" w:sz="4" w:space="0" w:color="000000"/>
              <w:bottom w:val="single" w:sz="4" w:space="0" w:color="000000"/>
            </w:tcBorders>
            <w:vAlign w:val="center"/>
          </w:tcPr>
          <w:p w:rsidR="00EC596C" w:rsidRPr="0011786A" w:rsidRDefault="00EC596C" w:rsidP="0000062A">
            <w:pPr>
              <w:jc w:val="center"/>
              <w:rPr>
                <w:rFonts w:ascii="Tahoma" w:hAnsi="Tahoma" w:cs="Tahoma"/>
                <w:sz w:val="16"/>
                <w:szCs w:val="16"/>
              </w:rPr>
            </w:pPr>
            <w:r w:rsidRPr="0011786A">
              <w:rPr>
                <w:rFonts w:ascii="Tahoma" w:hAnsi="Tahoma" w:cs="Tahoma"/>
                <w:sz w:val="16"/>
                <w:szCs w:val="16"/>
              </w:rPr>
              <w:t xml:space="preserve">Cena brutto </w:t>
            </w:r>
          </w:p>
          <w:p w:rsidR="00EC596C" w:rsidRPr="0011786A" w:rsidRDefault="00EC596C" w:rsidP="0000062A">
            <w:pPr>
              <w:jc w:val="center"/>
              <w:rPr>
                <w:rFonts w:ascii="Tahoma" w:hAnsi="Tahoma" w:cs="Tahoma"/>
                <w:sz w:val="16"/>
                <w:szCs w:val="16"/>
              </w:rPr>
            </w:pPr>
            <w:r w:rsidRPr="0011786A">
              <w:rPr>
                <w:rFonts w:ascii="Tahoma" w:hAnsi="Tahoma" w:cs="Tahoma"/>
                <w:i/>
                <w:iCs/>
                <w:sz w:val="16"/>
                <w:szCs w:val="16"/>
              </w:rPr>
              <w:t>kol. 5 + kol. 7</w:t>
            </w:r>
          </w:p>
        </w:tc>
      </w:tr>
      <w:tr w:rsidR="00EC596C" w:rsidRPr="0011786A" w:rsidTr="0000062A">
        <w:trPr>
          <w:gridAfter w:val="1"/>
          <w:wAfter w:w="6" w:type="dxa"/>
          <w:trHeight w:val="372"/>
        </w:trPr>
        <w:tc>
          <w:tcPr>
            <w:tcW w:w="393" w:type="dxa"/>
            <w:tcBorders>
              <w:top w:val="single" w:sz="4" w:space="0" w:color="000000"/>
              <w:bottom w:val="double" w:sz="4" w:space="0" w:color="auto"/>
              <w:right w:val="single" w:sz="4" w:space="0" w:color="000000"/>
            </w:tcBorders>
            <w:vAlign w:val="center"/>
          </w:tcPr>
          <w:p w:rsidR="00EC596C" w:rsidRPr="0011786A" w:rsidRDefault="00EC596C" w:rsidP="0000062A">
            <w:pPr>
              <w:jc w:val="center"/>
              <w:rPr>
                <w:rFonts w:ascii="Tahoma" w:hAnsi="Tahoma" w:cs="Tahoma"/>
                <w:i/>
                <w:iCs/>
                <w:sz w:val="16"/>
              </w:rPr>
            </w:pPr>
            <w:r w:rsidRPr="0011786A">
              <w:rPr>
                <w:rFonts w:ascii="Tahoma" w:hAnsi="Tahoma" w:cs="Tahoma"/>
                <w:i/>
                <w:iCs/>
                <w:sz w:val="16"/>
              </w:rPr>
              <w:t>1</w:t>
            </w:r>
          </w:p>
        </w:tc>
        <w:tc>
          <w:tcPr>
            <w:tcW w:w="2106" w:type="dxa"/>
            <w:tcBorders>
              <w:top w:val="single" w:sz="4" w:space="0" w:color="000000"/>
              <w:left w:val="single" w:sz="4" w:space="0" w:color="000000"/>
              <w:bottom w:val="double" w:sz="4" w:space="0" w:color="auto"/>
              <w:right w:val="single" w:sz="4" w:space="0" w:color="000000"/>
            </w:tcBorders>
            <w:vAlign w:val="center"/>
          </w:tcPr>
          <w:p w:rsidR="00EC596C" w:rsidRPr="00844534" w:rsidRDefault="00EC596C" w:rsidP="0000062A">
            <w:pPr>
              <w:jc w:val="center"/>
              <w:rPr>
                <w:rFonts w:ascii="Tahoma" w:hAnsi="Tahoma" w:cs="Tahoma"/>
                <w:i/>
                <w:iCs/>
                <w:sz w:val="16"/>
                <w:szCs w:val="16"/>
              </w:rPr>
            </w:pPr>
            <w:r w:rsidRPr="00844534">
              <w:rPr>
                <w:rFonts w:ascii="Tahoma" w:hAnsi="Tahoma" w:cs="Tahoma"/>
                <w:i/>
                <w:iCs/>
                <w:sz w:val="16"/>
                <w:szCs w:val="16"/>
              </w:rPr>
              <w:t>2</w:t>
            </w:r>
          </w:p>
        </w:tc>
        <w:tc>
          <w:tcPr>
            <w:tcW w:w="992" w:type="dxa"/>
            <w:tcBorders>
              <w:top w:val="single" w:sz="4" w:space="0" w:color="000000"/>
              <w:left w:val="single" w:sz="4" w:space="0" w:color="000000"/>
              <w:bottom w:val="double" w:sz="4" w:space="0" w:color="auto"/>
              <w:right w:val="single" w:sz="4" w:space="0" w:color="000000"/>
            </w:tcBorders>
            <w:vAlign w:val="center"/>
          </w:tcPr>
          <w:p w:rsidR="00EC596C" w:rsidRPr="0011786A" w:rsidRDefault="00EC596C" w:rsidP="0000062A">
            <w:pPr>
              <w:jc w:val="center"/>
              <w:rPr>
                <w:rFonts w:ascii="Tahoma" w:hAnsi="Tahoma" w:cs="Tahoma"/>
                <w:i/>
                <w:iCs/>
                <w:sz w:val="16"/>
              </w:rPr>
            </w:pPr>
            <w:r w:rsidRPr="0011786A">
              <w:rPr>
                <w:rFonts w:ascii="Tahoma" w:hAnsi="Tahoma" w:cs="Tahoma"/>
                <w:i/>
                <w:iCs/>
                <w:sz w:val="16"/>
              </w:rPr>
              <w:t>3</w:t>
            </w:r>
          </w:p>
        </w:tc>
        <w:tc>
          <w:tcPr>
            <w:tcW w:w="1303" w:type="dxa"/>
            <w:tcBorders>
              <w:top w:val="single" w:sz="4" w:space="0" w:color="000000"/>
              <w:left w:val="single" w:sz="4" w:space="0" w:color="000000"/>
              <w:bottom w:val="double" w:sz="4" w:space="0" w:color="auto"/>
              <w:right w:val="single" w:sz="4" w:space="0" w:color="000000"/>
            </w:tcBorders>
            <w:vAlign w:val="center"/>
          </w:tcPr>
          <w:p w:rsidR="00EC596C" w:rsidRPr="0011786A" w:rsidRDefault="00EC596C" w:rsidP="0000062A">
            <w:pPr>
              <w:jc w:val="center"/>
              <w:rPr>
                <w:rFonts w:ascii="Tahoma" w:hAnsi="Tahoma" w:cs="Tahoma"/>
                <w:i/>
                <w:iCs/>
                <w:sz w:val="16"/>
              </w:rPr>
            </w:pPr>
            <w:r w:rsidRPr="0011786A">
              <w:rPr>
                <w:rFonts w:ascii="Tahoma" w:hAnsi="Tahoma" w:cs="Tahoma"/>
                <w:i/>
                <w:iCs/>
                <w:sz w:val="16"/>
              </w:rPr>
              <w:t>4</w:t>
            </w:r>
          </w:p>
        </w:tc>
        <w:tc>
          <w:tcPr>
            <w:tcW w:w="1278" w:type="dxa"/>
            <w:tcBorders>
              <w:top w:val="single" w:sz="4" w:space="0" w:color="000000"/>
              <w:left w:val="single" w:sz="4" w:space="0" w:color="000000"/>
              <w:bottom w:val="double" w:sz="4" w:space="0" w:color="auto"/>
              <w:right w:val="single" w:sz="4" w:space="0" w:color="000000"/>
            </w:tcBorders>
          </w:tcPr>
          <w:p w:rsidR="00EC596C" w:rsidRPr="0011786A" w:rsidRDefault="00EC596C" w:rsidP="0000062A">
            <w:pPr>
              <w:jc w:val="center"/>
              <w:rPr>
                <w:rFonts w:ascii="Tahoma" w:hAnsi="Tahoma" w:cs="Tahoma"/>
                <w:i/>
                <w:iCs/>
                <w:sz w:val="16"/>
              </w:rPr>
            </w:pPr>
            <w:r w:rsidRPr="0011786A">
              <w:rPr>
                <w:rFonts w:ascii="Tahoma" w:hAnsi="Tahoma" w:cs="Tahoma"/>
                <w:i/>
                <w:iCs/>
                <w:sz w:val="16"/>
              </w:rPr>
              <w:t>5</w:t>
            </w:r>
          </w:p>
        </w:tc>
        <w:tc>
          <w:tcPr>
            <w:tcW w:w="994" w:type="dxa"/>
            <w:tcBorders>
              <w:top w:val="single" w:sz="4" w:space="0" w:color="000000"/>
              <w:left w:val="single" w:sz="4" w:space="0" w:color="000000"/>
              <w:bottom w:val="double" w:sz="4" w:space="0" w:color="auto"/>
              <w:right w:val="single" w:sz="4" w:space="0" w:color="000000"/>
            </w:tcBorders>
            <w:vAlign w:val="center"/>
          </w:tcPr>
          <w:p w:rsidR="00EC596C" w:rsidRPr="0011786A" w:rsidRDefault="00EC596C" w:rsidP="0000062A">
            <w:pPr>
              <w:jc w:val="center"/>
              <w:rPr>
                <w:rFonts w:ascii="Tahoma" w:hAnsi="Tahoma" w:cs="Tahoma"/>
                <w:i/>
                <w:iCs/>
                <w:sz w:val="16"/>
              </w:rPr>
            </w:pPr>
            <w:r w:rsidRPr="0011786A">
              <w:rPr>
                <w:rFonts w:ascii="Tahoma" w:hAnsi="Tahoma" w:cs="Tahoma"/>
                <w:i/>
                <w:iCs/>
                <w:sz w:val="16"/>
              </w:rPr>
              <w:t>6</w:t>
            </w:r>
          </w:p>
        </w:tc>
        <w:tc>
          <w:tcPr>
            <w:tcW w:w="1278" w:type="dxa"/>
            <w:tcBorders>
              <w:top w:val="single" w:sz="4" w:space="0" w:color="000000"/>
              <w:left w:val="single" w:sz="4" w:space="0" w:color="000000"/>
              <w:bottom w:val="double" w:sz="4" w:space="0" w:color="auto"/>
              <w:right w:val="single" w:sz="4" w:space="0" w:color="000000"/>
            </w:tcBorders>
            <w:vAlign w:val="center"/>
          </w:tcPr>
          <w:p w:rsidR="00EC596C" w:rsidRPr="0011786A" w:rsidRDefault="00EC596C" w:rsidP="0000062A">
            <w:pPr>
              <w:jc w:val="center"/>
              <w:rPr>
                <w:rFonts w:ascii="Tahoma" w:hAnsi="Tahoma" w:cs="Tahoma"/>
                <w:i/>
                <w:iCs/>
                <w:sz w:val="16"/>
              </w:rPr>
            </w:pPr>
            <w:r w:rsidRPr="0011786A">
              <w:rPr>
                <w:rFonts w:ascii="Tahoma" w:hAnsi="Tahoma" w:cs="Tahoma"/>
                <w:i/>
                <w:iCs/>
                <w:sz w:val="16"/>
              </w:rPr>
              <w:t>7</w:t>
            </w:r>
          </w:p>
        </w:tc>
        <w:tc>
          <w:tcPr>
            <w:tcW w:w="1257" w:type="dxa"/>
            <w:tcBorders>
              <w:top w:val="single" w:sz="4" w:space="0" w:color="000000"/>
              <w:left w:val="single" w:sz="4" w:space="0" w:color="000000"/>
              <w:bottom w:val="double" w:sz="4" w:space="0" w:color="auto"/>
            </w:tcBorders>
            <w:vAlign w:val="center"/>
          </w:tcPr>
          <w:p w:rsidR="00EC596C" w:rsidRPr="0011786A" w:rsidRDefault="00EC596C" w:rsidP="0000062A">
            <w:pPr>
              <w:jc w:val="center"/>
              <w:rPr>
                <w:rFonts w:ascii="Tahoma" w:hAnsi="Tahoma" w:cs="Tahoma"/>
                <w:i/>
                <w:iCs/>
                <w:sz w:val="16"/>
              </w:rPr>
            </w:pPr>
            <w:r w:rsidRPr="0011786A">
              <w:rPr>
                <w:rFonts w:ascii="Tahoma" w:hAnsi="Tahoma" w:cs="Tahoma"/>
                <w:i/>
                <w:iCs/>
                <w:sz w:val="16"/>
              </w:rPr>
              <w:t>8</w:t>
            </w:r>
          </w:p>
        </w:tc>
      </w:tr>
      <w:tr w:rsidR="00EC596C" w:rsidRPr="00873363" w:rsidTr="0000062A">
        <w:trPr>
          <w:trHeight w:val="664"/>
        </w:trPr>
        <w:tc>
          <w:tcPr>
            <w:tcW w:w="393" w:type="dxa"/>
            <w:tcBorders>
              <w:top w:val="single" w:sz="4" w:space="0" w:color="000000"/>
              <w:bottom w:val="single" w:sz="4" w:space="0" w:color="000000"/>
              <w:right w:val="single" w:sz="4" w:space="0" w:color="000000"/>
            </w:tcBorders>
            <w:vAlign w:val="center"/>
          </w:tcPr>
          <w:p w:rsidR="00EC596C" w:rsidRPr="0011786A" w:rsidRDefault="00EC596C" w:rsidP="00EC596C">
            <w:pPr>
              <w:numPr>
                <w:ilvl w:val="0"/>
                <w:numId w:val="47"/>
              </w:numPr>
              <w:spacing w:after="0" w:line="240" w:lineRule="auto"/>
              <w:ind w:hanging="720"/>
              <w:jc w:val="center"/>
              <w:rPr>
                <w:rFonts w:ascii="Tahoma" w:hAnsi="Tahoma"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EC596C" w:rsidRPr="00873363" w:rsidRDefault="00EC596C" w:rsidP="0000062A">
            <w:pPr>
              <w:jc w:val="center"/>
              <w:rPr>
                <w:rFonts w:cs="Calibri"/>
              </w:rPr>
            </w:pPr>
            <w:r w:rsidRPr="00EC596C">
              <w:rPr>
                <w:rFonts w:cs="Calibri"/>
              </w:rPr>
              <w:t xml:space="preserve">Odbiór </w:t>
            </w:r>
            <w:r w:rsidR="00A06BFA">
              <w:rPr>
                <w:rFonts w:cs="Calibri"/>
              </w:rPr>
              <w:t xml:space="preserve">                                     </w:t>
            </w:r>
            <w:r w:rsidRPr="00EC596C">
              <w:rPr>
                <w:rFonts w:cs="Calibri"/>
              </w:rPr>
              <w:t>i zagospodarowanie odpadów 20 03 07 - Odpady wielkogabarytowe</w:t>
            </w:r>
            <w:r w:rsidR="00A06BFA">
              <w:rPr>
                <w:rFonts w:cs="Calibri"/>
              </w:rPr>
              <w:t xml:space="preserve">               </w:t>
            </w:r>
            <w:r w:rsidRPr="00EC596C">
              <w:rPr>
                <w:rFonts w:cs="Calibri"/>
              </w:rPr>
              <w:t xml:space="preserve">  z Miejskiego Przedsiębiorstwa Gospodarki Odpadami Sp. z o.o. w Sosnowcu</w:t>
            </w:r>
          </w:p>
        </w:tc>
        <w:tc>
          <w:tcPr>
            <w:tcW w:w="992" w:type="dxa"/>
            <w:tcBorders>
              <w:top w:val="single" w:sz="4" w:space="0" w:color="000000"/>
              <w:left w:val="single" w:sz="4" w:space="0" w:color="000000"/>
              <w:bottom w:val="single" w:sz="4" w:space="0" w:color="000000"/>
              <w:right w:val="single" w:sz="4" w:space="0" w:color="000000"/>
            </w:tcBorders>
            <w:vAlign w:val="center"/>
          </w:tcPr>
          <w:p w:rsidR="00EC596C" w:rsidRPr="00873363" w:rsidRDefault="00EC596C" w:rsidP="0000062A">
            <w:pPr>
              <w:jc w:val="center"/>
              <w:rPr>
                <w:rFonts w:ascii="Tahoma" w:hAnsi="Tahoma" w:cs="Tahoma"/>
                <w:bCs/>
                <w:sz w:val="20"/>
                <w:szCs w:val="20"/>
              </w:rPr>
            </w:pPr>
            <w:r>
              <w:rPr>
                <w:rFonts w:cs="Calibri"/>
                <w:sz w:val="24"/>
                <w:szCs w:val="24"/>
              </w:rPr>
              <w:t>6000</w:t>
            </w:r>
            <w:r w:rsidRPr="00873363">
              <w:rPr>
                <w:rFonts w:cs="Calibri"/>
                <w:sz w:val="24"/>
                <w:szCs w:val="24"/>
              </w:rPr>
              <w:t xml:space="preserve"> Mg </w:t>
            </w:r>
          </w:p>
        </w:tc>
        <w:tc>
          <w:tcPr>
            <w:tcW w:w="1303" w:type="dxa"/>
            <w:tcBorders>
              <w:top w:val="single" w:sz="4" w:space="0" w:color="000000"/>
              <w:left w:val="single" w:sz="4" w:space="0" w:color="000000"/>
              <w:bottom w:val="single" w:sz="4" w:space="0" w:color="000000"/>
              <w:right w:val="single" w:sz="4" w:space="0" w:color="000000"/>
            </w:tcBorders>
          </w:tcPr>
          <w:p w:rsidR="00EC596C" w:rsidRPr="00873363" w:rsidRDefault="00EC596C" w:rsidP="0000062A">
            <w:pPr>
              <w:spacing w:after="0" w:line="240" w:lineRule="auto"/>
              <w:jc w:val="both"/>
              <w:rPr>
                <w:rFonts w:ascii="Tahoma" w:hAnsi="Tahoma" w:cs="Tahoma"/>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EC596C" w:rsidRPr="00873363" w:rsidRDefault="00EC596C" w:rsidP="0000062A">
            <w:pPr>
              <w:spacing w:after="0" w:line="240" w:lineRule="auto"/>
              <w:jc w:val="both"/>
              <w:rPr>
                <w:rFonts w:ascii="Tahoma" w:hAnsi="Tahoma" w:cs="Tahoma"/>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EC596C" w:rsidRPr="00873363" w:rsidRDefault="00EC596C" w:rsidP="0000062A">
            <w:pPr>
              <w:spacing w:after="0" w:line="240" w:lineRule="auto"/>
              <w:jc w:val="both"/>
              <w:rPr>
                <w:rFonts w:ascii="Tahoma" w:hAnsi="Tahoma" w:cs="Tahoma"/>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EC596C" w:rsidRPr="00873363" w:rsidRDefault="00EC596C" w:rsidP="0000062A">
            <w:pPr>
              <w:spacing w:after="0" w:line="240" w:lineRule="auto"/>
              <w:jc w:val="both"/>
              <w:rPr>
                <w:rFonts w:ascii="Tahoma" w:hAnsi="Tahoma" w:cs="Tahoma"/>
                <w:sz w:val="24"/>
                <w:szCs w:val="24"/>
              </w:rPr>
            </w:pPr>
          </w:p>
        </w:tc>
        <w:tc>
          <w:tcPr>
            <w:tcW w:w="1263" w:type="dxa"/>
            <w:gridSpan w:val="2"/>
            <w:tcBorders>
              <w:top w:val="single" w:sz="4" w:space="0" w:color="000000"/>
              <w:left w:val="single" w:sz="4" w:space="0" w:color="000000"/>
              <w:bottom w:val="single" w:sz="4" w:space="0" w:color="000000"/>
            </w:tcBorders>
          </w:tcPr>
          <w:p w:rsidR="00EC596C" w:rsidRPr="00873363" w:rsidRDefault="00EC596C" w:rsidP="0000062A">
            <w:pPr>
              <w:spacing w:after="0" w:line="240" w:lineRule="auto"/>
              <w:jc w:val="both"/>
              <w:rPr>
                <w:rFonts w:ascii="Tahoma" w:hAnsi="Tahoma" w:cs="Tahoma"/>
                <w:sz w:val="24"/>
                <w:szCs w:val="24"/>
              </w:rPr>
            </w:pPr>
          </w:p>
        </w:tc>
      </w:tr>
    </w:tbl>
    <w:p w:rsidR="00EC596C" w:rsidRPr="00873363" w:rsidRDefault="00EC596C" w:rsidP="00EC596C">
      <w:pPr>
        <w:pStyle w:val="Tekstpodstawowy2"/>
        <w:spacing w:after="0" w:line="360" w:lineRule="auto"/>
        <w:jc w:val="both"/>
        <w:rPr>
          <w:rFonts w:cs="Tahoma"/>
          <w:sz w:val="24"/>
          <w:szCs w:val="24"/>
        </w:rPr>
      </w:pPr>
    </w:p>
    <w:p w:rsidR="00EC596C" w:rsidRPr="00EC596C" w:rsidRDefault="00EC596C" w:rsidP="00EC596C">
      <w:pPr>
        <w:pStyle w:val="Akapitzlist"/>
        <w:tabs>
          <w:tab w:val="left" w:pos="142"/>
        </w:tabs>
        <w:spacing w:after="0" w:line="240" w:lineRule="auto"/>
        <w:ind w:left="0"/>
        <w:jc w:val="both"/>
        <w:rPr>
          <w:sz w:val="24"/>
          <w:szCs w:val="24"/>
        </w:rPr>
      </w:pPr>
      <w:r w:rsidRPr="00873363">
        <w:rPr>
          <w:rFonts w:cs="Tahoma"/>
          <w:b/>
          <w:sz w:val="24"/>
          <w:szCs w:val="24"/>
        </w:rPr>
        <w:t>termin wykonania zamówienia</w:t>
      </w:r>
      <w:r w:rsidRPr="00873363">
        <w:rPr>
          <w:rFonts w:cs="Tahoma"/>
          <w:sz w:val="24"/>
          <w:szCs w:val="24"/>
        </w:rPr>
        <w:t xml:space="preserve">: </w:t>
      </w:r>
      <w:r w:rsidRPr="007442F4">
        <w:rPr>
          <w:rFonts w:cs="Tahoma"/>
          <w:sz w:val="24"/>
          <w:szCs w:val="24"/>
        </w:rPr>
        <w:t>do 31.12.201</w:t>
      </w:r>
      <w:r>
        <w:rPr>
          <w:rFonts w:cs="Tahoma"/>
          <w:sz w:val="24"/>
          <w:szCs w:val="24"/>
        </w:rPr>
        <w:t>9</w:t>
      </w:r>
      <w:r w:rsidRPr="007442F4">
        <w:rPr>
          <w:rFonts w:cs="Tahoma"/>
          <w:sz w:val="24"/>
          <w:szCs w:val="24"/>
        </w:rPr>
        <w:t xml:space="preserve">r. </w:t>
      </w:r>
      <w:r w:rsidRPr="007442F4">
        <w:rPr>
          <w:sz w:val="24"/>
          <w:szCs w:val="24"/>
        </w:rPr>
        <w:t>lub</w:t>
      </w:r>
      <w:r w:rsidRPr="007E6C0B">
        <w:rPr>
          <w:b/>
          <w:sz w:val="24"/>
          <w:szCs w:val="24"/>
        </w:rPr>
        <w:t xml:space="preserve"> </w:t>
      </w:r>
      <w:r w:rsidRPr="007E6C0B">
        <w:rPr>
          <w:sz w:val="24"/>
          <w:szCs w:val="24"/>
        </w:rPr>
        <w:t xml:space="preserve">do wyczerpania ilości </w:t>
      </w:r>
      <w:r>
        <w:rPr>
          <w:sz w:val="24"/>
          <w:szCs w:val="24"/>
        </w:rPr>
        <w:t>odpadów wielkogabarytowych</w:t>
      </w:r>
      <w:r w:rsidR="0000062A">
        <w:rPr>
          <w:sz w:val="24"/>
          <w:szCs w:val="24"/>
        </w:rPr>
        <w:t xml:space="preserve"> objętych zamówieniem</w:t>
      </w:r>
      <w:r>
        <w:rPr>
          <w:sz w:val="24"/>
          <w:szCs w:val="24"/>
        </w:rPr>
        <w:t>.</w:t>
      </w:r>
    </w:p>
    <w:p w:rsidR="00EC596C" w:rsidRDefault="00EC596C" w:rsidP="00EC596C">
      <w:pPr>
        <w:tabs>
          <w:tab w:val="left" w:pos="284"/>
          <w:tab w:val="left" w:pos="426"/>
        </w:tabs>
        <w:contextualSpacing/>
        <w:jc w:val="both"/>
        <w:rPr>
          <w:rFonts w:cs="Tahoma"/>
          <w:sz w:val="24"/>
          <w:szCs w:val="24"/>
        </w:rPr>
      </w:pPr>
      <w:r w:rsidRPr="00F8226B">
        <w:rPr>
          <w:rFonts w:cs="Tahoma"/>
          <w:b/>
          <w:sz w:val="24"/>
          <w:szCs w:val="24"/>
        </w:rPr>
        <w:t>termin płatności</w:t>
      </w:r>
      <w:r w:rsidRPr="00F8226B">
        <w:rPr>
          <w:rFonts w:cs="Tahoma"/>
          <w:sz w:val="24"/>
          <w:szCs w:val="24"/>
        </w:rPr>
        <w:t xml:space="preserve">: </w:t>
      </w:r>
      <w:r>
        <w:rPr>
          <w:rFonts w:cs="Tahoma"/>
          <w:sz w:val="24"/>
          <w:szCs w:val="24"/>
        </w:rPr>
        <w:t>30</w:t>
      </w:r>
      <w:r w:rsidRPr="00F8226B">
        <w:rPr>
          <w:rFonts w:cs="Tahoma"/>
          <w:sz w:val="24"/>
          <w:szCs w:val="24"/>
        </w:rPr>
        <w:t xml:space="preserve"> dni od otrzymania faktury/rachunku przez Zamawiającego</w:t>
      </w:r>
      <w:r w:rsidR="00801D94">
        <w:rPr>
          <w:rFonts w:cs="Tahoma"/>
          <w:sz w:val="24"/>
          <w:szCs w:val="24"/>
        </w:rPr>
        <w:t>.</w:t>
      </w:r>
    </w:p>
    <w:p w:rsidR="00993B16" w:rsidRDefault="00993B16" w:rsidP="00DE772F">
      <w:pPr>
        <w:spacing w:after="0" w:line="240" w:lineRule="auto"/>
        <w:jc w:val="center"/>
        <w:rPr>
          <w:rFonts w:cs="Tahoma"/>
          <w:b/>
          <w:sz w:val="24"/>
          <w:szCs w:val="24"/>
        </w:rPr>
      </w:pPr>
    </w:p>
    <w:p w:rsidR="001949C9" w:rsidRDefault="001949C9" w:rsidP="002738BE">
      <w:pPr>
        <w:spacing w:after="0" w:line="240" w:lineRule="auto"/>
        <w:jc w:val="center"/>
        <w:rPr>
          <w:rFonts w:cs="Tahoma"/>
          <w:b/>
          <w:sz w:val="24"/>
          <w:szCs w:val="24"/>
        </w:rPr>
      </w:pPr>
    </w:p>
    <w:p w:rsidR="00553695" w:rsidRPr="002738BE" w:rsidRDefault="007967E9" w:rsidP="002738BE">
      <w:pPr>
        <w:spacing w:after="0" w:line="240" w:lineRule="auto"/>
        <w:jc w:val="center"/>
        <w:rPr>
          <w:rFonts w:cs="Tahoma"/>
          <w:b/>
          <w:sz w:val="24"/>
          <w:szCs w:val="24"/>
        </w:rPr>
      </w:pPr>
      <w:r w:rsidRPr="00DE2E3B">
        <w:rPr>
          <w:rFonts w:cs="Tahoma"/>
          <w:b/>
          <w:sz w:val="24"/>
          <w:szCs w:val="24"/>
        </w:rPr>
        <w:t>Oświadczam</w:t>
      </w:r>
      <w:r w:rsidR="00C92112" w:rsidRPr="00DE2E3B">
        <w:rPr>
          <w:rFonts w:cs="Tahoma"/>
          <w:b/>
          <w:sz w:val="24"/>
          <w:szCs w:val="24"/>
        </w:rPr>
        <w:t>/y</w:t>
      </w:r>
      <w:r w:rsidRPr="00DE2E3B">
        <w:rPr>
          <w:rFonts w:cs="Tahoma"/>
          <w:b/>
          <w:sz w:val="24"/>
          <w:szCs w:val="24"/>
        </w:rPr>
        <w:t>, że</w:t>
      </w:r>
      <w:r w:rsidR="005A3DF8">
        <w:rPr>
          <w:rFonts w:cs="Tahoma"/>
          <w:b/>
          <w:sz w:val="24"/>
          <w:szCs w:val="24"/>
        </w:rPr>
        <w:t>:</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P</w:t>
      </w:r>
      <w:r w:rsidRPr="00013C5A">
        <w:rPr>
          <w:sz w:val="24"/>
          <w:szCs w:val="24"/>
        </w:rPr>
        <w:t>odane w Ofercie ceny zawierają wszelkie koszty, jakie poniesie Zamawiający z tytułu realizacji umowy.</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Z</w:t>
      </w:r>
      <w:r w:rsidRPr="00013C5A">
        <w:rPr>
          <w:sz w:val="24"/>
          <w:szCs w:val="24"/>
        </w:rPr>
        <w:t>obowiązujemy się do wykonania zamówienia w terminie określonym w SIWZ.</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Z</w:t>
      </w:r>
      <w:r w:rsidRPr="00013C5A">
        <w:rPr>
          <w:sz w:val="24"/>
          <w:szCs w:val="24"/>
        </w:rPr>
        <w:t>apoznaliśmy się ze Specyfikacją Istotnych Warunków Zamówienia</w:t>
      </w:r>
      <w:r>
        <w:rPr>
          <w:sz w:val="24"/>
          <w:szCs w:val="24"/>
        </w:rPr>
        <w:t xml:space="preserve"> </w:t>
      </w:r>
      <w:r w:rsidRPr="00013C5A">
        <w:rPr>
          <w:sz w:val="24"/>
          <w:szCs w:val="24"/>
        </w:rPr>
        <w:t>(w tym ze wzor</w:t>
      </w:r>
      <w:r>
        <w:rPr>
          <w:sz w:val="24"/>
          <w:szCs w:val="24"/>
        </w:rPr>
        <w:t>em</w:t>
      </w:r>
      <w:r w:rsidRPr="00013C5A">
        <w:rPr>
          <w:sz w:val="24"/>
          <w:szCs w:val="24"/>
        </w:rPr>
        <w:t xml:space="preserve"> um</w:t>
      </w:r>
      <w:r>
        <w:rPr>
          <w:sz w:val="24"/>
          <w:szCs w:val="24"/>
        </w:rPr>
        <w:t>owy</w:t>
      </w:r>
      <w:r w:rsidRPr="00013C5A">
        <w:rPr>
          <w:sz w:val="24"/>
          <w:szCs w:val="24"/>
        </w:rPr>
        <w:t>) i uznajemy się za związanych określonymi w niej wymaganiami i zasadami postępowania.</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W</w:t>
      </w:r>
      <w:r w:rsidRPr="00013C5A">
        <w:rPr>
          <w:sz w:val="24"/>
          <w:szCs w:val="24"/>
        </w:rPr>
        <w:t>z</w:t>
      </w:r>
      <w:r>
        <w:rPr>
          <w:sz w:val="24"/>
          <w:szCs w:val="24"/>
        </w:rPr>
        <w:t xml:space="preserve">ór </w:t>
      </w:r>
      <w:r w:rsidRPr="00013C5A">
        <w:rPr>
          <w:sz w:val="24"/>
          <w:szCs w:val="24"/>
        </w:rPr>
        <w:t>um</w:t>
      </w:r>
      <w:r>
        <w:rPr>
          <w:sz w:val="24"/>
          <w:szCs w:val="24"/>
        </w:rPr>
        <w:t>o</w:t>
      </w:r>
      <w:r w:rsidRPr="00013C5A">
        <w:rPr>
          <w:sz w:val="24"/>
          <w:szCs w:val="24"/>
        </w:rPr>
        <w:t>w</w:t>
      </w:r>
      <w:r>
        <w:rPr>
          <w:sz w:val="24"/>
          <w:szCs w:val="24"/>
        </w:rPr>
        <w:t xml:space="preserve">y </w:t>
      </w:r>
      <w:r w:rsidRPr="00013C5A">
        <w:rPr>
          <w:sz w:val="24"/>
          <w:szCs w:val="24"/>
        </w:rPr>
        <w:t>stanowiąc</w:t>
      </w:r>
      <w:r>
        <w:rPr>
          <w:sz w:val="24"/>
          <w:szCs w:val="24"/>
        </w:rPr>
        <w:t xml:space="preserve">y załącznik do SIWZ </w:t>
      </w:r>
      <w:r w:rsidRPr="00013C5A">
        <w:rPr>
          <w:sz w:val="24"/>
          <w:szCs w:val="24"/>
        </w:rPr>
        <w:t xml:space="preserve">został przez nas zaakceptowany </w:t>
      </w:r>
      <w:r>
        <w:rPr>
          <w:sz w:val="24"/>
          <w:szCs w:val="24"/>
        </w:rPr>
        <w:t xml:space="preserve">                                        </w:t>
      </w:r>
      <w:r w:rsidRPr="00013C5A">
        <w:rPr>
          <w:sz w:val="24"/>
          <w:szCs w:val="24"/>
        </w:rPr>
        <w:t>i zobowiązujemy się w przypadku wyboru naszej oferty do zawarcia umowy na podanych warunkach w miejscu i terminie wyznaczonym przez Zamawiającego.</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U</w:t>
      </w:r>
      <w:r w:rsidRPr="00013C5A">
        <w:rPr>
          <w:sz w:val="24"/>
          <w:szCs w:val="24"/>
        </w:rPr>
        <w:t>ważamy się za związanych niniejszą ofertą na okres wskazany w SIWZ.</w:t>
      </w:r>
    </w:p>
    <w:p w:rsidR="00013C5A" w:rsidRPr="00DE2E3B" w:rsidRDefault="00B336FE" w:rsidP="00300E2E">
      <w:pPr>
        <w:numPr>
          <w:ilvl w:val="0"/>
          <w:numId w:val="4"/>
        </w:numPr>
        <w:spacing w:after="0" w:line="240" w:lineRule="auto"/>
        <w:ind w:left="142" w:hanging="142"/>
        <w:jc w:val="both"/>
        <w:rPr>
          <w:sz w:val="24"/>
          <w:szCs w:val="24"/>
        </w:rPr>
      </w:pPr>
      <w:r w:rsidRPr="00DE2E3B">
        <w:rPr>
          <w:sz w:val="24"/>
          <w:szCs w:val="24"/>
        </w:rPr>
        <w:t>Zamówienie</w:t>
      </w:r>
      <w:r w:rsidR="00013C5A" w:rsidRPr="00DE2E3B">
        <w:rPr>
          <w:sz w:val="24"/>
          <w:szCs w:val="24"/>
        </w:rPr>
        <w:t xml:space="preserve"> zamierzamy wykonać sami/ zamierzamy powierzyć podwykonawcom </w:t>
      </w:r>
      <w:r w:rsidR="00013C5A" w:rsidRPr="00DE2E3B">
        <w:rPr>
          <w:i/>
          <w:sz w:val="24"/>
          <w:szCs w:val="24"/>
        </w:rPr>
        <w:t>/</w:t>
      </w:r>
      <w:r w:rsidR="00013C5A" w:rsidRPr="00DE2E3B">
        <w:rPr>
          <w:b/>
          <w:i/>
          <w:sz w:val="24"/>
          <w:szCs w:val="24"/>
        </w:rPr>
        <w:t>niepotrzebne skreślić</w:t>
      </w:r>
      <w:r w:rsidR="00013C5A" w:rsidRPr="00DE2E3B">
        <w:rPr>
          <w:i/>
          <w:sz w:val="24"/>
          <w:szCs w:val="24"/>
        </w:rPr>
        <w:t>/</w:t>
      </w:r>
      <w:r w:rsidR="00013C5A" w:rsidRPr="00DE2E3B">
        <w:rPr>
          <w:sz w:val="24"/>
          <w:szCs w:val="24"/>
        </w:rPr>
        <w:t>.</w:t>
      </w:r>
    </w:p>
    <w:p w:rsidR="00DE772F" w:rsidRPr="00DE2E3B" w:rsidRDefault="00DE772F" w:rsidP="00DE772F">
      <w:pPr>
        <w:spacing w:after="0" w:line="240" w:lineRule="auto"/>
        <w:ind w:left="142"/>
        <w:jc w:val="both"/>
        <w:rPr>
          <w:sz w:val="24"/>
          <w:szCs w:val="24"/>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0"/>
        <w:gridCol w:w="4429"/>
      </w:tblGrid>
      <w:tr w:rsidR="00DE772F" w:rsidRPr="00DE2E3B" w:rsidTr="00F8226B">
        <w:tc>
          <w:tcPr>
            <w:tcW w:w="4430" w:type="dxa"/>
            <w:shd w:val="pct12" w:color="auto" w:fill="auto"/>
            <w:vAlign w:val="center"/>
          </w:tcPr>
          <w:p w:rsidR="00DE772F" w:rsidRPr="00DE2E3B" w:rsidRDefault="00DE772F" w:rsidP="001234F6">
            <w:pPr>
              <w:spacing w:before="120" w:after="0" w:line="240" w:lineRule="auto"/>
              <w:rPr>
                <w:sz w:val="20"/>
              </w:rPr>
            </w:pPr>
            <w:r w:rsidRPr="00DE2E3B">
              <w:rPr>
                <w:sz w:val="20"/>
              </w:rPr>
              <w:t>Zakres zlecany podwykonawcy</w:t>
            </w:r>
          </w:p>
        </w:tc>
        <w:tc>
          <w:tcPr>
            <w:tcW w:w="4429" w:type="dxa"/>
            <w:shd w:val="pct12" w:color="auto" w:fill="auto"/>
            <w:vAlign w:val="center"/>
          </w:tcPr>
          <w:p w:rsidR="00DE772F" w:rsidRPr="00DE2E3B" w:rsidRDefault="00DE772F" w:rsidP="001234F6">
            <w:pPr>
              <w:spacing w:before="120" w:after="0" w:line="240" w:lineRule="auto"/>
              <w:rPr>
                <w:sz w:val="20"/>
              </w:rPr>
            </w:pPr>
            <w:r w:rsidRPr="00DE2E3B">
              <w:rPr>
                <w:sz w:val="20"/>
              </w:rPr>
              <w:t xml:space="preserve">Nazwa i adres podwykonawcy </w:t>
            </w:r>
            <w:r w:rsidRPr="00DE2E3B">
              <w:rPr>
                <w:i/>
                <w:sz w:val="20"/>
              </w:rPr>
              <w:t>(o ile są znane)</w:t>
            </w:r>
          </w:p>
        </w:tc>
      </w:tr>
      <w:tr w:rsidR="00DE772F" w:rsidRPr="00DE2E3B" w:rsidTr="00F8226B">
        <w:tc>
          <w:tcPr>
            <w:tcW w:w="4430" w:type="dxa"/>
            <w:shd w:val="clear" w:color="auto" w:fill="auto"/>
          </w:tcPr>
          <w:p w:rsidR="00DE772F" w:rsidRPr="00DE2E3B" w:rsidRDefault="00DE772F" w:rsidP="001234F6">
            <w:pPr>
              <w:spacing w:before="120" w:after="0" w:line="240" w:lineRule="auto"/>
              <w:jc w:val="both"/>
            </w:pPr>
          </w:p>
        </w:tc>
        <w:tc>
          <w:tcPr>
            <w:tcW w:w="4429" w:type="dxa"/>
            <w:shd w:val="clear" w:color="auto" w:fill="auto"/>
          </w:tcPr>
          <w:p w:rsidR="00DE772F" w:rsidRPr="00DE2E3B" w:rsidRDefault="00DE772F" w:rsidP="001234F6">
            <w:pPr>
              <w:spacing w:before="120" w:after="0" w:line="240" w:lineRule="auto"/>
              <w:jc w:val="both"/>
            </w:pPr>
          </w:p>
        </w:tc>
      </w:tr>
    </w:tbl>
    <w:p w:rsidR="00F8226B" w:rsidRDefault="00F8226B" w:rsidP="00F8226B">
      <w:pPr>
        <w:spacing w:before="120" w:after="0" w:line="240" w:lineRule="auto"/>
        <w:ind w:left="426"/>
        <w:jc w:val="both"/>
        <w:rPr>
          <w:i/>
        </w:rPr>
      </w:pPr>
      <w:r w:rsidRPr="00DE2E3B">
        <w:t>(</w:t>
      </w:r>
      <w:r w:rsidR="005E2F51" w:rsidRPr="00DE2E3B">
        <w:rPr>
          <w:i/>
        </w:rPr>
        <w:t>w przypadku nie</w:t>
      </w:r>
      <w:r w:rsidRPr="00DE2E3B">
        <w:rPr>
          <w:i/>
        </w:rPr>
        <w:t>wskazania</w:t>
      </w:r>
      <w:r w:rsidRPr="00DE2E3B">
        <w:t xml:space="preserve"> </w:t>
      </w:r>
      <w:r w:rsidRPr="00DE2E3B">
        <w:rPr>
          <w:i/>
        </w:rPr>
        <w:t>udziału podwykonawców</w:t>
      </w:r>
      <w:r w:rsidRPr="00DE2E3B">
        <w:t xml:space="preserve"> </w:t>
      </w:r>
      <w:r w:rsidRPr="00DE2E3B">
        <w:rPr>
          <w:i/>
        </w:rPr>
        <w:t>Zamawiający przyjmie, że całe zamówienie zostanie wykonane przez Wykonawcę, bez udziału Podwykonawcy).</w:t>
      </w:r>
    </w:p>
    <w:p w:rsidR="001949C9" w:rsidRPr="00DE2E3B" w:rsidRDefault="001949C9" w:rsidP="00F8226B">
      <w:pPr>
        <w:spacing w:before="120" w:after="0" w:line="240" w:lineRule="auto"/>
        <w:ind w:left="426"/>
        <w:jc w:val="both"/>
        <w:rPr>
          <w:i/>
        </w:rPr>
      </w:pPr>
    </w:p>
    <w:p w:rsidR="002C6063" w:rsidRDefault="002C6063" w:rsidP="002C6063">
      <w:pPr>
        <w:numPr>
          <w:ilvl w:val="0"/>
          <w:numId w:val="4"/>
        </w:numPr>
        <w:autoSpaceDE w:val="0"/>
        <w:autoSpaceDN w:val="0"/>
        <w:adjustRightInd w:val="0"/>
        <w:spacing w:after="0" w:line="240" w:lineRule="auto"/>
        <w:ind w:left="142" w:hanging="142"/>
        <w:jc w:val="both"/>
        <w:rPr>
          <w:rFonts w:cs="Calibri"/>
          <w:sz w:val="24"/>
          <w:szCs w:val="24"/>
          <w:lang w:eastAsia="pl-PL"/>
        </w:rPr>
      </w:pPr>
      <w:r w:rsidRPr="00DE2E3B">
        <w:rPr>
          <w:rFonts w:cs="Calibri"/>
          <w:sz w:val="24"/>
          <w:szCs w:val="24"/>
          <w:lang w:eastAsia="pl-PL"/>
        </w:rPr>
        <w:t xml:space="preserve">Jesteśmy/nie jesteśmy* Wykonawcą z sektora małych i średnich przedsiębiorstw                               w rozumieniu </w:t>
      </w:r>
      <w:r w:rsidR="00D94A09" w:rsidRPr="008A7F31">
        <w:rPr>
          <w:rFonts w:cs="Calibri"/>
          <w:sz w:val="24"/>
          <w:szCs w:val="24"/>
        </w:rPr>
        <w:t>ustawy z dnia 6 marca 2018 r. – Prawo przedsiębiorców (</w:t>
      </w:r>
      <w:proofErr w:type="spellStart"/>
      <w:r w:rsidR="00D94A09" w:rsidRPr="008A7F31">
        <w:rPr>
          <w:rFonts w:cs="Calibri"/>
          <w:sz w:val="24"/>
          <w:szCs w:val="24"/>
        </w:rPr>
        <w:t>Dz.U</w:t>
      </w:r>
      <w:proofErr w:type="spellEnd"/>
      <w:r w:rsidR="00D94A09" w:rsidRPr="008A7F31">
        <w:rPr>
          <w:rFonts w:cs="Calibri"/>
          <w:sz w:val="24"/>
          <w:szCs w:val="24"/>
        </w:rPr>
        <w:t>. z 2018 r., poz. 646</w:t>
      </w:r>
      <w:r w:rsidR="00996234">
        <w:rPr>
          <w:rFonts w:cs="Calibri"/>
          <w:sz w:val="24"/>
          <w:szCs w:val="24"/>
        </w:rPr>
        <w:t>, ze zm.</w:t>
      </w:r>
      <w:r w:rsidR="00D94A09">
        <w:rPr>
          <w:rFonts w:cs="Calibri"/>
          <w:sz w:val="24"/>
          <w:szCs w:val="24"/>
        </w:rPr>
        <w:t>)</w:t>
      </w:r>
      <w:r w:rsidRPr="00DE2E3B">
        <w:rPr>
          <w:rFonts w:cs="Calibri"/>
          <w:sz w:val="24"/>
          <w:szCs w:val="24"/>
          <w:lang w:eastAsia="pl-PL"/>
        </w:rPr>
        <w:t>.</w:t>
      </w:r>
    </w:p>
    <w:p w:rsidR="00013C5A" w:rsidRPr="00DE2E3B" w:rsidRDefault="00B336FE" w:rsidP="00300E2E">
      <w:pPr>
        <w:numPr>
          <w:ilvl w:val="0"/>
          <w:numId w:val="4"/>
        </w:numPr>
        <w:spacing w:after="0" w:line="240" w:lineRule="auto"/>
        <w:ind w:left="142" w:hanging="142"/>
        <w:jc w:val="both"/>
        <w:rPr>
          <w:sz w:val="24"/>
          <w:szCs w:val="24"/>
        </w:rPr>
      </w:pPr>
      <w:r w:rsidRPr="00DE2E3B">
        <w:rPr>
          <w:sz w:val="24"/>
          <w:szCs w:val="24"/>
        </w:rPr>
        <w:lastRenderedPageBreak/>
        <w:t>Z</w:t>
      </w:r>
      <w:r w:rsidR="00013C5A" w:rsidRPr="00DE2E3B">
        <w:rPr>
          <w:sz w:val="24"/>
          <w:szCs w:val="24"/>
        </w:rPr>
        <w:t>a wyjątkiem informacji i dokumentów zawartych w ofercie na stronach ……..</w:t>
      </w:r>
      <w:r w:rsidR="001C6FC0" w:rsidRPr="00DE2E3B">
        <w:rPr>
          <w:sz w:val="24"/>
          <w:szCs w:val="24"/>
        </w:rPr>
        <w:t>*</w:t>
      </w:r>
      <w:r w:rsidR="00013C5A" w:rsidRPr="00DE2E3B">
        <w:rPr>
          <w:sz w:val="24"/>
          <w:szCs w:val="24"/>
        </w:rPr>
        <w:t>, niniejsza oferta oraz wszelkie załączniki do niej są jawne i nie zawierają informacji stanowiących tajemnice przedsiębiorstwa w rozumieniu przepisów</w:t>
      </w:r>
      <w:r w:rsidR="00B354B1" w:rsidRPr="00DE2E3B">
        <w:rPr>
          <w:sz w:val="24"/>
          <w:szCs w:val="24"/>
        </w:rPr>
        <w:t xml:space="preserve"> </w:t>
      </w:r>
      <w:r w:rsidR="00013C5A" w:rsidRPr="00DE2E3B">
        <w:rPr>
          <w:sz w:val="24"/>
          <w:szCs w:val="24"/>
        </w:rPr>
        <w:t>o zwalczaniu nieuczciwej konkurencji, które chcemy zastrzec przed ogólnym dostępem.</w:t>
      </w:r>
    </w:p>
    <w:p w:rsidR="00013C5A" w:rsidRPr="00DE2E3B" w:rsidRDefault="00944BF5" w:rsidP="001C6FC0">
      <w:pPr>
        <w:spacing w:after="0" w:line="240" w:lineRule="auto"/>
        <w:ind w:left="142"/>
        <w:jc w:val="both"/>
        <w:rPr>
          <w:i/>
          <w:sz w:val="24"/>
          <w:szCs w:val="24"/>
        </w:rPr>
      </w:pPr>
      <w:r w:rsidRPr="00DE2E3B">
        <w:rPr>
          <w:sz w:val="24"/>
          <w:szCs w:val="24"/>
        </w:rPr>
        <w:t>Powyższe informacje na wskazanych stronach oferty</w:t>
      </w:r>
      <w:r w:rsidR="00013C5A" w:rsidRPr="00DE2E3B">
        <w:rPr>
          <w:sz w:val="24"/>
          <w:szCs w:val="24"/>
        </w:rPr>
        <w:t xml:space="preserve"> zostały zastrzeżone, jako tajemnica przedsiębiorstwa z uwagi na </w:t>
      </w:r>
      <w:r w:rsidR="00013C5A" w:rsidRPr="00DE2E3B">
        <w:rPr>
          <w:i/>
          <w:sz w:val="24"/>
          <w:szCs w:val="24"/>
        </w:rPr>
        <w:t>(proszę wykazać, iż zastrzeżone informacje stanowią tajemnicę przedsiębiorstwa):</w:t>
      </w:r>
    </w:p>
    <w:p w:rsidR="00FA237D" w:rsidRPr="00DE2E3B" w:rsidRDefault="00013C5A" w:rsidP="00DD4EF9">
      <w:pPr>
        <w:pStyle w:val="Akapitzlist"/>
        <w:autoSpaceDE w:val="0"/>
        <w:autoSpaceDN w:val="0"/>
        <w:adjustRightInd w:val="0"/>
        <w:spacing w:after="0" w:line="240" w:lineRule="auto"/>
        <w:ind w:left="0"/>
        <w:jc w:val="both"/>
        <w:rPr>
          <w:sz w:val="24"/>
          <w:szCs w:val="24"/>
        </w:rPr>
      </w:pPr>
      <w:r w:rsidRPr="00DE2E3B">
        <w:rPr>
          <w:sz w:val="24"/>
          <w:szCs w:val="24"/>
        </w:rPr>
        <w:t>……</w:t>
      </w:r>
      <w:r w:rsidR="00DD4EF9" w:rsidRPr="00DE2E3B">
        <w:rPr>
          <w:sz w:val="24"/>
          <w:szCs w:val="24"/>
        </w:rPr>
        <w:t>.</w:t>
      </w:r>
      <w:r w:rsidRPr="00DE2E3B">
        <w:rPr>
          <w:sz w:val="24"/>
          <w:szCs w:val="24"/>
        </w:rPr>
        <w:t>………………………………………………………………………………………………………………………………………</w:t>
      </w:r>
      <w:r w:rsidR="00B354B1" w:rsidRPr="00DE2E3B">
        <w:rPr>
          <w:sz w:val="24"/>
          <w:szCs w:val="24"/>
        </w:rPr>
        <w:t>…</w:t>
      </w:r>
      <w:r w:rsidR="00DD4EF9" w:rsidRPr="00DE2E3B">
        <w:rPr>
          <w:sz w:val="24"/>
          <w:szCs w:val="24"/>
        </w:rPr>
        <w:t>…….</w:t>
      </w:r>
      <w:r w:rsidR="00B354B1" w:rsidRPr="00DE2E3B">
        <w:rPr>
          <w:sz w:val="24"/>
          <w:szCs w:val="24"/>
        </w:rPr>
        <w:t>…………………………………………………………………………………………………………………………………………</w:t>
      </w:r>
    </w:p>
    <w:p w:rsidR="00B17A62" w:rsidRPr="00DE2E3B" w:rsidRDefault="00B354B1" w:rsidP="002C6063">
      <w:pPr>
        <w:pStyle w:val="Akapitzlist"/>
        <w:autoSpaceDE w:val="0"/>
        <w:autoSpaceDN w:val="0"/>
        <w:adjustRightInd w:val="0"/>
        <w:spacing w:after="0" w:line="240" w:lineRule="auto"/>
        <w:ind w:left="142" w:hanging="142"/>
        <w:jc w:val="both"/>
        <w:rPr>
          <w:sz w:val="24"/>
          <w:szCs w:val="24"/>
        </w:rPr>
      </w:pPr>
      <w:r w:rsidRPr="00DE2E3B">
        <w:rPr>
          <w:sz w:val="24"/>
          <w:szCs w:val="24"/>
        </w:rPr>
        <w:t>…</w:t>
      </w:r>
      <w:r w:rsidR="00DD4EF9" w:rsidRPr="00DE2E3B">
        <w:rPr>
          <w:sz w:val="24"/>
          <w:szCs w:val="24"/>
        </w:rPr>
        <w:t>….</w:t>
      </w:r>
      <w:r w:rsidRPr="00DE2E3B">
        <w:rPr>
          <w:sz w:val="24"/>
          <w:szCs w:val="24"/>
        </w:rPr>
        <w:t>……………………………………………………</w:t>
      </w:r>
      <w:r w:rsidR="00C92112" w:rsidRPr="00DE2E3B">
        <w:rPr>
          <w:sz w:val="24"/>
          <w:szCs w:val="24"/>
        </w:rPr>
        <w:t>…………………………………………………………………………………*</w:t>
      </w:r>
    </w:p>
    <w:p w:rsidR="00D94A09" w:rsidRPr="00D94A09" w:rsidRDefault="00D94A09" w:rsidP="00D94A09">
      <w:pPr>
        <w:pStyle w:val="Akapitzlist"/>
        <w:numPr>
          <w:ilvl w:val="0"/>
          <w:numId w:val="4"/>
        </w:numPr>
        <w:autoSpaceDE w:val="0"/>
        <w:autoSpaceDN w:val="0"/>
        <w:adjustRightInd w:val="0"/>
        <w:spacing w:after="0" w:line="240" w:lineRule="auto"/>
        <w:ind w:left="142" w:hanging="142"/>
        <w:jc w:val="both"/>
        <w:rPr>
          <w:rFonts w:cs="Calibri"/>
          <w:sz w:val="24"/>
          <w:szCs w:val="24"/>
        </w:rPr>
      </w:pPr>
      <w:r w:rsidRPr="00D94A09">
        <w:rPr>
          <w:rFonts w:cs="Calibri"/>
          <w:sz w:val="24"/>
          <w:szCs w:val="24"/>
        </w:rPr>
        <w:t>Oświadczamy, że:</w:t>
      </w:r>
    </w:p>
    <w:p w:rsidR="00D94A09" w:rsidRDefault="00D94A09" w:rsidP="004F453F">
      <w:pPr>
        <w:pStyle w:val="Bezodstpw"/>
        <w:numPr>
          <w:ilvl w:val="0"/>
          <w:numId w:val="17"/>
        </w:numPr>
        <w:tabs>
          <w:tab w:val="left" w:pos="284"/>
        </w:tabs>
        <w:ind w:left="426" w:hanging="284"/>
        <w:jc w:val="both"/>
        <w:rPr>
          <w:rFonts w:cs="Calibri"/>
          <w:sz w:val="24"/>
          <w:szCs w:val="24"/>
        </w:rPr>
      </w:pPr>
      <w:r w:rsidRPr="00BF53B2">
        <w:rPr>
          <w:rFonts w:cs="Calibri"/>
          <w:sz w:val="24"/>
          <w:szCs w:val="24"/>
        </w:rPr>
        <w:t>uzyskaliśmy zgodę wszystkich osób, których dane są zawarte w ofercie oraz uzyskamy zgodę wszystkich osób wskazanych w uzupełnieniach i wyjaśnieniach do oferty, na przetwarzanie danych osobowych w związku z prowadzonym postępowaniem</w:t>
      </w:r>
      <w:r>
        <w:rPr>
          <w:rFonts w:cs="Calibri"/>
          <w:sz w:val="24"/>
          <w:szCs w:val="24"/>
        </w:rPr>
        <w:t xml:space="preserve">                                </w:t>
      </w:r>
      <w:r w:rsidRPr="00BF53B2">
        <w:rPr>
          <w:rFonts w:cs="Calibri"/>
          <w:sz w:val="24"/>
          <w:szCs w:val="24"/>
        </w:rPr>
        <w:t xml:space="preserve"> o udzielenie zamówienia publicznego;</w:t>
      </w:r>
    </w:p>
    <w:p w:rsidR="00D94A09" w:rsidRDefault="00D94A09" w:rsidP="004F453F">
      <w:pPr>
        <w:pStyle w:val="Bezodstpw"/>
        <w:numPr>
          <w:ilvl w:val="0"/>
          <w:numId w:val="17"/>
        </w:numPr>
        <w:tabs>
          <w:tab w:val="left" w:pos="284"/>
        </w:tabs>
        <w:ind w:left="426" w:hanging="284"/>
        <w:jc w:val="both"/>
        <w:rPr>
          <w:rFonts w:cs="Calibri"/>
          <w:sz w:val="24"/>
          <w:szCs w:val="24"/>
        </w:rPr>
      </w:pPr>
      <w:r w:rsidRPr="00BF53B2">
        <w:rPr>
          <w:rFonts w:cs="Calibri"/>
          <w:sz w:val="24"/>
          <w:szCs w:val="24"/>
        </w:rPr>
        <w:t>poinformowaliśmy wszystkie osoby, których dane są zawarte w ofercie oraz poinformujemy wszystkie osoby wskazane w uzupełnieniach i wyjaśnieniach do oferty, że dane zostaną udostępnione Zamawiającemu;</w:t>
      </w:r>
    </w:p>
    <w:p w:rsidR="00D94A09" w:rsidRPr="00BF53B2" w:rsidRDefault="00D94A09" w:rsidP="004F453F">
      <w:pPr>
        <w:pStyle w:val="Bezodstpw"/>
        <w:numPr>
          <w:ilvl w:val="0"/>
          <w:numId w:val="17"/>
        </w:numPr>
        <w:tabs>
          <w:tab w:val="left" w:pos="284"/>
        </w:tabs>
        <w:ind w:left="426" w:hanging="284"/>
        <w:jc w:val="both"/>
        <w:rPr>
          <w:rFonts w:cs="Calibri"/>
          <w:sz w:val="24"/>
          <w:szCs w:val="24"/>
        </w:rPr>
      </w:pPr>
      <w:r w:rsidRPr="00BF53B2">
        <w:rPr>
          <w:rFonts w:cs="Calibri"/>
          <w:sz w:val="24"/>
          <w:szCs w:val="24"/>
        </w:rPr>
        <w:t xml:space="preserve">poinformowaliśmy wszystkie osoby, których dane są zawarte w ofercie oraz poinformujemy wszystkie osoby wskazane w uzupełnieniach i wyjaśnieniach do oferty, że zgodnie z </w:t>
      </w:r>
      <w:r w:rsidRPr="009F261B">
        <w:rPr>
          <w:rFonts w:cs="Calibri"/>
          <w:sz w:val="24"/>
          <w:szCs w:val="24"/>
        </w:rPr>
        <w:t>art. 96 ust. 3 ustawy z dnia 29 stycznia 2004 r. Prawo zamówień publicznych protokół wraz</w:t>
      </w:r>
      <w:r w:rsidRPr="00BF53B2">
        <w:rPr>
          <w:rFonts w:cs="Calibri"/>
          <w:sz w:val="24"/>
          <w:szCs w:val="24"/>
        </w:rPr>
        <w:t xml:space="preserve"> z załącznikami jest jawny oraz, iż załącznikiem do protokołu są m.in. oferty</w:t>
      </w:r>
      <w:r>
        <w:rPr>
          <w:rFonts w:cs="Calibri"/>
          <w:sz w:val="24"/>
          <w:szCs w:val="24"/>
        </w:rPr>
        <w:t xml:space="preserve"> </w:t>
      </w:r>
      <w:r w:rsidRPr="00BF53B2">
        <w:rPr>
          <w:rFonts w:cs="Calibri"/>
          <w:sz w:val="24"/>
          <w:szCs w:val="24"/>
        </w:rPr>
        <w:t xml:space="preserve"> i inne dokumen</w:t>
      </w:r>
      <w:r>
        <w:rPr>
          <w:rFonts w:cs="Calibri"/>
          <w:sz w:val="24"/>
          <w:szCs w:val="24"/>
        </w:rPr>
        <w:t>ty i informacje składane przez W</w:t>
      </w:r>
      <w:r w:rsidRPr="00BF53B2">
        <w:rPr>
          <w:rFonts w:cs="Calibri"/>
          <w:sz w:val="24"/>
          <w:szCs w:val="24"/>
        </w:rPr>
        <w:t>ykonawców.</w:t>
      </w:r>
    </w:p>
    <w:p w:rsidR="00D94A09" w:rsidRDefault="00D94A09" w:rsidP="004F453F">
      <w:pPr>
        <w:pStyle w:val="Tekstpodstawowy2"/>
        <w:numPr>
          <w:ilvl w:val="0"/>
          <w:numId w:val="23"/>
        </w:numPr>
        <w:tabs>
          <w:tab w:val="left" w:pos="426"/>
          <w:tab w:val="left" w:pos="851"/>
          <w:tab w:val="left" w:pos="1418"/>
        </w:tabs>
        <w:spacing w:after="0" w:line="240" w:lineRule="auto"/>
        <w:ind w:left="0" w:firstLine="0"/>
        <w:jc w:val="both"/>
        <w:rPr>
          <w:rFonts w:cs="Calibri"/>
          <w:sz w:val="24"/>
          <w:szCs w:val="24"/>
        </w:rPr>
      </w:pPr>
      <w:r w:rsidRPr="00BF53B2">
        <w:rPr>
          <w:rFonts w:cs="Calibri"/>
          <w:sz w:val="24"/>
          <w:szCs w:val="24"/>
        </w:rPr>
        <w:t>Oświadczamy, że spełniamy wymagania okre</w:t>
      </w:r>
      <w:r>
        <w:rPr>
          <w:rFonts w:cs="Calibri"/>
          <w:sz w:val="24"/>
          <w:szCs w:val="24"/>
        </w:rPr>
        <w:t xml:space="preserve">ślone w art. 28, 29, 30, 32, 33 </w:t>
      </w:r>
      <w:r w:rsidRPr="00BF53B2">
        <w:rPr>
          <w:rFonts w:cs="Calibri"/>
          <w:sz w:val="24"/>
          <w:szCs w:val="24"/>
        </w:rPr>
        <w:t>Rozporządzenia</w:t>
      </w:r>
      <w:r>
        <w:rPr>
          <w:rFonts w:cs="Calibri"/>
          <w:sz w:val="24"/>
          <w:szCs w:val="24"/>
        </w:rPr>
        <w:t xml:space="preserve"> </w:t>
      </w:r>
      <w:r w:rsidRPr="00BF53B2">
        <w:rPr>
          <w:rFonts w:cs="Calibri"/>
          <w:sz w:val="24"/>
          <w:szCs w:val="24"/>
        </w:rPr>
        <w:t>Parlamentu Europejskiego i Rady (UE) 2016/679 z dnia 27 kwiet</w:t>
      </w:r>
      <w:r>
        <w:rPr>
          <w:rFonts w:cs="Calibri"/>
          <w:sz w:val="24"/>
          <w:szCs w:val="24"/>
        </w:rPr>
        <w:t>nia 2016 r.                      w sprawie ochrony os</w:t>
      </w:r>
      <w:r w:rsidRPr="00BF53B2">
        <w:rPr>
          <w:rFonts w:cs="Calibri"/>
          <w:sz w:val="24"/>
          <w:szCs w:val="24"/>
        </w:rPr>
        <w:t>ób</w:t>
      </w:r>
      <w:r>
        <w:rPr>
          <w:rFonts w:cs="Calibri"/>
          <w:sz w:val="24"/>
          <w:szCs w:val="24"/>
        </w:rPr>
        <w:t xml:space="preserve"> </w:t>
      </w:r>
      <w:r w:rsidRPr="00BF53B2">
        <w:rPr>
          <w:rFonts w:cs="Calibri"/>
          <w:sz w:val="24"/>
          <w:szCs w:val="24"/>
        </w:rPr>
        <w:t>fizycznych w związku z przetwarzaniem danych osobowych</w:t>
      </w:r>
      <w:r>
        <w:rPr>
          <w:rFonts w:cs="Calibri"/>
          <w:sz w:val="24"/>
          <w:szCs w:val="24"/>
        </w:rPr>
        <w:t xml:space="preserve">                     </w:t>
      </w:r>
      <w:r w:rsidRPr="00BF53B2">
        <w:rPr>
          <w:rFonts w:cs="Calibri"/>
          <w:sz w:val="24"/>
          <w:szCs w:val="24"/>
        </w:rPr>
        <w:t xml:space="preserve"> i w sprawie swobodnego przepływu</w:t>
      </w:r>
      <w:r>
        <w:rPr>
          <w:rFonts w:cs="Calibri"/>
          <w:sz w:val="24"/>
          <w:szCs w:val="24"/>
        </w:rPr>
        <w:t xml:space="preserve"> </w:t>
      </w:r>
      <w:r w:rsidRPr="00BF53B2">
        <w:rPr>
          <w:rFonts w:cs="Calibri"/>
          <w:sz w:val="24"/>
          <w:szCs w:val="24"/>
        </w:rPr>
        <w:t>takich danych oraz uchylenia dyrektywy 95/46/WE,</w:t>
      </w:r>
      <w:r>
        <w:rPr>
          <w:rFonts w:cs="Calibri"/>
          <w:sz w:val="24"/>
          <w:szCs w:val="24"/>
        </w:rPr>
        <w:t xml:space="preserve">                    </w:t>
      </w:r>
      <w:r w:rsidRPr="00BF53B2">
        <w:rPr>
          <w:rFonts w:cs="Calibri"/>
          <w:sz w:val="24"/>
          <w:szCs w:val="24"/>
        </w:rPr>
        <w:t xml:space="preserve"> w szczególności:</w:t>
      </w:r>
    </w:p>
    <w:p w:rsidR="00D94A09" w:rsidRDefault="00D94A09" w:rsidP="004F453F">
      <w:pPr>
        <w:pStyle w:val="Tekstpodstawowy2"/>
        <w:numPr>
          <w:ilvl w:val="0"/>
          <w:numId w:val="18"/>
        </w:numPr>
        <w:tabs>
          <w:tab w:val="left" w:pos="284"/>
        </w:tabs>
        <w:spacing w:after="0" w:line="240" w:lineRule="auto"/>
        <w:ind w:left="426" w:hanging="284"/>
        <w:jc w:val="both"/>
        <w:rPr>
          <w:rFonts w:cs="Calibri"/>
          <w:sz w:val="24"/>
          <w:szCs w:val="24"/>
        </w:rPr>
      </w:pPr>
      <w:r w:rsidRPr="00BF53B2">
        <w:rPr>
          <w:rFonts w:cs="Calibri"/>
          <w:sz w:val="24"/>
          <w:szCs w:val="24"/>
        </w:rPr>
        <w:t>zapewniamy, że stosujemy środki techniczne i organizacyjne zapewniające bezpieczeństwo przekazanych danych osobowych,</w:t>
      </w:r>
    </w:p>
    <w:p w:rsidR="00D94A09" w:rsidRDefault="00D94A09" w:rsidP="004F453F">
      <w:pPr>
        <w:pStyle w:val="Tekstpodstawowy2"/>
        <w:numPr>
          <w:ilvl w:val="0"/>
          <w:numId w:val="18"/>
        </w:numPr>
        <w:tabs>
          <w:tab w:val="left" w:pos="284"/>
        </w:tabs>
        <w:spacing w:after="0" w:line="240" w:lineRule="auto"/>
        <w:ind w:left="426" w:hanging="284"/>
        <w:jc w:val="both"/>
        <w:rPr>
          <w:rFonts w:cs="Calibri"/>
          <w:sz w:val="24"/>
          <w:szCs w:val="24"/>
        </w:rPr>
      </w:pPr>
      <w:r w:rsidRPr="00BF53B2">
        <w:rPr>
          <w:rFonts w:cs="Calibri"/>
          <w:sz w:val="24"/>
          <w:szCs w:val="24"/>
        </w:rPr>
        <w:t>zapewniamy, że dostęp do powierzonych danych osobowych mają jed</w:t>
      </w:r>
      <w:r>
        <w:rPr>
          <w:rFonts w:cs="Calibri"/>
          <w:sz w:val="24"/>
          <w:szCs w:val="24"/>
        </w:rPr>
        <w:t>ynie osoby upoważnione, którym W</w:t>
      </w:r>
      <w:r w:rsidRPr="00BF53B2">
        <w:rPr>
          <w:rFonts w:cs="Calibri"/>
          <w:sz w:val="24"/>
          <w:szCs w:val="24"/>
        </w:rPr>
        <w:t>ykonawca polecił przetwarzanie danych osobowych,</w:t>
      </w:r>
    </w:p>
    <w:p w:rsidR="00D94A09" w:rsidRDefault="00D94A09" w:rsidP="004F453F">
      <w:pPr>
        <w:pStyle w:val="Tekstpodstawowy2"/>
        <w:numPr>
          <w:ilvl w:val="0"/>
          <w:numId w:val="18"/>
        </w:numPr>
        <w:tabs>
          <w:tab w:val="left" w:pos="284"/>
        </w:tabs>
        <w:spacing w:after="0" w:line="240" w:lineRule="auto"/>
        <w:ind w:left="426" w:hanging="284"/>
        <w:jc w:val="both"/>
        <w:rPr>
          <w:rFonts w:cs="Calibri"/>
          <w:sz w:val="24"/>
          <w:szCs w:val="24"/>
        </w:rPr>
      </w:pPr>
      <w:r w:rsidRPr="00BF53B2">
        <w:rPr>
          <w:rFonts w:cs="Calibri"/>
          <w:sz w:val="24"/>
          <w:szCs w:val="24"/>
        </w:rPr>
        <w:t>zapewniamy, że dostęp do pomieszczeń, w których przetwarzane są powierzone dane, mają jedynie osoby do tego upoważnione oraz, że dostęp do tych pomieszczeń jest nadzorowany,</w:t>
      </w:r>
    </w:p>
    <w:p w:rsidR="00D94A09" w:rsidRDefault="00D94A09" w:rsidP="004F453F">
      <w:pPr>
        <w:pStyle w:val="Tekstpodstawowy2"/>
        <w:numPr>
          <w:ilvl w:val="0"/>
          <w:numId w:val="18"/>
        </w:numPr>
        <w:tabs>
          <w:tab w:val="left" w:pos="284"/>
          <w:tab w:val="left" w:pos="426"/>
        </w:tabs>
        <w:spacing w:after="0" w:line="240" w:lineRule="auto"/>
        <w:ind w:left="426" w:hanging="284"/>
        <w:jc w:val="both"/>
        <w:rPr>
          <w:rFonts w:cs="Calibri"/>
          <w:sz w:val="24"/>
          <w:szCs w:val="24"/>
        </w:rPr>
      </w:pPr>
      <w:r w:rsidRPr="00BF53B2">
        <w:rPr>
          <w:rFonts w:cs="Calibri"/>
          <w:sz w:val="24"/>
          <w:szCs w:val="24"/>
        </w:rPr>
        <w:t>zapewniamy, że systemy, aplikacje i sprzęt informatyczny wykorzystywany do przetwarzania powierzonych danych są zabezpieczone przed nieautoryzowanym ujawnieniem lub utratą powierzonych danych,</w:t>
      </w:r>
    </w:p>
    <w:p w:rsidR="00D94A09" w:rsidRDefault="00D94A09" w:rsidP="004F453F">
      <w:pPr>
        <w:pStyle w:val="Tekstpodstawowy2"/>
        <w:numPr>
          <w:ilvl w:val="0"/>
          <w:numId w:val="18"/>
        </w:numPr>
        <w:tabs>
          <w:tab w:val="left" w:pos="426"/>
        </w:tabs>
        <w:spacing w:after="0" w:line="240" w:lineRule="auto"/>
        <w:ind w:left="426" w:hanging="284"/>
        <w:jc w:val="both"/>
        <w:rPr>
          <w:rFonts w:cs="Calibri"/>
          <w:sz w:val="24"/>
          <w:szCs w:val="24"/>
        </w:rPr>
      </w:pPr>
      <w:r w:rsidRPr="00BF53B2">
        <w:rPr>
          <w:rFonts w:cs="Calibri"/>
          <w:sz w:val="24"/>
          <w:szCs w:val="24"/>
        </w:rPr>
        <w:t>zapewniamy, że połączenie zdalnego dostępu do systemu informatycznego zabezpieczone jest szyfrowanym kanałem,</w:t>
      </w:r>
    </w:p>
    <w:p w:rsidR="00D94A09" w:rsidRDefault="00D94A09" w:rsidP="004F453F">
      <w:pPr>
        <w:pStyle w:val="Tekstpodstawowy2"/>
        <w:numPr>
          <w:ilvl w:val="0"/>
          <w:numId w:val="18"/>
        </w:numPr>
        <w:tabs>
          <w:tab w:val="left" w:pos="426"/>
        </w:tabs>
        <w:spacing w:after="0" w:line="240" w:lineRule="auto"/>
        <w:ind w:left="426" w:hanging="284"/>
        <w:jc w:val="both"/>
        <w:rPr>
          <w:rFonts w:cs="Calibri"/>
          <w:sz w:val="24"/>
          <w:szCs w:val="24"/>
        </w:rPr>
      </w:pPr>
      <w:r w:rsidRPr="00BF53B2">
        <w:rPr>
          <w:rFonts w:cs="Calibri"/>
          <w:sz w:val="24"/>
          <w:szCs w:val="24"/>
        </w:rPr>
        <w:t>zapewniamy, że będziemy współpracować z administratorem w celu realizacji praw osób, których dotyczą powierzone dane osobowe, wskazanych w Rozdziale III przytoczonego</w:t>
      </w:r>
      <w:r>
        <w:rPr>
          <w:rFonts w:cs="Calibri"/>
          <w:sz w:val="24"/>
          <w:szCs w:val="24"/>
        </w:rPr>
        <w:t xml:space="preserve"> </w:t>
      </w:r>
      <w:r w:rsidRPr="00BF53B2">
        <w:rPr>
          <w:rFonts w:cs="Calibri"/>
          <w:sz w:val="24"/>
          <w:szCs w:val="24"/>
        </w:rPr>
        <w:t>Rozporządzenia,</w:t>
      </w:r>
    </w:p>
    <w:p w:rsidR="00D94A09" w:rsidRDefault="00D94A09" w:rsidP="004F453F">
      <w:pPr>
        <w:pStyle w:val="Tekstpodstawowy2"/>
        <w:numPr>
          <w:ilvl w:val="0"/>
          <w:numId w:val="18"/>
        </w:numPr>
        <w:tabs>
          <w:tab w:val="left" w:pos="426"/>
        </w:tabs>
        <w:spacing w:after="0" w:line="240" w:lineRule="auto"/>
        <w:ind w:left="426" w:hanging="284"/>
        <w:jc w:val="both"/>
        <w:rPr>
          <w:rFonts w:cs="Calibri"/>
          <w:sz w:val="24"/>
          <w:szCs w:val="24"/>
        </w:rPr>
      </w:pPr>
      <w:r w:rsidRPr="00BF53B2">
        <w:rPr>
          <w:rFonts w:cs="Calibri"/>
          <w:sz w:val="24"/>
          <w:szCs w:val="24"/>
        </w:rPr>
        <w:t>zapewniamy, że będziemy niezwłocznie informować administratora o naruszenia ochrony danych osobowych, a także współpracować z administratorem w zakresie niezbędnym do wypełnienia obowiązków związanych z naruszeniem ochrony danych osobowych ciążących na administratorze na podstaw</w:t>
      </w:r>
      <w:r>
        <w:rPr>
          <w:rFonts w:cs="Calibri"/>
          <w:sz w:val="24"/>
          <w:szCs w:val="24"/>
        </w:rPr>
        <w:t>ie przytoczonego Rozporządzenia.</w:t>
      </w:r>
    </w:p>
    <w:p w:rsidR="00D94A09" w:rsidRDefault="00D94A09" w:rsidP="004F453F">
      <w:pPr>
        <w:pStyle w:val="Tekstpodstawowy2"/>
        <w:numPr>
          <w:ilvl w:val="0"/>
          <w:numId w:val="24"/>
        </w:numPr>
        <w:tabs>
          <w:tab w:val="left" w:pos="284"/>
          <w:tab w:val="left" w:pos="426"/>
        </w:tabs>
        <w:spacing w:after="0" w:line="240" w:lineRule="auto"/>
        <w:ind w:left="0" w:firstLine="0"/>
        <w:jc w:val="both"/>
        <w:rPr>
          <w:rFonts w:cs="Calibri"/>
          <w:sz w:val="24"/>
          <w:szCs w:val="24"/>
        </w:rPr>
      </w:pPr>
      <w:r>
        <w:rPr>
          <w:rFonts w:cs="Calibri"/>
          <w:sz w:val="24"/>
          <w:szCs w:val="24"/>
        </w:rPr>
        <w:t>O</w:t>
      </w:r>
      <w:r w:rsidRPr="00BF53B2">
        <w:rPr>
          <w:rFonts w:cs="Calibri"/>
          <w:sz w:val="24"/>
          <w:szCs w:val="24"/>
        </w:rPr>
        <w:t>świadczamy, że prowadzimy dokument</w:t>
      </w:r>
      <w:r>
        <w:rPr>
          <w:rFonts w:cs="Calibri"/>
          <w:sz w:val="24"/>
          <w:szCs w:val="24"/>
        </w:rPr>
        <w:t>ację potwierdzającą wykonywanie</w:t>
      </w:r>
      <w:r w:rsidRPr="00BF53B2">
        <w:rPr>
          <w:rFonts w:cs="Calibri"/>
          <w:sz w:val="24"/>
          <w:szCs w:val="24"/>
        </w:rPr>
        <w:t xml:space="preserve"> czynności</w:t>
      </w:r>
      <w:r>
        <w:rPr>
          <w:rFonts w:cs="Calibri"/>
          <w:sz w:val="24"/>
          <w:szCs w:val="24"/>
        </w:rPr>
        <w:t xml:space="preserve">,        </w:t>
      </w:r>
      <w:r w:rsidR="0029254F">
        <w:rPr>
          <w:rFonts w:cs="Calibri"/>
          <w:sz w:val="24"/>
          <w:szCs w:val="24"/>
        </w:rPr>
        <w:t xml:space="preserve">          o których mowa w </w:t>
      </w:r>
      <w:proofErr w:type="spellStart"/>
      <w:r w:rsidR="0029254F">
        <w:rPr>
          <w:rFonts w:cs="Calibri"/>
          <w:sz w:val="24"/>
          <w:szCs w:val="24"/>
        </w:rPr>
        <w:t>pkt</w:t>
      </w:r>
      <w:proofErr w:type="spellEnd"/>
      <w:r w:rsidR="0029254F">
        <w:rPr>
          <w:rFonts w:cs="Calibri"/>
          <w:sz w:val="24"/>
          <w:szCs w:val="24"/>
        </w:rPr>
        <w:t xml:space="preserve"> 9</w:t>
      </w:r>
      <w:r>
        <w:rPr>
          <w:rFonts w:cs="Calibri"/>
          <w:sz w:val="24"/>
          <w:szCs w:val="24"/>
        </w:rPr>
        <w:t xml:space="preserve"> i 1</w:t>
      </w:r>
      <w:r w:rsidR="0029254F">
        <w:rPr>
          <w:rFonts w:cs="Calibri"/>
          <w:sz w:val="24"/>
          <w:szCs w:val="24"/>
        </w:rPr>
        <w:t>0</w:t>
      </w:r>
      <w:r w:rsidRPr="00BF53B2">
        <w:rPr>
          <w:rFonts w:cs="Calibri"/>
          <w:sz w:val="24"/>
          <w:szCs w:val="24"/>
        </w:rPr>
        <w:t xml:space="preserve"> oraz, że na żądanie administratora udostępnimy wskazaną dokumentację.</w:t>
      </w:r>
    </w:p>
    <w:p w:rsidR="002C6063" w:rsidRPr="00DE2E3B" w:rsidRDefault="002C6063" w:rsidP="00B354B1">
      <w:pPr>
        <w:pStyle w:val="Akapitzlist"/>
        <w:autoSpaceDE w:val="0"/>
        <w:autoSpaceDN w:val="0"/>
        <w:adjustRightInd w:val="0"/>
        <w:spacing w:after="0" w:line="240" w:lineRule="auto"/>
        <w:ind w:left="0"/>
        <w:rPr>
          <w:rFonts w:cs="Tahoma"/>
          <w:sz w:val="24"/>
          <w:szCs w:val="24"/>
        </w:rPr>
      </w:pPr>
    </w:p>
    <w:p w:rsidR="001D3A73" w:rsidRPr="00DE2E3B" w:rsidRDefault="00697E20" w:rsidP="00B354B1">
      <w:pPr>
        <w:pStyle w:val="Akapitzlist"/>
        <w:autoSpaceDE w:val="0"/>
        <w:autoSpaceDN w:val="0"/>
        <w:adjustRightInd w:val="0"/>
        <w:spacing w:after="0" w:line="240" w:lineRule="auto"/>
        <w:ind w:left="0"/>
        <w:rPr>
          <w:rFonts w:cs="Tahoma"/>
          <w:sz w:val="24"/>
          <w:szCs w:val="24"/>
        </w:rPr>
      </w:pPr>
      <w:r w:rsidRPr="00DE2E3B">
        <w:rPr>
          <w:rFonts w:cs="Tahoma"/>
          <w:sz w:val="24"/>
          <w:szCs w:val="24"/>
        </w:rPr>
        <w:t>Niniejsza</w:t>
      </w:r>
      <w:r w:rsidR="001D3A73" w:rsidRPr="00DE2E3B">
        <w:rPr>
          <w:rFonts w:cs="Tahoma"/>
          <w:sz w:val="24"/>
          <w:szCs w:val="24"/>
        </w:rPr>
        <w:t xml:space="preserve"> oferta  wraz  z  załącznikami  zawiera ................ stron, ponumerowanych od  </w:t>
      </w:r>
      <w:r w:rsidR="00C5268D" w:rsidRPr="00DE2E3B">
        <w:rPr>
          <w:rFonts w:cs="Tahoma"/>
          <w:sz w:val="24"/>
          <w:szCs w:val="24"/>
        </w:rPr>
        <w:t xml:space="preserve">                 </w:t>
      </w:r>
      <w:r w:rsidR="001D3A73" w:rsidRPr="00DE2E3B">
        <w:rPr>
          <w:rFonts w:cs="Tahoma"/>
          <w:sz w:val="24"/>
          <w:szCs w:val="24"/>
        </w:rPr>
        <w:t>nr ............ do  nr .............;</w:t>
      </w:r>
    </w:p>
    <w:p w:rsidR="00FA237D" w:rsidRPr="00DE2E3B" w:rsidRDefault="00FA237D" w:rsidP="00013C5A">
      <w:pPr>
        <w:spacing w:after="0" w:line="240" w:lineRule="auto"/>
        <w:rPr>
          <w:rFonts w:cs="Tahoma"/>
          <w:color w:val="000000"/>
          <w:sz w:val="24"/>
          <w:szCs w:val="24"/>
        </w:rPr>
      </w:pPr>
    </w:p>
    <w:p w:rsidR="006C660E" w:rsidRDefault="00FA237D" w:rsidP="00C5268D">
      <w:pPr>
        <w:spacing w:after="0"/>
        <w:rPr>
          <w:rFonts w:cs="Tahoma"/>
          <w:color w:val="000000"/>
          <w:sz w:val="24"/>
          <w:szCs w:val="24"/>
        </w:rPr>
      </w:pPr>
      <w:r w:rsidRPr="00DE2E3B">
        <w:rPr>
          <w:rFonts w:cs="Tahoma"/>
          <w:color w:val="000000"/>
          <w:sz w:val="24"/>
          <w:szCs w:val="24"/>
        </w:rPr>
        <w:t>Ofertę podpisano dnia .............................</w:t>
      </w:r>
    </w:p>
    <w:p w:rsidR="00E8608B" w:rsidRPr="00DE2E3B" w:rsidRDefault="00E8608B" w:rsidP="00C5268D">
      <w:pPr>
        <w:spacing w:after="0"/>
        <w:rPr>
          <w:rFonts w:cs="Tahoma"/>
          <w:color w:val="000000"/>
          <w:sz w:val="24"/>
          <w:szCs w:val="24"/>
        </w:rPr>
      </w:pPr>
    </w:p>
    <w:p w:rsidR="003771E8" w:rsidRPr="00DE2E3B" w:rsidRDefault="003771E8" w:rsidP="00C5268D">
      <w:pPr>
        <w:spacing w:after="0"/>
        <w:rPr>
          <w:rFonts w:cs="Tahoma"/>
          <w:color w:val="000000"/>
          <w:sz w:val="24"/>
          <w:szCs w:val="24"/>
        </w:rPr>
      </w:pPr>
      <w:r w:rsidRPr="00DE2E3B">
        <w:rPr>
          <w:rFonts w:cs="Tahoma"/>
          <w:color w:val="000000"/>
          <w:sz w:val="24"/>
          <w:szCs w:val="24"/>
        </w:rPr>
        <w:t>Wraz z ofertą składam następujące oświadczenia i dokumenty oraz wykazy:</w:t>
      </w:r>
    </w:p>
    <w:p w:rsidR="003771E8" w:rsidRPr="00DE2E3B" w:rsidRDefault="003771E8" w:rsidP="00300E2E">
      <w:pPr>
        <w:numPr>
          <w:ilvl w:val="1"/>
          <w:numId w:val="2"/>
        </w:numPr>
        <w:spacing w:after="0" w:line="240" w:lineRule="auto"/>
        <w:rPr>
          <w:color w:val="000000"/>
          <w:sz w:val="24"/>
          <w:szCs w:val="24"/>
        </w:rPr>
      </w:pPr>
      <w:r w:rsidRPr="00DE2E3B">
        <w:rPr>
          <w:color w:val="000000"/>
          <w:sz w:val="24"/>
          <w:szCs w:val="24"/>
        </w:rPr>
        <w:t>....................................................................</w:t>
      </w:r>
    </w:p>
    <w:p w:rsidR="003771E8" w:rsidRPr="00DE2E3B" w:rsidRDefault="003771E8" w:rsidP="00300E2E">
      <w:pPr>
        <w:numPr>
          <w:ilvl w:val="1"/>
          <w:numId w:val="2"/>
        </w:numPr>
        <w:spacing w:after="0" w:line="240" w:lineRule="auto"/>
        <w:rPr>
          <w:color w:val="000000"/>
          <w:sz w:val="24"/>
          <w:szCs w:val="24"/>
        </w:rPr>
      </w:pPr>
      <w:r w:rsidRPr="00DE2E3B">
        <w:rPr>
          <w:color w:val="000000"/>
          <w:sz w:val="24"/>
          <w:szCs w:val="24"/>
        </w:rPr>
        <w:t>...................................................................</w:t>
      </w:r>
    </w:p>
    <w:p w:rsidR="006C660E" w:rsidRPr="00DE2E3B" w:rsidRDefault="003771E8" w:rsidP="00300E2E">
      <w:pPr>
        <w:numPr>
          <w:ilvl w:val="1"/>
          <w:numId w:val="2"/>
        </w:numPr>
        <w:spacing w:after="0" w:line="240" w:lineRule="auto"/>
        <w:rPr>
          <w:color w:val="000000"/>
          <w:sz w:val="24"/>
          <w:szCs w:val="24"/>
        </w:rPr>
      </w:pPr>
      <w:r w:rsidRPr="00DE2E3B">
        <w:rPr>
          <w:color w:val="000000"/>
          <w:sz w:val="24"/>
          <w:szCs w:val="24"/>
        </w:rPr>
        <w:t>...................................................................</w:t>
      </w:r>
    </w:p>
    <w:p w:rsidR="00D94A09" w:rsidRPr="00D94A09" w:rsidRDefault="003771E8" w:rsidP="00D94A09">
      <w:pPr>
        <w:numPr>
          <w:ilvl w:val="1"/>
          <w:numId w:val="2"/>
        </w:numPr>
        <w:spacing w:after="0" w:line="240" w:lineRule="auto"/>
        <w:rPr>
          <w:color w:val="000000"/>
          <w:sz w:val="24"/>
          <w:szCs w:val="24"/>
        </w:rPr>
      </w:pPr>
      <w:r w:rsidRPr="00DE2E3B">
        <w:rPr>
          <w:color w:val="000000"/>
          <w:sz w:val="24"/>
          <w:szCs w:val="24"/>
        </w:rPr>
        <w:t>..................................................................itd.</w:t>
      </w:r>
    </w:p>
    <w:p w:rsidR="002C6063" w:rsidRDefault="002C6063" w:rsidP="00C5268D">
      <w:pPr>
        <w:pStyle w:val="Akapitzlist"/>
        <w:spacing w:after="0"/>
        <w:ind w:left="0"/>
        <w:rPr>
          <w:rFonts w:cs="Tahoma"/>
          <w:sz w:val="24"/>
          <w:szCs w:val="24"/>
        </w:rPr>
      </w:pPr>
    </w:p>
    <w:p w:rsidR="001949C9" w:rsidRDefault="001949C9" w:rsidP="00C5268D">
      <w:pPr>
        <w:pStyle w:val="Akapitzlist"/>
        <w:spacing w:after="0"/>
        <w:ind w:left="0"/>
        <w:rPr>
          <w:rFonts w:cs="Tahoma"/>
          <w:sz w:val="24"/>
          <w:szCs w:val="24"/>
        </w:rPr>
      </w:pPr>
    </w:p>
    <w:p w:rsidR="001949C9" w:rsidRPr="001949C9" w:rsidRDefault="001949C9" w:rsidP="00C5268D">
      <w:pPr>
        <w:pStyle w:val="Akapitzlist"/>
        <w:spacing w:after="0"/>
        <w:ind w:left="0"/>
        <w:rPr>
          <w:rFonts w:cs="Tahoma"/>
          <w:sz w:val="24"/>
          <w:szCs w:val="24"/>
        </w:rPr>
      </w:pPr>
    </w:p>
    <w:p w:rsidR="003771E8" w:rsidRPr="00DE2E3B" w:rsidRDefault="003771E8" w:rsidP="00C5268D">
      <w:pPr>
        <w:spacing w:after="0"/>
        <w:ind w:left="360"/>
        <w:rPr>
          <w:rFonts w:cs="Tahoma"/>
          <w:color w:val="000000"/>
          <w:sz w:val="24"/>
          <w:szCs w:val="24"/>
        </w:rPr>
      </w:pPr>
      <w:r w:rsidRPr="00DE2E3B">
        <w:rPr>
          <w:rFonts w:cs="Tahoma"/>
          <w:color w:val="000000"/>
          <w:sz w:val="24"/>
          <w:szCs w:val="24"/>
        </w:rPr>
        <w:t>Imię i nazwisko</w:t>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t>Podpis Wykonawcy lub Reprezentanta</w:t>
      </w:r>
    </w:p>
    <w:p w:rsidR="003771E8" w:rsidRPr="00DE2E3B" w:rsidRDefault="00A97C0E" w:rsidP="000A50CA">
      <w:pPr>
        <w:spacing w:after="0"/>
        <w:ind w:left="360"/>
        <w:rPr>
          <w:rFonts w:cs="Tahoma"/>
          <w:color w:val="000000"/>
          <w:sz w:val="24"/>
          <w:szCs w:val="24"/>
        </w:rPr>
      </w:pP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t>przez</w:t>
      </w:r>
      <w:r w:rsidR="003771E8" w:rsidRPr="00DE2E3B">
        <w:rPr>
          <w:rFonts w:cs="Tahoma"/>
          <w:color w:val="000000"/>
          <w:sz w:val="24"/>
          <w:szCs w:val="24"/>
        </w:rPr>
        <w:t xml:space="preserve"> Niego ustanowionego </w:t>
      </w:r>
    </w:p>
    <w:p w:rsidR="000A50CA" w:rsidRPr="00DE2E3B" w:rsidRDefault="003771E8" w:rsidP="000A50CA">
      <w:pPr>
        <w:spacing w:after="0"/>
        <w:ind w:left="4608" w:firstLine="348"/>
        <w:rPr>
          <w:rFonts w:cs="Tahoma"/>
          <w:color w:val="000000"/>
          <w:sz w:val="24"/>
          <w:szCs w:val="24"/>
        </w:rPr>
      </w:pPr>
      <w:r w:rsidRPr="00DE2E3B">
        <w:rPr>
          <w:rFonts w:cs="Tahoma"/>
          <w:color w:val="000000"/>
          <w:sz w:val="24"/>
          <w:szCs w:val="24"/>
        </w:rPr>
        <w:t>(wraz z pieczątką)</w:t>
      </w:r>
    </w:p>
    <w:p w:rsidR="003771E8" w:rsidRPr="00DE2E3B" w:rsidRDefault="003771E8" w:rsidP="00B336FE">
      <w:pPr>
        <w:spacing w:after="0"/>
        <w:ind w:left="360" w:hanging="180"/>
        <w:rPr>
          <w:rFonts w:cs="Tahoma"/>
          <w:color w:val="000000"/>
          <w:sz w:val="24"/>
          <w:szCs w:val="24"/>
        </w:rPr>
      </w:pPr>
      <w:r w:rsidRPr="00DE2E3B">
        <w:rPr>
          <w:rFonts w:cs="Tahoma"/>
          <w:color w:val="000000"/>
          <w:sz w:val="24"/>
          <w:szCs w:val="24"/>
        </w:rPr>
        <w:t>1. ............................................</w:t>
      </w:r>
      <w:r w:rsidRPr="00DE2E3B">
        <w:rPr>
          <w:rFonts w:cs="Tahoma"/>
          <w:color w:val="000000"/>
          <w:sz w:val="24"/>
          <w:szCs w:val="24"/>
        </w:rPr>
        <w:tab/>
      </w:r>
      <w:r w:rsidRPr="00DE2E3B">
        <w:rPr>
          <w:rFonts w:cs="Tahoma"/>
          <w:color w:val="000000"/>
          <w:sz w:val="24"/>
          <w:szCs w:val="24"/>
        </w:rPr>
        <w:tab/>
        <w:t xml:space="preserve">    </w:t>
      </w:r>
      <w:r w:rsidR="00B336FE" w:rsidRPr="00DE2E3B">
        <w:rPr>
          <w:rFonts w:cs="Tahoma"/>
          <w:color w:val="000000"/>
          <w:sz w:val="24"/>
          <w:szCs w:val="24"/>
        </w:rPr>
        <w:t xml:space="preserve">  </w:t>
      </w:r>
      <w:r w:rsidRPr="00DE2E3B">
        <w:rPr>
          <w:rFonts w:cs="Tahoma"/>
          <w:color w:val="000000"/>
          <w:sz w:val="24"/>
          <w:szCs w:val="24"/>
        </w:rPr>
        <w:t xml:space="preserve">       ...............................................................</w:t>
      </w:r>
    </w:p>
    <w:p w:rsidR="003771E8" w:rsidRPr="00DE2E3B" w:rsidRDefault="003771E8" w:rsidP="00B336FE">
      <w:pPr>
        <w:pStyle w:val="Footer"/>
        <w:spacing w:line="276" w:lineRule="auto"/>
        <w:ind w:firstLine="180"/>
        <w:rPr>
          <w:rFonts w:ascii="Calibri" w:hAnsi="Calibri" w:cs="Tahoma"/>
          <w:szCs w:val="24"/>
          <w:lang w:val="pl-PL"/>
        </w:rPr>
      </w:pPr>
      <w:r w:rsidRPr="00DE2E3B">
        <w:rPr>
          <w:rFonts w:ascii="Calibri" w:hAnsi="Calibri" w:cs="Tahoma"/>
          <w:szCs w:val="24"/>
          <w:lang w:val="pl-PL"/>
        </w:rPr>
        <w:t>2. ............................................</w:t>
      </w:r>
      <w:r w:rsidRPr="00DE2E3B">
        <w:rPr>
          <w:rFonts w:ascii="Calibri" w:hAnsi="Calibri" w:cs="Tahoma"/>
          <w:szCs w:val="24"/>
          <w:lang w:val="pl-PL"/>
        </w:rPr>
        <w:tab/>
      </w:r>
      <w:r w:rsidRPr="00DE2E3B">
        <w:rPr>
          <w:rFonts w:ascii="Calibri" w:hAnsi="Calibri" w:cs="Tahoma"/>
          <w:szCs w:val="24"/>
          <w:lang w:val="pl-PL"/>
        </w:rPr>
        <w:tab/>
      </w:r>
      <w:r w:rsidRPr="00DE2E3B">
        <w:rPr>
          <w:rFonts w:ascii="Calibri" w:hAnsi="Calibri" w:cs="Tahoma"/>
          <w:szCs w:val="24"/>
          <w:lang w:val="pl-PL"/>
        </w:rPr>
        <w:tab/>
        <w:t>...............................................................</w:t>
      </w:r>
    </w:p>
    <w:p w:rsidR="003771E8" w:rsidRPr="00DE2E3B" w:rsidRDefault="003771E8" w:rsidP="00B336FE">
      <w:pPr>
        <w:pStyle w:val="Footer"/>
        <w:spacing w:line="276" w:lineRule="auto"/>
        <w:ind w:firstLine="180"/>
        <w:rPr>
          <w:rFonts w:ascii="Calibri" w:hAnsi="Calibri" w:cs="Tahoma"/>
          <w:szCs w:val="24"/>
          <w:lang w:val="pl-PL"/>
        </w:rPr>
      </w:pPr>
      <w:r w:rsidRPr="00DE2E3B">
        <w:rPr>
          <w:rFonts w:ascii="Calibri" w:hAnsi="Calibri" w:cs="Tahoma"/>
          <w:szCs w:val="24"/>
          <w:lang w:val="pl-PL"/>
        </w:rPr>
        <w:t>3. ............................................</w:t>
      </w:r>
      <w:r w:rsidRPr="00DE2E3B">
        <w:rPr>
          <w:rFonts w:ascii="Calibri" w:hAnsi="Calibri" w:cs="Tahoma"/>
          <w:szCs w:val="24"/>
          <w:lang w:val="pl-PL"/>
        </w:rPr>
        <w:tab/>
      </w:r>
      <w:r w:rsidRPr="00DE2E3B">
        <w:rPr>
          <w:rFonts w:ascii="Calibri" w:hAnsi="Calibri" w:cs="Tahoma"/>
          <w:szCs w:val="24"/>
          <w:lang w:val="pl-PL"/>
        </w:rPr>
        <w:tab/>
      </w:r>
      <w:r w:rsidRPr="00DE2E3B">
        <w:rPr>
          <w:rFonts w:ascii="Calibri" w:hAnsi="Calibri" w:cs="Tahoma"/>
          <w:szCs w:val="24"/>
          <w:lang w:val="pl-PL"/>
        </w:rPr>
        <w:tab/>
        <w:t>...............................................................</w:t>
      </w:r>
    </w:p>
    <w:p w:rsidR="001D3A73" w:rsidRPr="00DE2E3B" w:rsidRDefault="001D3A73" w:rsidP="001D3A73">
      <w:pPr>
        <w:rPr>
          <w:sz w:val="24"/>
          <w:szCs w:val="24"/>
        </w:rPr>
      </w:pPr>
    </w:p>
    <w:p w:rsidR="001D3A73" w:rsidRPr="00DE2E3B" w:rsidRDefault="001D3A73" w:rsidP="001D3A73">
      <w:pPr>
        <w:tabs>
          <w:tab w:val="left" w:pos="6750"/>
        </w:tabs>
        <w:spacing w:after="0" w:line="240" w:lineRule="auto"/>
        <w:rPr>
          <w:rFonts w:cs="Tahoma"/>
          <w:i/>
          <w:sz w:val="24"/>
          <w:szCs w:val="24"/>
        </w:rPr>
      </w:pPr>
      <w:r w:rsidRPr="00DE2E3B">
        <w:rPr>
          <w:rFonts w:cs="Tahoma"/>
          <w:sz w:val="24"/>
          <w:szCs w:val="24"/>
        </w:rPr>
        <w:t xml:space="preserve">  </w:t>
      </w:r>
      <w:r w:rsidRPr="00DE2E3B">
        <w:rPr>
          <w:rFonts w:cs="Tahoma"/>
          <w:i/>
          <w:sz w:val="24"/>
          <w:szCs w:val="24"/>
        </w:rPr>
        <w:t>Informacje dla wykonawców:</w:t>
      </w:r>
    </w:p>
    <w:p w:rsidR="001D3A73" w:rsidRPr="00DE2E3B" w:rsidRDefault="001D3A73" w:rsidP="001D3A73">
      <w:pPr>
        <w:rPr>
          <w:rFonts w:cs="Tahoma"/>
          <w:sz w:val="24"/>
          <w:szCs w:val="24"/>
        </w:rPr>
      </w:pPr>
      <w:r w:rsidRPr="00DE2E3B">
        <w:rPr>
          <w:rFonts w:cs="Tahoma"/>
          <w:sz w:val="24"/>
          <w:szCs w:val="24"/>
        </w:rPr>
        <w:t>(*)-wybrać właściwe, niepotrzebne skreślić</w:t>
      </w:r>
    </w:p>
    <w:p w:rsidR="00117A11" w:rsidRDefault="00117A11"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801D94" w:rsidRDefault="00801D94" w:rsidP="00117A11">
      <w:pPr>
        <w:pStyle w:val="Akapitzlist"/>
        <w:tabs>
          <w:tab w:val="left" w:pos="142"/>
        </w:tabs>
        <w:spacing w:after="0" w:line="360" w:lineRule="auto"/>
        <w:ind w:left="0"/>
        <w:rPr>
          <w:rFonts w:eastAsia="Times New Roman"/>
          <w:b/>
          <w:sz w:val="24"/>
          <w:szCs w:val="24"/>
          <w:lang w:eastAsia="pl-PL"/>
        </w:rPr>
      </w:pPr>
    </w:p>
    <w:p w:rsidR="00801D94" w:rsidRDefault="00801D94" w:rsidP="00117A11">
      <w:pPr>
        <w:pStyle w:val="Akapitzlist"/>
        <w:tabs>
          <w:tab w:val="left" w:pos="142"/>
        </w:tabs>
        <w:spacing w:after="0" w:line="360" w:lineRule="auto"/>
        <w:ind w:left="0"/>
        <w:rPr>
          <w:rFonts w:eastAsia="Times New Roman"/>
          <w:b/>
          <w:sz w:val="24"/>
          <w:szCs w:val="24"/>
          <w:lang w:eastAsia="pl-PL"/>
        </w:rPr>
      </w:pPr>
    </w:p>
    <w:p w:rsidR="00801D94" w:rsidRDefault="00801D94"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E8608B" w:rsidRDefault="00E8608B" w:rsidP="00117A11">
      <w:pPr>
        <w:pStyle w:val="Akapitzlist"/>
        <w:tabs>
          <w:tab w:val="left" w:pos="142"/>
        </w:tabs>
        <w:spacing w:after="0" w:line="360" w:lineRule="auto"/>
        <w:ind w:left="0"/>
        <w:rPr>
          <w:rFonts w:eastAsia="Times New Roman"/>
          <w:b/>
          <w:sz w:val="24"/>
          <w:szCs w:val="24"/>
          <w:lang w:eastAsia="pl-PL"/>
        </w:rPr>
      </w:pPr>
    </w:p>
    <w:p w:rsidR="00D27B67" w:rsidRDefault="00D27B67" w:rsidP="00117A11">
      <w:pPr>
        <w:pStyle w:val="Akapitzlist"/>
        <w:tabs>
          <w:tab w:val="left" w:pos="142"/>
        </w:tabs>
        <w:spacing w:after="0" w:line="360" w:lineRule="auto"/>
        <w:ind w:left="0"/>
        <w:rPr>
          <w:rFonts w:eastAsia="Times New Roman"/>
          <w:b/>
          <w:sz w:val="24"/>
          <w:szCs w:val="24"/>
          <w:lang w:eastAsia="pl-PL"/>
        </w:rPr>
      </w:pPr>
    </w:p>
    <w:p w:rsidR="004B09EE" w:rsidRDefault="004B09EE" w:rsidP="00117A11">
      <w:pPr>
        <w:pStyle w:val="Akapitzlist"/>
        <w:tabs>
          <w:tab w:val="left" w:pos="142"/>
        </w:tabs>
        <w:spacing w:after="0" w:line="360" w:lineRule="auto"/>
        <w:ind w:left="0"/>
        <w:rPr>
          <w:rFonts w:eastAsia="Times New Roman"/>
          <w:b/>
          <w:sz w:val="24"/>
          <w:szCs w:val="24"/>
          <w:lang w:eastAsia="pl-PL"/>
        </w:rPr>
      </w:pPr>
    </w:p>
    <w:p w:rsidR="00DE772F" w:rsidRPr="00DE2E3B" w:rsidRDefault="002C6063" w:rsidP="00117A11">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lastRenderedPageBreak/>
        <w:t>W</w:t>
      </w:r>
      <w:r w:rsidR="00DE772F" w:rsidRPr="00DE2E3B">
        <w:rPr>
          <w:rFonts w:eastAsia="Times New Roman"/>
          <w:b/>
          <w:sz w:val="24"/>
          <w:szCs w:val="24"/>
          <w:lang w:eastAsia="pl-PL"/>
        </w:rPr>
        <w:t>ZÓR</w:t>
      </w:r>
    </w:p>
    <w:p w:rsidR="00DE772F" w:rsidRPr="00DE2E3B" w:rsidRDefault="00DE772F" w:rsidP="00DE772F">
      <w:pPr>
        <w:pStyle w:val="Akapitzlist"/>
        <w:tabs>
          <w:tab w:val="left" w:pos="142"/>
        </w:tabs>
        <w:spacing w:after="0" w:line="360" w:lineRule="auto"/>
        <w:ind w:left="0"/>
        <w:jc w:val="right"/>
        <w:rPr>
          <w:rFonts w:cs="Tahoma"/>
          <w:i/>
          <w:sz w:val="24"/>
          <w:szCs w:val="24"/>
        </w:rPr>
      </w:pPr>
      <w:r w:rsidRPr="00DE2E3B">
        <w:rPr>
          <w:rFonts w:cs="Tahoma"/>
          <w:i/>
          <w:sz w:val="24"/>
          <w:szCs w:val="24"/>
        </w:rPr>
        <w:t>Załącznik nr 2</w:t>
      </w:r>
    </w:p>
    <w:p w:rsidR="00DE772F" w:rsidRPr="00DE2E3B" w:rsidRDefault="00DE772F" w:rsidP="00DE772F">
      <w:pPr>
        <w:spacing w:after="0" w:line="360" w:lineRule="auto"/>
        <w:rPr>
          <w:rFonts w:cs="Tahoma"/>
          <w:sz w:val="24"/>
          <w:szCs w:val="24"/>
        </w:rPr>
      </w:pPr>
    </w:p>
    <w:p w:rsidR="00DE772F" w:rsidRPr="00DE2E3B" w:rsidRDefault="00DE772F" w:rsidP="00DE772F">
      <w:pPr>
        <w:spacing w:after="0" w:line="360" w:lineRule="auto"/>
        <w:jc w:val="center"/>
        <w:rPr>
          <w:rFonts w:cs="Tahoma"/>
          <w:b/>
          <w:sz w:val="24"/>
          <w:szCs w:val="24"/>
        </w:rPr>
      </w:pPr>
      <w:bookmarkStart w:id="0" w:name="_Toc370824926"/>
      <w:r w:rsidRPr="00DE2E3B">
        <w:rPr>
          <w:b/>
          <w:sz w:val="24"/>
          <w:szCs w:val="24"/>
        </w:rPr>
        <w:t>OŚWIADCZENIE O PRZYNALEŻNOŚCI DO GRUPY KAPITAŁOWEJ</w:t>
      </w:r>
      <w:bookmarkEnd w:id="0"/>
    </w:p>
    <w:p w:rsidR="00436E46" w:rsidRDefault="00DE772F" w:rsidP="00DE772F">
      <w:pPr>
        <w:tabs>
          <w:tab w:val="left" w:pos="0"/>
        </w:tabs>
        <w:spacing w:after="0" w:line="240" w:lineRule="auto"/>
        <w:jc w:val="center"/>
        <w:rPr>
          <w:b/>
          <w:sz w:val="24"/>
          <w:szCs w:val="24"/>
        </w:rPr>
      </w:pPr>
      <w:r w:rsidRPr="00DE2E3B">
        <w:rPr>
          <w:b/>
          <w:sz w:val="24"/>
          <w:szCs w:val="24"/>
        </w:rPr>
        <w:t xml:space="preserve">Przystępując do udziału w postępowaniu o udzielenie zamówienia publicznego na zadanie pn.: </w:t>
      </w:r>
    </w:p>
    <w:p w:rsidR="004B09EE" w:rsidRPr="00DE2E3B" w:rsidRDefault="004B09EE" w:rsidP="00DE772F">
      <w:pPr>
        <w:tabs>
          <w:tab w:val="left" w:pos="0"/>
        </w:tabs>
        <w:spacing w:after="0" w:line="240" w:lineRule="auto"/>
        <w:jc w:val="center"/>
        <w:rPr>
          <w:b/>
          <w:sz w:val="24"/>
          <w:szCs w:val="24"/>
        </w:rPr>
      </w:pPr>
    </w:p>
    <w:p w:rsidR="0057323E" w:rsidRDefault="0057323E" w:rsidP="0057323E">
      <w:pPr>
        <w:autoSpaceDE w:val="0"/>
        <w:autoSpaceDN w:val="0"/>
        <w:adjustRightInd w:val="0"/>
        <w:spacing w:after="0" w:line="240" w:lineRule="auto"/>
        <w:jc w:val="center"/>
        <w:rPr>
          <w:rFonts w:cs="Calibri"/>
          <w:b/>
          <w:bCs/>
          <w:sz w:val="24"/>
          <w:szCs w:val="24"/>
        </w:rPr>
      </w:pPr>
      <w:r w:rsidRPr="00EF417F">
        <w:rPr>
          <w:rFonts w:cs="Calibri"/>
          <w:b/>
          <w:bCs/>
          <w:sz w:val="24"/>
          <w:szCs w:val="24"/>
        </w:rPr>
        <w:t>„Odbiór i zagospodarowanie odpadów 20 03 07 - Odpady wielkogabarytowe  z Miejskiego Przedsiębiorstwa Gospodarki Odpadami Sp. z o.o. w Sosnowcu”</w:t>
      </w:r>
    </w:p>
    <w:p w:rsidR="0057323E" w:rsidRPr="00DE2E3B" w:rsidRDefault="0057323E" w:rsidP="0057323E">
      <w:pPr>
        <w:autoSpaceDE w:val="0"/>
        <w:autoSpaceDN w:val="0"/>
        <w:adjustRightInd w:val="0"/>
        <w:spacing w:after="0" w:line="240" w:lineRule="auto"/>
        <w:jc w:val="center"/>
        <w:rPr>
          <w:rFonts w:ascii="Arial" w:hAnsi="Arial"/>
          <w:color w:val="808080"/>
          <w:sz w:val="30"/>
        </w:rPr>
      </w:pPr>
    </w:p>
    <w:p w:rsidR="00553695" w:rsidRPr="00DE2E3B" w:rsidRDefault="00DE772F" w:rsidP="00436E46">
      <w:pPr>
        <w:widowControl w:val="0"/>
        <w:autoSpaceDE w:val="0"/>
        <w:autoSpaceDN w:val="0"/>
        <w:adjustRightInd w:val="0"/>
        <w:spacing w:after="0" w:line="240" w:lineRule="auto"/>
        <w:ind w:right="34"/>
        <w:jc w:val="center"/>
        <w:rPr>
          <w:rFonts w:cs="Calibri"/>
          <w:b/>
          <w:bCs/>
          <w:spacing w:val="-1"/>
          <w:sz w:val="24"/>
          <w:szCs w:val="24"/>
        </w:rPr>
      </w:pPr>
      <w:r w:rsidRPr="00DE2E3B">
        <w:rPr>
          <w:rFonts w:cs="Calibri"/>
          <w:b/>
          <w:bCs/>
          <w:spacing w:val="-1"/>
          <w:sz w:val="24"/>
          <w:szCs w:val="24"/>
        </w:rPr>
        <w:t>znak sprawy: MPGO.271</w:t>
      </w:r>
      <w:r w:rsidRPr="00105415">
        <w:rPr>
          <w:rFonts w:cs="Calibri"/>
          <w:b/>
          <w:bCs/>
          <w:spacing w:val="-1"/>
          <w:sz w:val="24"/>
          <w:szCs w:val="24"/>
        </w:rPr>
        <w:t>.</w:t>
      </w:r>
      <w:r w:rsidR="002D30C8" w:rsidRPr="00105415">
        <w:rPr>
          <w:rFonts w:cs="Calibri"/>
          <w:b/>
          <w:bCs/>
          <w:spacing w:val="-1"/>
          <w:sz w:val="24"/>
          <w:szCs w:val="24"/>
        </w:rPr>
        <w:t>0</w:t>
      </w:r>
      <w:r w:rsidR="0057323E">
        <w:rPr>
          <w:rFonts w:cs="Calibri"/>
          <w:b/>
          <w:bCs/>
          <w:spacing w:val="-1"/>
          <w:sz w:val="24"/>
          <w:szCs w:val="24"/>
        </w:rPr>
        <w:t>3</w:t>
      </w:r>
      <w:r w:rsidR="00D01409" w:rsidRPr="00105415">
        <w:rPr>
          <w:rFonts w:cs="Calibri"/>
          <w:b/>
          <w:bCs/>
          <w:spacing w:val="-1"/>
          <w:sz w:val="24"/>
          <w:szCs w:val="24"/>
        </w:rPr>
        <w:t>.</w:t>
      </w:r>
      <w:r w:rsidRPr="00105415">
        <w:rPr>
          <w:rFonts w:cs="Calibri"/>
          <w:b/>
          <w:bCs/>
          <w:spacing w:val="-1"/>
          <w:sz w:val="24"/>
          <w:szCs w:val="24"/>
        </w:rPr>
        <w:t>201</w:t>
      </w:r>
      <w:r w:rsidR="00A10814">
        <w:rPr>
          <w:rFonts w:cs="Calibri"/>
          <w:b/>
          <w:bCs/>
          <w:spacing w:val="-1"/>
          <w:sz w:val="24"/>
          <w:szCs w:val="24"/>
        </w:rPr>
        <w:t>9</w:t>
      </w:r>
    </w:p>
    <w:p w:rsidR="00DE772F" w:rsidRPr="00DE2E3B" w:rsidRDefault="00DE772F" w:rsidP="00DE772F">
      <w:pPr>
        <w:pStyle w:val="Tekstpodstawowy"/>
        <w:spacing w:before="120"/>
        <w:ind w:left="284" w:right="140"/>
        <w:jc w:val="center"/>
        <w:rPr>
          <w:rFonts w:cs="Arial"/>
        </w:rPr>
      </w:pPr>
      <w:r w:rsidRPr="00DE2E3B">
        <w:rPr>
          <w:rFonts w:cs="Arial"/>
        </w:rPr>
        <w:t>...........................................................................................................................................</w:t>
      </w:r>
    </w:p>
    <w:p w:rsidR="00DE772F" w:rsidRPr="00DE2E3B" w:rsidRDefault="00DE772F" w:rsidP="00DE772F">
      <w:pPr>
        <w:pStyle w:val="Tekstpodstawowy"/>
        <w:spacing w:before="120"/>
        <w:ind w:left="284" w:right="142"/>
        <w:jc w:val="center"/>
        <w:rPr>
          <w:rFonts w:cs="Arial"/>
        </w:rPr>
      </w:pPr>
      <w:r w:rsidRPr="00DE2E3B">
        <w:rPr>
          <w:rFonts w:cs="Arial"/>
        </w:rPr>
        <w:t>.............................................................................................................................................</w:t>
      </w:r>
    </w:p>
    <w:p w:rsidR="00DE772F" w:rsidRPr="00DE2E3B" w:rsidRDefault="00DE772F" w:rsidP="00DE772F">
      <w:pPr>
        <w:pStyle w:val="Tekstpodstawowy"/>
        <w:spacing w:before="120"/>
        <w:ind w:left="284" w:right="140" w:firstLine="708"/>
        <w:jc w:val="center"/>
        <w:rPr>
          <w:rFonts w:ascii="Calibri" w:hAnsi="Calibri" w:cs="Arial"/>
          <w:i/>
          <w:iCs/>
          <w:szCs w:val="24"/>
        </w:rPr>
      </w:pPr>
      <w:r w:rsidRPr="00DE2E3B">
        <w:rPr>
          <w:rFonts w:ascii="Calibri" w:hAnsi="Calibri" w:cs="Arial"/>
          <w:i/>
          <w:iCs/>
          <w:szCs w:val="24"/>
        </w:rPr>
        <w:t>(podać pełną nazwę i adres/siedzibę Wykonawcy)</w:t>
      </w:r>
    </w:p>
    <w:p w:rsidR="00DE772F" w:rsidRPr="00DE2E3B" w:rsidRDefault="00DE772F" w:rsidP="00DE772F">
      <w:pPr>
        <w:pStyle w:val="Tekstpodstawowy"/>
        <w:spacing w:before="120"/>
        <w:ind w:left="284" w:right="140"/>
        <w:rPr>
          <w:rFonts w:cs="Arial"/>
          <w:szCs w:val="24"/>
        </w:rPr>
      </w:pPr>
    </w:p>
    <w:p w:rsidR="00D94A09" w:rsidRPr="00B354B1" w:rsidRDefault="00D94A09" w:rsidP="00D94A09">
      <w:pPr>
        <w:pStyle w:val="Tekstpodstawowy"/>
        <w:spacing w:before="120"/>
        <w:ind w:left="284" w:right="140"/>
        <w:rPr>
          <w:rFonts w:cs="Arial"/>
          <w:szCs w:val="24"/>
        </w:rPr>
      </w:pPr>
    </w:p>
    <w:p w:rsidR="00D94A09" w:rsidRPr="00E46BC6" w:rsidRDefault="00D94A09" w:rsidP="00D94A09">
      <w:pPr>
        <w:widowControl w:val="0"/>
        <w:adjustRightInd w:val="0"/>
        <w:spacing w:after="0" w:line="240" w:lineRule="auto"/>
        <w:ind w:left="284"/>
        <w:jc w:val="both"/>
        <w:textAlignment w:val="baseline"/>
        <w:rPr>
          <w:rFonts w:cs="Calibri"/>
          <w:sz w:val="24"/>
          <w:szCs w:val="24"/>
        </w:rPr>
      </w:pPr>
      <w:r>
        <w:rPr>
          <w:rFonts w:ascii="Arial" w:hAnsi="Arial" w:cs="Arial"/>
          <w:sz w:val="28"/>
          <w:szCs w:val="28"/>
        </w:rPr>
        <w:t>□</w:t>
      </w:r>
      <w:r w:rsidRPr="00E46BC6">
        <w:rPr>
          <w:rFonts w:cs="Arial"/>
          <w:sz w:val="28"/>
          <w:szCs w:val="28"/>
        </w:rPr>
        <w:t xml:space="preserve"> </w:t>
      </w:r>
      <w:r>
        <w:rPr>
          <w:rFonts w:cs="Arial"/>
          <w:sz w:val="28"/>
          <w:szCs w:val="28"/>
        </w:rPr>
        <w:t xml:space="preserve"> </w:t>
      </w:r>
      <w:r w:rsidRPr="00E46BC6">
        <w:rPr>
          <w:rFonts w:cs="Calibri"/>
          <w:sz w:val="24"/>
          <w:szCs w:val="24"/>
        </w:rPr>
        <w:t xml:space="preserve">oświadczam, że </w:t>
      </w:r>
      <w:r w:rsidRPr="00E46BC6">
        <w:rPr>
          <w:rFonts w:cs="Calibri"/>
          <w:b/>
          <w:sz w:val="24"/>
          <w:szCs w:val="24"/>
        </w:rPr>
        <w:t>nie przynależę</w:t>
      </w:r>
      <w:r w:rsidRPr="00E46BC6">
        <w:rPr>
          <w:rFonts w:cs="Calibri"/>
          <w:sz w:val="24"/>
          <w:szCs w:val="24"/>
        </w:rPr>
        <w:t xml:space="preserve"> do tej samej grupy kapitałowej w rozumieniu ustawy</w:t>
      </w:r>
      <w:r>
        <w:rPr>
          <w:rFonts w:cs="Calibri"/>
          <w:sz w:val="24"/>
          <w:szCs w:val="24"/>
        </w:rPr>
        <w:t xml:space="preserve">             </w:t>
      </w:r>
      <w:r w:rsidRPr="00E46BC6">
        <w:rPr>
          <w:rFonts w:cs="Calibri"/>
          <w:sz w:val="24"/>
          <w:szCs w:val="24"/>
        </w:rPr>
        <w:t>z dnia 16 lutego 2007 r. o ochronie konkurencji i konsumentów (Dz. U. z 2018 r., poz. 798</w:t>
      </w:r>
      <w:r w:rsidR="008C1D30">
        <w:rPr>
          <w:rFonts w:cs="Calibri"/>
          <w:sz w:val="24"/>
          <w:szCs w:val="24"/>
        </w:rPr>
        <w:t>, ze zm.</w:t>
      </w:r>
      <w:r w:rsidRPr="00E46BC6">
        <w:rPr>
          <w:rFonts w:cs="Calibri"/>
          <w:sz w:val="24"/>
          <w:szCs w:val="24"/>
        </w:rPr>
        <w:t>), o której mowa w art.</w:t>
      </w:r>
      <w:r>
        <w:rPr>
          <w:rFonts w:cs="Calibri"/>
          <w:sz w:val="24"/>
          <w:szCs w:val="24"/>
        </w:rPr>
        <w:t xml:space="preserve"> 24 ust. 1 </w:t>
      </w:r>
      <w:proofErr w:type="spellStart"/>
      <w:r>
        <w:rPr>
          <w:rFonts w:cs="Calibri"/>
          <w:sz w:val="24"/>
          <w:szCs w:val="24"/>
        </w:rPr>
        <w:t>pkt</w:t>
      </w:r>
      <w:proofErr w:type="spellEnd"/>
      <w:r>
        <w:rPr>
          <w:rFonts w:cs="Calibri"/>
          <w:sz w:val="24"/>
          <w:szCs w:val="24"/>
        </w:rPr>
        <w:t xml:space="preserve"> 23 ustawy </w:t>
      </w:r>
      <w:proofErr w:type="spellStart"/>
      <w:r>
        <w:rPr>
          <w:rFonts w:cs="Calibri"/>
          <w:sz w:val="24"/>
          <w:szCs w:val="24"/>
        </w:rPr>
        <w:t>Pzp</w:t>
      </w:r>
      <w:proofErr w:type="spellEnd"/>
      <w:r>
        <w:rPr>
          <w:rFonts w:cs="Calibri"/>
          <w:sz w:val="24"/>
          <w:szCs w:val="24"/>
        </w:rPr>
        <w:t xml:space="preserve"> z W</w:t>
      </w:r>
      <w:r w:rsidRPr="00E46BC6">
        <w:rPr>
          <w:rFonts w:cs="Calibri"/>
          <w:sz w:val="24"/>
          <w:szCs w:val="24"/>
        </w:rPr>
        <w:t>ykonawcami, którzy złożyli oferty w niniejszym postępowaniu o udzielenia zamówienia</w:t>
      </w:r>
      <w:r>
        <w:rPr>
          <w:rFonts w:cs="Calibri"/>
          <w:sz w:val="24"/>
          <w:szCs w:val="24"/>
        </w:rPr>
        <w:t>,</w:t>
      </w:r>
    </w:p>
    <w:p w:rsidR="00D94A09" w:rsidRPr="00E46BC6" w:rsidRDefault="00D94A09" w:rsidP="00D94A09">
      <w:pPr>
        <w:pStyle w:val="Tekstpodstawowy"/>
        <w:spacing w:before="120"/>
        <w:ind w:right="140"/>
        <w:rPr>
          <w:rFonts w:ascii="Calibri" w:hAnsi="Calibri" w:cs="Calibri"/>
          <w:szCs w:val="24"/>
        </w:rPr>
      </w:pPr>
    </w:p>
    <w:p w:rsidR="00D94A09" w:rsidRPr="00E46BC6" w:rsidRDefault="00D94A09" w:rsidP="00D94A09">
      <w:pPr>
        <w:pStyle w:val="Tekstpodstawowy"/>
        <w:spacing w:before="120"/>
        <w:ind w:left="284" w:right="140"/>
        <w:rPr>
          <w:rFonts w:ascii="Calibri" w:hAnsi="Calibri" w:cs="Calibri"/>
          <w:szCs w:val="24"/>
        </w:rPr>
      </w:pPr>
      <w:r>
        <w:rPr>
          <w:rFonts w:ascii="Arial" w:hAnsi="Arial" w:cs="Arial"/>
          <w:sz w:val="28"/>
          <w:szCs w:val="28"/>
        </w:rPr>
        <w:t>□</w:t>
      </w:r>
      <w:r w:rsidRPr="00E46BC6">
        <w:rPr>
          <w:rFonts w:ascii="Calibri" w:hAnsi="Calibri" w:cs="Calibri"/>
          <w:szCs w:val="24"/>
        </w:rPr>
        <w:t xml:space="preserve">  oświadczam</w:t>
      </w:r>
      <w:r>
        <w:rPr>
          <w:rFonts w:ascii="Calibri" w:hAnsi="Calibri" w:cs="Calibri"/>
          <w:szCs w:val="24"/>
        </w:rPr>
        <w:t>,</w:t>
      </w:r>
      <w:r w:rsidRPr="00E46BC6">
        <w:rPr>
          <w:rFonts w:ascii="Calibri" w:hAnsi="Calibri" w:cs="Calibri"/>
          <w:szCs w:val="24"/>
        </w:rPr>
        <w:t xml:space="preserve"> że </w:t>
      </w:r>
      <w:r w:rsidRPr="00E46BC6">
        <w:rPr>
          <w:rFonts w:ascii="Calibri" w:hAnsi="Calibri" w:cs="Calibri"/>
          <w:b/>
          <w:szCs w:val="24"/>
        </w:rPr>
        <w:t xml:space="preserve">przynależę </w:t>
      </w:r>
      <w:r w:rsidRPr="00E46BC6">
        <w:rPr>
          <w:rFonts w:ascii="Calibri" w:hAnsi="Calibri" w:cs="Calibri"/>
          <w:szCs w:val="24"/>
        </w:rPr>
        <w:t xml:space="preserve">do tej samej grupy kapitałowej w rozumieniu ustawy </w:t>
      </w:r>
      <w:r w:rsidRPr="00E46BC6">
        <w:rPr>
          <w:rFonts w:ascii="Calibri" w:hAnsi="Calibri" w:cs="Calibri"/>
          <w:szCs w:val="24"/>
        </w:rPr>
        <w:br/>
        <w:t>z dnia 16 lutego 2007 r. o ochronie konkurencji i konsumentów (Dz. U. z 2018 r., poz. 798</w:t>
      </w:r>
      <w:r w:rsidR="008C1D30">
        <w:rPr>
          <w:rFonts w:ascii="Calibri" w:hAnsi="Calibri" w:cs="Calibri"/>
          <w:szCs w:val="24"/>
        </w:rPr>
        <w:t>, ze zm.</w:t>
      </w:r>
      <w:r w:rsidRPr="00E46BC6">
        <w:rPr>
          <w:rFonts w:ascii="Calibri" w:hAnsi="Calibri" w:cs="Calibri"/>
          <w:szCs w:val="24"/>
        </w:rPr>
        <w:t xml:space="preserve">), o której mowa w art. 24 ust. 1 </w:t>
      </w:r>
      <w:proofErr w:type="spellStart"/>
      <w:r w:rsidRPr="00E46BC6">
        <w:rPr>
          <w:rFonts w:ascii="Calibri" w:hAnsi="Calibri" w:cs="Calibri"/>
          <w:szCs w:val="24"/>
        </w:rPr>
        <w:t>pkt</w:t>
      </w:r>
      <w:proofErr w:type="spellEnd"/>
      <w:r w:rsidRPr="00E46BC6">
        <w:rPr>
          <w:rFonts w:ascii="Calibri" w:hAnsi="Calibri" w:cs="Calibri"/>
          <w:szCs w:val="24"/>
        </w:rPr>
        <w:t xml:space="preserve"> 23 ustawy </w:t>
      </w:r>
      <w:proofErr w:type="spellStart"/>
      <w:r w:rsidRPr="00E46BC6">
        <w:rPr>
          <w:rFonts w:ascii="Calibri" w:hAnsi="Calibri" w:cs="Calibri"/>
          <w:szCs w:val="24"/>
        </w:rPr>
        <w:t>Pzp</w:t>
      </w:r>
      <w:proofErr w:type="spellEnd"/>
      <w:r w:rsidRPr="00E46BC6">
        <w:rPr>
          <w:rFonts w:ascii="Calibri" w:hAnsi="Calibri" w:cs="Calibri"/>
          <w:szCs w:val="24"/>
        </w:rPr>
        <w:t xml:space="preserve"> z następującymi</w:t>
      </w:r>
      <w:r>
        <w:rPr>
          <w:rFonts w:ascii="Calibri" w:hAnsi="Calibri" w:cs="Calibri"/>
          <w:szCs w:val="24"/>
        </w:rPr>
        <w:t xml:space="preserve"> W</w:t>
      </w:r>
      <w:r w:rsidRPr="00E46BC6">
        <w:rPr>
          <w:rFonts w:ascii="Calibri" w:hAnsi="Calibri" w:cs="Calibri"/>
          <w:szCs w:val="24"/>
        </w:rPr>
        <w:t>yko</w:t>
      </w:r>
      <w:r>
        <w:rPr>
          <w:rFonts w:ascii="Calibri" w:hAnsi="Calibri" w:cs="Calibri"/>
          <w:szCs w:val="24"/>
        </w:rPr>
        <w:t xml:space="preserve">nawcami, którzy złożyli oferty </w:t>
      </w:r>
      <w:r w:rsidRPr="00E46BC6">
        <w:rPr>
          <w:rFonts w:ascii="Calibri" w:hAnsi="Calibri" w:cs="Calibri"/>
          <w:szCs w:val="24"/>
        </w:rPr>
        <w:t>w niniejszym postępowaniu o udzielenia zamówienia:</w:t>
      </w:r>
    </w:p>
    <w:p w:rsidR="00D94A09" w:rsidRPr="00E46BC6" w:rsidRDefault="00D94A09" w:rsidP="00D94A09">
      <w:pPr>
        <w:widowControl w:val="0"/>
        <w:ind w:left="446"/>
        <w:jc w:val="both"/>
        <w:rPr>
          <w:sz w:val="24"/>
          <w:szCs w:val="24"/>
        </w:rPr>
      </w:pPr>
      <w:r w:rsidRPr="00E46BC6">
        <w:rPr>
          <w:sz w:val="24"/>
          <w:szCs w:val="24"/>
        </w:rPr>
        <w:t>1)</w:t>
      </w:r>
      <w:r>
        <w:rPr>
          <w:sz w:val="24"/>
          <w:szCs w:val="24"/>
        </w:rPr>
        <w:t xml:space="preserve"> </w:t>
      </w:r>
      <w:r w:rsidRPr="00E46BC6">
        <w:rPr>
          <w:sz w:val="24"/>
          <w:szCs w:val="24"/>
        </w:rPr>
        <w:t>………………………………</w:t>
      </w:r>
    </w:p>
    <w:p w:rsidR="00D94A09" w:rsidRPr="00E46BC6" w:rsidRDefault="00D94A09" w:rsidP="00D94A09">
      <w:pPr>
        <w:widowControl w:val="0"/>
        <w:ind w:left="446"/>
        <w:jc w:val="both"/>
        <w:rPr>
          <w:sz w:val="24"/>
          <w:szCs w:val="24"/>
        </w:rPr>
      </w:pPr>
      <w:r w:rsidRPr="00E46BC6">
        <w:rPr>
          <w:sz w:val="24"/>
          <w:szCs w:val="24"/>
        </w:rPr>
        <w:t>2) ………………………………</w:t>
      </w:r>
    </w:p>
    <w:p w:rsidR="002C6063" w:rsidRPr="00DE2E3B" w:rsidRDefault="002C6063" w:rsidP="00DE772F">
      <w:pPr>
        <w:pStyle w:val="Tekstpodstawowy"/>
        <w:spacing w:before="120"/>
        <w:ind w:left="284" w:right="140"/>
        <w:rPr>
          <w:rFonts w:ascii="Calibri" w:hAnsi="Calibri" w:cs="Arial"/>
          <w:szCs w:val="24"/>
        </w:rPr>
      </w:pPr>
    </w:p>
    <w:p w:rsidR="008147A9" w:rsidRDefault="00DE772F" w:rsidP="008147A9">
      <w:pPr>
        <w:pStyle w:val="Akapitzlist"/>
        <w:tabs>
          <w:tab w:val="left" w:pos="142"/>
        </w:tabs>
        <w:spacing w:after="0" w:line="360" w:lineRule="auto"/>
        <w:ind w:left="0"/>
        <w:rPr>
          <w:rFonts w:cs="Tahoma"/>
          <w:i/>
          <w:sz w:val="24"/>
          <w:szCs w:val="24"/>
        </w:rPr>
      </w:pPr>
      <w:r w:rsidRPr="00DE2E3B">
        <w:rPr>
          <w:rFonts w:cs="Arial"/>
          <w:szCs w:val="24"/>
        </w:rPr>
        <w:t xml:space="preserve"> </w:t>
      </w:r>
      <w:r w:rsidR="008147A9">
        <w:rPr>
          <w:rFonts w:cs="Tahoma"/>
          <w:i/>
          <w:sz w:val="24"/>
          <w:szCs w:val="24"/>
        </w:rPr>
        <w:t xml:space="preserve">Uwaga: należy zaznaczyć właściwy kwadrat  </w:t>
      </w:r>
    </w:p>
    <w:p w:rsidR="00DE772F" w:rsidRPr="00DE2E3B" w:rsidRDefault="00DE772F" w:rsidP="00DE772F">
      <w:pPr>
        <w:pStyle w:val="Tekstpodstawowy"/>
        <w:tabs>
          <w:tab w:val="left" w:pos="0"/>
        </w:tabs>
        <w:spacing w:before="120"/>
        <w:ind w:right="140"/>
        <w:rPr>
          <w:rFonts w:ascii="Calibri" w:hAnsi="Calibri" w:cs="Arial"/>
          <w:szCs w:val="24"/>
        </w:rPr>
      </w:pPr>
    </w:p>
    <w:p w:rsidR="00DE772F" w:rsidRDefault="00DE772F" w:rsidP="00DE772F">
      <w:pPr>
        <w:spacing w:before="120" w:after="0" w:line="240" w:lineRule="auto"/>
        <w:ind w:right="142"/>
        <w:rPr>
          <w:sz w:val="24"/>
          <w:szCs w:val="24"/>
        </w:rPr>
      </w:pPr>
    </w:p>
    <w:p w:rsidR="00D01D1C" w:rsidRDefault="00D01D1C" w:rsidP="00DE772F">
      <w:pPr>
        <w:spacing w:before="120" w:after="0" w:line="240" w:lineRule="auto"/>
        <w:ind w:right="142"/>
        <w:rPr>
          <w:sz w:val="24"/>
          <w:szCs w:val="24"/>
        </w:rPr>
      </w:pPr>
    </w:p>
    <w:p w:rsidR="00D01D1C" w:rsidRDefault="00D01D1C" w:rsidP="00DE772F">
      <w:pPr>
        <w:spacing w:before="120" w:after="0" w:line="240" w:lineRule="auto"/>
        <w:ind w:right="142"/>
        <w:rPr>
          <w:sz w:val="24"/>
          <w:szCs w:val="24"/>
        </w:rPr>
      </w:pPr>
    </w:p>
    <w:p w:rsidR="00D01D1C" w:rsidRPr="00DE2E3B" w:rsidRDefault="00D01D1C" w:rsidP="00DE772F">
      <w:pPr>
        <w:spacing w:before="120" w:after="0" w:line="240" w:lineRule="auto"/>
        <w:ind w:right="142"/>
        <w:rPr>
          <w:sz w:val="24"/>
          <w:szCs w:val="24"/>
        </w:rPr>
      </w:pPr>
    </w:p>
    <w:p w:rsidR="00DE772F" w:rsidRPr="00DE2E3B" w:rsidRDefault="00DE772F" w:rsidP="00DE772F">
      <w:pPr>
        <w:spacing w:before="120" w:after="0" w:line="240" w:lineRule="auto"/>
        <w:ind w:right="142"/>
        <w:rPr>
          <w:sz w:val="24"/>
          <w:szCs w:val="24"/>
        </w:rPr>
      </w:pPr>
      <w:r w:rsidRPr="00DE2E3B">
        <w:rPr>
          <w:sz w:val="24"/>
          <w:szCs w:val="24"/>
        </w:rPr>
        <w:t xml:space="preserve">Data: .......................................... </w:t>
      </w:r>
    </w:p>
    <w:p w:rsidR="00DE772F" w:rsidRPr="00DE2E3B" w:rsidRDefault="00DE772F" w:rsidP="00DE772F">
      <w:pPr>
        <w:spacing w:after="0" w:line="240" w:lineRule="auto"/>
        <w:ind w:right="142"/>
        <w:jc w:val="right"/>
        <w:rPr>
          <w:sz w:val="24"/>
          <w:szCs w:val="24"/>
        </w:rPr>
      </w:pPr>
      <w:r w:rsidRPr="00DE2E3B">
        <w:rPr>
          <w:sz w:val="24"/>
          <w:szCs w:val="24"/>
        </w:rPr>
        <w:tab/>
        <w:t xml:space="preserve">…………………….……………………………………… </w:t>
      </w:r>
    </w:p>
    <w:p w:rsidR="00DE772F" w:rsidRPr="00DE2E3B" w:rsidRDefault="00DE772F" w:rsidP="00DE772F">
      <w:pPr>
        <w:pStyle w:val="NormalnyWeb"/>
        <w:spacing w:before="0" w:beforeAutospacing="0" w:after="0" w:afterAutospacing="0"/>
        <w:ind w:right="142"/>
        <w:jc w:val="right"/>
        <w:rPr>
          <w:rFonts w:ascii="Calibri" w:hAnsi="Calibri" w:cs="Calibri" w:hint="default"/>
        </w:rPr>
      </w:pPr>
      <w:r w:rsidRPr="00DE2E3B">
        <w:rPr>
          <w:rFonts w:ascii="Calibri" w:hAnsi="Calibri" w:cs="Calibri" w:hint="default"/>
        </w:rPr>
        <w:tab/>
      </w:r>
      <w:r w:rsidRPr="00DE2E3B">
        <w:rPr>
          <w:rFonts w:ascii="Calibri" w:hAnsi="Calibri" w:cs="Calibri" w:hint="default"/>
        </w:rPr>
        <w:tab/>
        <w:t>(pieczątka, podpis Wykonawcy</w:t>
      </w:r>
      <w:r w:rsidRPr="00DE2E3B">
        <w:rPr>
          <w:rFonts w:ascii="Calibri" w:hAnsi="Calibri" w:cs="Calibri" w:hint="default"/>
        </w:rPr>
        <w:br/>
        <w:t xml:space="preserve"> lub osoby uprawnionej do jego reprezentowania)</w:t>
      </w:r>
    </w:p>
    <w:p w:rsidR="004B09EE" w:rsidRDefault="004B09EE" w:rsidP="00F868FB">
      <w:pPr>
        <w:pStyle w:val="Akapitzlist"/>
        <w:tabs>
          <w:tab w:val="left" w:pos="142"/>
        </w:tabs>
        <w:spacing w:after="0" w:line="360" w:lineRule="auto"/>
        <w:ind w:left="0"/>
        <w:jc w:val="right"/>
        <w:rPr>
          <w:rFonts w:eastAsia="Times New Roman"/>
          <w:b/>
          <w:sz w:val="24"/>
          <w:szCs w:val="24"/>
          <w:lang w:eastAsia="pl-PL"/>
        </w:rPr>
      </w:pP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lastRenderedPageBreak/>
        <w:t>WZÓR</w:t>
      </w: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cs="Tahoma"/>
          <w:i/>
          <w:sz w:val="24"/>
          <w:szCs w:val="24"/>
        </w:rPr>
        <w:t>Załącznik nr 3</w:t>
      </w:r>
    </w:p>
    <w:p w:rsidR="002134C0" w:rsidRPr="00DE2E3B" w:rsidRDefault="002134C0" w:rsidP="002134C0">
      <w:pPr>
        <w:spacing w:after="0" w:line="240" w:lineRule="auto"/>
        <w:ind w:left="5760"/>
        <w:rPr>
          <w:rFonts w:cs="Calibri"/>
          <w:b/>
          <w:bCs/>
        </w:rPr>
      </w:pPr>
    </w:p>
    <w:p w:rsidR="00B54F9E" w:rsidRPr="00DE2E3B" w:rsidRDefault="00B54F9E" w:rsidP="00B54F9E">
      <w:pPr>
        <w:spacing w:after="0"/>
        <w:jc w:val="right"/>
        <w:rPr>
          <w:rFonts w:cs="Calibri"/>
          <w:b/>
          <w:bCs/>
          <w:sz w:val="24"/>
          <w:szCs w:val="24"/>
        </w:rPr>
      </w:pPr>
      <w:bookmarkStart w:id="1" w:name="_GoBack"/>
      <w:bookmarkEnd w:id="1"/>
      <w:r w:rsidRPr="00DE2E3B">
        <w:rPr>
          <w:rFonts w:cs="Calibri"/>
          <w:b/>
          <w:bCs/>
          <w:sz w:val="24"/>
          <w:szCs w:val="24"/>
        </w:rPr>
        <w:t>ZAMAWIAJ</w:t>
      </w:r>
      <w:r w:rsidRPr="00DE2E3B">
        <w:rPr>
          <w:rFonts w:cs="Calibri"/>
          <w:b/>
          <w:sz w:val="24"/>
          <w:szCs w:val="24"/>
        </w:rPr>
        <w:t>Ą</w:t>
      </w:r>
      <w:r w:rsidRPr="00DE2E3B">
        <w:rPr>
          <w:rFonts w:cs="Calibri"/>
          <w:b/>
          <w:bCs/>
          <w:sz w:val="24"/>
          <w:szCs w:val="24"/>
        </w:rPr>
        <w:t>CY:</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 xml:space="preserve">Miejskie Przedsiębiorstwo Gospodarki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 xml:space="preserve">Odpadami Sp. z o.o.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rPr>
        <w:t>41-216 Sosnowiec</w:t>
      </w:r>
    </w:p>
    <w:p w:rsidR="00B54F9E" w:rsidRPr="00DE2E3B" w:rsidRDefault="00B54F9E" w:rsidP="00B54F9E">
      <w:pPr>
        <w:jc w:val="right"/>
        <w:rPr>
          <w:rFonts w:cs="Calibri"/>
          <w:b/>
          <w:sz w:val="24"/>
          <w:szCs w:val="24"/>
        </w:rPr>
      </w:pPr>
      <w:r w:rsidRPr="00DE2E3B">
        <w:rPr>
          <w:rFonts w:cs="Calibri"/>
          <w:b/>
          <w:sz w:val="24"/>
          <w:szCs w:val="24"/>
        </w:rPr>
        <w:t>ul. Grenadierów 21</w:t>
      </w:r>
    </w:p>
    <w:p w:rsidR="00B54F9E" w:rsidRPr="00DE2E3B" w:rsidRDefault="00B54F9E" w:rsidP="00B54F9E">
      <w:pPr>
        <w:rPr>
          <w:rFonts w:cs="Calibri"/>
          <w:b/>
          <w:sz w:val="24"/>
          <w:szCs w:val="24"/>
          <w:u w:val="single"/>
        </w:rPr>
      </w:pPr>
      <w:r w:rsidRPr="00DE2E3B">
        <w:rPr>
          <w:rFonts w:cs="Calibri"/>
          <w:b/>
          <w:sz w:val="24"/>
          <w:szCs w:val="24"/>
          <w:u w:val="single"/>
        </w:rPr>
        <w:t>Wykonawca:</w:t>
      </w:r>
    </w:p>
    <w:p w:rsidR="00B54F9E" w:rsidRPr="00DE2E3B" w:rsidRDefault="00B54F9E" w:rsidP="00B54F9E">
      <w:pPr>
        <w:pStyle w:val="Tekstpodstawowy"/>
        <w:spacing w:before="120" w:line="276" w:lineRule="auto"/>
        <w:ind w:left="284" w:right="140"/>
        <w:jc w:val="center"/>
        <w:rPr>
          <w:rFonts w:ascii="Calibri" w:hAnsi="Calibri" w:cs="Calibri"/>
        </w:rPr>
      </w:pPr>
      <w:r w:rsidRPr="00DE2E3B">
        <w:rPr>
          <w:rFonts w:ascii="Calibri" w:hAnsi="Calibri" w:cs="Calibri"/>
        </w:rPr>
        <w:t>...........................................................................................................................................</w:t>
      </w:r>
    </w:p>
    <w:p w:rsidR="00B54F9E" w:rsidRPr="00DE2E3B" w:rsidRDefault="00B54F9E" w:rsidP="00B54F9E">
      <w:pPr>
        <w:pStyle w:val="Tekstpodstawowy"/>
        <w:spacing w:before="120" w:line="276" w:lineRule="auto"/>
        <w:ind w:left="284" w:right="142"/>
        <w:jc w:val="center"/>
        <w:rPr>
          <w:rFonts w:ascii="Calibri" w:hAnsi="Calibri" w:cs="Calibri"/>
        </w:rPr>
      </w:pPr>
      <w:r w:rsidRPr="00DE2E3B">
        <w:rPr>
          <w:rFonts w:ascii="Calibri" w:hAnsi="Calibri" w:cs="Calibri"/>
        </w:rPr>
        <w:t>.............................................................................................................................................</w:t>
      </w:r>
    </w:p>
    <w:p w:rsidR="00B54F9E" w:rsidRPr="00DE2E3B" w:rsidRDefault="00B54F9E" w:rsidP="00B54F9E">
      <w:pPr>
        <w:pStyle w:val="Tekstpodstawowy"/>
        <w:spacing w:before="120" w:line="276" w:lineRule="auto"/>
        <w:ind w:left="284" w:right="140" w:firstLine="708"/>
        <w:jc w:val="center"/>
        <w:rPr>
          <w:rFonts w:ascii="Calibri" w:hAnsi="Calibri" w:cs="Calibri"/>
          <w:i/>
          <w:iCs/>
          <w:szCs w:val="24"/>
        </w:rPr>
      </w:pPr>
      <w:r w:rsidRPr="00DE2E3B">
        <w:rPr>
          <w:rFonts w:ascii="Calibri" w:hAnsi="Calibri" w:cs="Calibri"/>
          <w:i/>
          <w:iCs/>
          <w:szCs w:val="24"/>
        </w:rPr>
        <w:t>(podać pełną nazwę i adres/siedzibę Wykonawcy)</w:t>
      </w:r>
    </w:p>
    <w:p w:rsidR="00B54F9E" w:rsidRPr="00DE2E3B" w:rsidRDefault="00B54F9E" w:rsidP="00B54F9E">
      <w:pPr>
        <w:rPr>
          <w:rFonts w:cs="Calibri"/>
          <w:sz w:val="24"/>
          <w:szCs w:val="24"/>
          <w:u w:val="single"/>
        </w:rPr>
      </w:pPr>
      <w:r w:rsidRPr="00DE2E3B">
        <w:rPr>
          <w:rFonts w:cs="Calibri"/>
          <w:sz w:val="24"/>
          <w:szCs w:val="24"/>
          <w:u w:val="single"/>
        </w:rPr>
        <w:t>reprezentowany przez:</w:t>
      </w:r>
    </w:p>
    <w:p w:rsidR="00B54F9E" w:rsidRPr="00DE2E3B" w:rsidRDefault="00B54F9E" w:rsidP="00B54F9E">
      <w:pPr>
        <w:spacing w:after="0"/>
        <w:ind w:right="5954"/>
        <w:rPr>
          <w:rFonts w:cs="Calibri"/>
          <w:sz w:val="24"/>
          <w:szCs w:val="24"/>
        </w:rPr>
      </w:pPr>
      <w:r w:rsidRPr="00DE2E3B">
        <w:rPr>
          <w:rFonts w:cs="Calibri"/>
          <w:sz w:val="24"/>
          <w:szCs w:val="24"/>
        </w:rPr>
        <w:t>………………………………………………………………………………………………</w:t>
      </w:r>
    </w:p>
    <w:p w:rsidR="00B54F9E" w:rsidRPr="00DE2E3B" w:rsidRDefault="00B54F9E" w:rsidP="00CB4ACC">
      <w:pPr>
        <w:spacing w:after="0"/>
        <w:ind w:right="4533"/>
        <w:rPr>
          <w:rFonts w:cs="Calibri"/>
          <w:i/>
          <w:sz w:val="24"/>
          <w:szCs w:val="24"/>
        </w:rPr>
      </w:pPr>
      <w:r w:rsidRPr="00DE2E3B">
        <w:rPr>
          <w:rFonts w:cs="Calibri"/>
          <w:i/>
          <w:sz w:val="24"/>
          <w:szCs w:val="24"/>
        </w:rPr>
        <w:t>(imię, nazwisko, stanowisko</w:t>
      </w:r>
      <w:r w:rsidR="00CB4ACC">
        <w:rPr>
          <w:rFonts w:cs="Calibri"/>
          <w:i/>
          <w:sz w:val="24"/>
          <w:szCs w:val="24"/>
        </w:rPr>
        <w:t>/podstawa                     do reprezentacji</w:t>
      </w:r>
      <w:r w:rsidRPr="00DE2E3B">
        <w:rPr>
          <w:rFonts w:cs="Calibri"/>
          <w:i/>
          <w:sz w:val="24"/>
          <w:szCs w:val="24"/>
        </w:rPr>
        <w:t>)</w:t>
      </w:r>
    </w:p>
    <w:p w:rsidR="00B54F9E" w:rsidRPr="00DE2E3B" w:rsidRDefault="00B54F9E" w:rsidP="00B54F9E">
      <w:pPr>
        <w:rPr>
          <w:rFonts w:cs="Calibri"/>
        </w:rPr>
      </w:pPr>
    </w:p>
    <w:p w:rsidR="00B54F9E" w:rsidRPr="00DE2E3B" w:rsidRDefault="00B54F9E" w:rsidP="00B54F9E">
      <w:pPr>
        <w:spacing w:after="0"/>
        <w:jc w:val="center"/>
        <w:rPr>
          <w:rFonts w:cs="Calibri"/>
          <w:b/>
          <w:sz w:val="24"/>
          <w:szCs w:val="24"/>
          <w:u w:val="single"/>
        </w:rPr>
      </w:pPr>
      <w:r w:rsidRPr="00DE2E3B">
        <w:rPr>
          <w:rFonts w:cs="Calibri"/>
          <w:b/>
          <w:sz w:val="24"/>
          <w:szCs w:val="24"/>
          <w:u w:val="single"/>
        </w:rPr>
        <w:t xml:space="preserve">Oświadczenie wykonawcy </w:t>
      </w:r>
    </w:p>
    <w:p w:rsidR="00B54F9E" w:rsidRPr="00DE2E3B" w:rsidRDefault="00B54F9E" w:rsidP="00B54F9E">
      <w:pPr>
        <w:spacing w:after="0"/>
        <w:jc w:val="center"/>
        <w:rPr>
          <w:rFonts w:cs="Calibri"/>
          <w:b/>
          <w:sz w:val="24"/>
          <w:szCs w:val="24"/>
        </w:rPr>
      </w:pPr>
      <w:r w:rsidRPr="00DE2E3B">
        <w:rPr>
          <w:rFonts w:cs="Calibri"/>
          <w:b/>
          <w:sz w:val="24"/>
          <w:szCs w:val="24"/>
        </w:rPr>
        <w:t xml:space="preserve">składane na podstawie art. 25a ust. 1 ustawy z dnia 29 stycznia 2004 r. </w:t>
      </w:r>
    </w:p>
    <w:p w:rsidR="00B54F9E" w:rsidRPr="00DE2E3B" w:rsidRDefault="00B54F9E" w:rsidP="00B54F9E">
      <w:pPr>
        <w:spacing w:after="0"/>
        <w:jc w:val="center"/>
        <w:rPr>
          <w:rFonts w:cs="Calibri"/>
          <w:b/>
          <w:sz w:val="24"/>
          <w:szCs w:val="24"/>
        </w:rPr>
      </w:pPr>
      <w:r w:rsidRPr="00DE2E3B">
        <w:rPr>
          <w:rFonts w:cs="Calibri"/>
          <w:b/>
          <w:sz w:val="24"/>
          <w:szCs w:val="24"/>
        </w:rPr>
        <w:t xml:space="preserve"> Prawo zamówień publicznych (dalej jako: ustawa </w:t>
      </w:r>
      <w:proofErr w:type="spellStart"/>
      <w:r w:rsidRPr="00DE2E3B">
        <w:rPr>
          <w:rFonts w:cs="Calibri"/>
          <w:b/>
          <w:sz w:val="24"/>
          <w:szCs w:val="24"/>
        </w:rPr>
        <w:t>Pzp</w:t>
      </w:r>
      <w:proofErr w:type="spellEnd"/>
      <w:r w:rsidRPr="00DE2E3B">
        <w:rPr>
          <w:rFonts w:cs="Calibri"/>
          <w:b/>
          <w:sz w:val="24"/>
          <w:szCs w:val="24"/>
        </w:rPr>
        <w:t xml:space="preserve">), </w:t>
      </w:r>
    </w:p>
    <w:p w:rsidR="00B54F9E" w:rsidRPr="00DE2E3B" w:rsidRDefault="00B54F9E" w:rsidP="00B54F9E">
      <w:pPr>
        <w:spacing w:after="0"/>
        <w:jc w:val="center"/>
        <w:rPr>
          <w:rFonts w:cs="Calibri"/>
          <w:b/>
          <w:sz w:val="24"/>
          <w:szCs w:val="24"/>
          <w:u w:val="single"/>
        </w:rPr>
      </w:pPr>
    </w:p>
    <w:p w:rsidR="00B54F9E" w:rsidRPr="00DE2E3B" w:rsidRDefault="00B54F9E" w:rsidP="00B54F9E">
      <w:pPr>
        <w:spacing w:after="0" w:line="240" w:lineRule="auto"/>
        <w:jc w:val="center"/>
        <w:rPr>
          <w:rFonts w:cs="Calibri"/>
          <w:b/>
          <w:sz w:val="24"/>
          <w:szCs w:val="24"/>
          <w:u w:val="single"/>
        </w:rPr>
      </w:pPr>
      <w:r w:rsidRPr="00DE2E3B">
        <w:rPr>
          <w:rFonts w:cs="Calibri"/>
          <w:b/>
          <w:sz w:val="24"/>
          <w:szCs w:val="24"/>
          <w:u w:val="single"/>
        </w:rPr>
        <w:t>DOTYCZĄCE PRZESŁANEK WYKLUCZENIA Z POSTĘPOWANIA</w:t>
      </w:r>
    </w:p>
    <w:p w:rsidR="00B54F9E" w:rsidRPr="00DE2E3B" w:rsidRDefault="00B54F9E" w:rsidP="00B54F9E">
      <w:pPr>
        <w:spacing w:after="0" w:line="360" w:lineRule="auto"/>
        <w:jc w:val="both"/>
        <w:rPr>
          <w:rFonts w:cs="Calibri"/>
          <w:sz w:val="24"/>
          <w:szCs w:val="24"/>
        </w:rPr>
      </w:pPr>
    </w:p>
    <w:p w:rsidR="00B54F9E" w:rsidRDefault="00B54F9E" w:rsidP="0057323E">
      <w:pPr>
        <w:autoSpaceDE w:val="0"/>
        <w:autoSpaceDN w:val="0"/>
        <w:adjustRightInd w:val="0"/>
        <w:spacing w:after="0" w:line="240" w:lineRule="auto"/>
        <w:jc w:val="both"/>
        <w:rPr>
          <w:rFonts w:cs="Calibri"/>
          <w:sz w:val="24"/>
          <w:szCs w:val="24"/>
        </w:rPr>
      </w:pPr>
      <w:r w:rsidRPr="00DE2E3B">
        <w:rPr>
          <w:rFonts w:cs="Calibri"/>
          <w:sz w:val="24"/>
          <w:szCs w:val="24"/>
        </w:rPr>
        <w:t xml:space="preserve">Na potrzeby postępowania o udzielenie zamówienia publicznego pn.: </w:t>
      </w:r>
      <w:r w:rsidR="0057323E" w:rsidRPr="00EF417F">
        <w:rPr>
          <w:rFonts w:cs="Calibri"/>
          <w:b/>
          <w:bCs/>
          <w:sz w:val="24"/>
          <w:szCs w:val="24"/>
        </w:rPr>
        <w:t xml:space="preserve">„Odbiór </w:t>
      </w:r>
      <w:r w:rsidR="004B09EE">
        <w:rPr>
          <w:rFonts w:cs="Calibri"/>
          <w:b/>
          <w:bCs/>
          <w:sz w:val="24"/>
          <w:szCs w:val="24"/>
        </w:rPr>
        <w:t xml:space="preserve">                                  </w:t>
      </w:r>
      <w:r w:rsidR="0057323E" w:rsidRPr="00EF417F">
        <w:rPr>
          <w:rFonts w:cs="Calibri"/>
          <w:b/>
          <w:bCs/>
          <w:sz w:val="24"/>
          <w:szCs w:val="24"/>
        </w:rPr>
        <w:t>i zagospodarowanie odpadów 20 03 07 - Odpady wielkogabarytowe  z Miejskiego Przedsiębiorstwa Gospodarki Odpadami Sp. z o.o. w Sosnowcu”</w:t>
      </w:r>
      <w:r w:rsidR="0057323E">
        <w:rPr>
          <w:rFonts w:ascii="Arial" w:hAnsi="Arial"/>
          <w:color w:val="808080"/>
          <w:sz w:val="30"/>
        </w:rPr>
        <w:t xml:space="preserve"> </w:t>
      </w:r>
      <w:r w:rsidRPr="00B43EF2">
        <w:rPr>
          <w:rFonts w:cs="Calibri"/>
          <w:sz w:val="24"/>
          <w:szCs w:val="24"/>
        </w:rPr>
        <w:t>prowadzonego</w:t>
      </w:r>
      <w:r w:rsidRPr="00DE2E3B">
        <w:rPr>
          <w:rFonts w:cs="Calibri"/>
          <w:sz w:val="24"/>
          <w:szCs w:val="24"/>
        </w:rPr>
        <w:t xml:space="preserve"> przez </w:t>
      </w:r>
      <w:r w:rsidRPr="00DE2E3B">
        <w:rPr>
          <w:rFonts w:cs="Calibri"/>
          <w:b/>
          <w:bCs/>
          <w:sz w:val="24"/>
          <w:szCs w:val="24"/>
        </w:rPr>
        <w:t xml:space="preserve">Miejskie Przedsiębiorstwo </w:t>
      </w:r>
      <w:r w:rsidR="00F175DF" w:rsidRPr="00DE2E3B">
        <w:rPr>
          <w:rFonts w:cs="Calibri"/>
          <w:b/>
          <w:bCs/>
          <w:sz w:val="24"/>
          <w:szCs w:val="24"/>
        </w:rPr>
        <w:t xml:space="preserve">Gospodarki Odpadami Sp. z o.o., </w:t>
      </w:r>
      <w:r w:rsidRPr="00DE2E3B">
        <w:rPr>
          <w:rFonts w:cs="Calibri"/>
          <w:b/>
          <w:sz w:val="24"/>
          <w:szCs w:val="24"/>
        </w:rPr>
        <w:t xml:space="preserve">41-216 Sosnowiec, </w:t>
      </w:r>
      <w:r w:rsidR="003B51B5">
        <w:rPr>
          <w:rFonts w:cs="Calibri"/>
          <w:b/>
          <w:sz w:val="24"/>
          <w:szCs w:val="24"/>
        </w:rPr>
        <w:t xml:space="preserve">                             </w:t>
      </w:r>
      <w:r w:rsidRPr="00DE2E3B">
        <w:rPr>
          <w:rFonts w:cs="Calibri"/>
          <w:b/>
          <w:sz w:val="24"/>
          <w:szCs w:val="24"/>
        </w:rPr>
        <w:t>ul. Grenadierów 21</w:t>
      </w:r>
      <w:r w:rsidRPr="00DE2E3B">
        <w:rPr>
          <w:rFonts w:cs="Calibri"/>
          <w:i/>
          <w:sz w:val="24"/>
          <w:szCs w:val="24"/>
        </w:rPr>
        <w:t xml:space="preserve">, </w:t>
      </w:r>
      <w:r w:rsidRPr="00DE2E3B">
        <w:rPr>
          <w:rFonts w:cs="Calibri"/>
          <w:sz w:val="24"/>
          <w:szCs w:val="24"/>
        </w:rPr>
        <w:t>oświadczam, co następuje:</w:t>
      </w:r>
    </w:p>
    <w:p w:rsidR="004B09EE" w:rsidRPr="0057323E" w:rsidRDefault="004B09EE" w:rsidP="0057323E">
      <w:pPr>
        <w:autoSpaceDE w:val="0"/>
        <w:autoSpaceDN w:val="0"/>
        <w:adjustRightInd w:val="0"/>
        <w:spacing w:after="0" w:line="240" w:lineRule="auto"/>
        <w:jc w:val="both"/>
        <w:rPr>
          <w:rFonts w:ascii="Arial" w:hAnsi="Arial"/>
          <w:color w:val="808080"/>
          <w:sz w:val="30"/>
        </w:rPr>
      </w:pPr>
    </w:p>
    <w:p w:rsidR="00B54F9E" w:rsidRPr="00DE2E3B" w:rsidRDefault="00B54F9E" w:rsidP="00B54F9E">
      <w:pPr>
        <w:spacing w:after="0" w:line="240" w:lineRule="auto"/>
        <w:jc w:val="center"/>
        <w:rPr>
          <w:rFonts w:cs="Calibri"/>
          <w:sz w:val="24"/>
          <w:szCs w:val="24"/>
        </w:rPr>
      </w:pPr>
      <w:r w:rsidRPr="00DE2E3B">
        <w:rPr>
          <w:rFonts w:cs="Calibri"/>
          <w:b/>
          <w:sz w:val="24"/>
          <w:szCs w:val="24"/>
        </w:rPr>
        <w:t>OŚWIADCZENIA DOTYCZĄCE WYKONAWCY:</w:t>
      </w:r>
    </w:p>
    <w:p w:rsidR="00B54F9E" w:rsidRPr="00DE2E3B" w:rsidRDefault="00B54F9E" w:rsidP="004F453F">
      <w:pPr>
        <w:pStyle w:val="Akapitzlist"/>
        <w:numPr>
          <w:ilvl w:val="0"/>
          <w:numId w:val="12"/>
        </w:numPr>
        <w:tabs>
          <w:tab w:val="left" w:pos="0"/>
          <w:tab w:val="left" w:pos="284"/>
        </w:tabs>
        <w:spacing w:after="0"/>
        <w:ind w:left="0" w:firstLine="0"/>
        <w:jc w:val="both"/>
        <w:rPr>
          <w:rFonts w:cs="Calibri"/>
          <w:sz w:val="24"/>
          <w:szCs w:val="24"/>
        </w:rPr>
      </w:pPr>
      <w:r w:rsidRPr="00DE2E3B">
        <w:rPr>
          <w:rFonts w:cs="Calibri"/>
          <w:sz w:val="24"/>
          <w:szCs w:val="24"/>
        </w:rPr>
        <w:t xml:space="preserve">Oświadczam, że nie podlegam wykluczeniu z postępowania na podstawie </w:t>
      </w:r>
      <w:r w:rsidRPr="00DE2E3B">
        <w:rPr>
          <w:rFonts w:cs="Calibri"/>
          <w:sz w:val="24"/>
          <w:szCs w:val="24"/>
        </w:rPr>
        <w:br/>
        <w:t>art. 24 ust</w:t>
      </w:r>
      <w:r w:rsidR="00191A02">
        <w:rPr>
          <w:rFonts w:cs="Calibri"/>
          <w:sz w:val="24"/>
          <w:szCs w:val="24"/>
        </w:rPr>
        <w:t>.</w:t>
      </w:r>
      <w:r w:rsidRPr="00DE2E3B">
        <w:rPr>
          <w:rFonts w:cs="Calibri"/>
          <w:sz w:val="24"/>
          <w:szCs w:val="24"/>
        </w:rPr>
        <w:t xml:space="preserve"> 1 </w:t>
      </w:r>
      <w:proofErr w:type="spellStart"/>
      <w:r w:rsidRPr="00DE2E3B">
        <w:rPr>
          <w:rFonts w:cs="Calibri"/>
          <w:sz w:val="24"/>
          <w:szCs w:val="24"/>
        </w:rPr>
        <w:t>pkt</w:t>
      </w:r>
      <w:proofErr w:type="spellEnd"/>
      <w:r w:rsidRPr="00DE2E3B">
        <w:rPr>
          <w:rFonts w:cs="Calibri"/>
          <w:sz w:val="24"/>
          <w:szCs w:val="24"/>
        </w:rPr>
        <w:t xml:space="preserve"> 12-23 ustawy Prawo zamówień publicznych.</w:t>
      </w:r>
    </w:p>
    <w:p w:rsidR="00B54F9E" w:rsidRPr="00DE2E3B" w:rsidRDefault="00B54F9E" w:rsidP="004F453F">
      <w:pPr>
        <w:pStyle w:val="Akapitzlist"/>
        <w:numPr>
          <w:ilvl w:val="0"/>
          <w:numId w:val="12"/>
        </w:numPr>
        <w:tabs>
          <w:tab w:val="left" w:pos="0"/>
          <w:tab w:val="left" w:pos="284"/>
        </w:tabs>
        <w:spacing w:after="0"/>
        <w:ind w:left="0" w:firstLine="0"/>
        <w:jc w:val="both"/>
        <w:rPr>
          <w:rFonts w:cs="Calibri"/>
          <w:sz w:val="24"/>
          <w:szCs w:val="24"/>
        </w:rPr>
      </w:pPr>
      <w:r w:rsidRPr="00DE2E3B">
        <w:rPr>
          <w:rFonts w:cs="Calibri"/>
          <w:sz w:val="24"/>
          <w:szCs w:val="24"/>
        </w:rPr>
        <w:t xml:space="preserve">Oświadczam, że nie podlegam wykluczeniu z postępowania na podstawie </w:t>
      </w:r>
      <w:r w:rsidRPr="00DE2E3B">
        <w:rPr>
          <w:rFonts w:cs="Calibri"/>
          <w:sz w:val="24"/>
          <w:szCs w:val="24"/>
        </w:rPr>
        <w:br/>
        <w:t xml:space="preserve">art. 24 ust. 5 </w:t>
      </w:r>
      <w:proofErr w:type="spellStart"/>
      <w:r w:rsidRPr="00DE2E3B">
        <w:rPr>
          <w:rFonts w:cs="Calibri"/>
          <w:sz w:val="24"/>
          <w:szCs w:val="24"/>
        </w:rPr>
        <w:t>pkt</w:t>
      </w:r>
      <w:proofErr w:type="spellEnd"/>
      <w:r w:rsidRPr="00DE2E3B">
        <w:rPr>
          <w:rFonts w:cs="Calibri"/>
          <w:sz w:val="24"/>
          <w:szCs w:val="24"/>
        </w:rPr>
        <w:t xml:space="preserve"> 1 Prawo zamówień publicznych.</w:t>
      </w:r>
    </w:p>
    <w:p w:rsidR="00B54F9E" w:rsidRPr="00DE2E3B" w:rsidRDefault="00B54F9E" w:rsidP="00B54F9E">
      <w:pPr>
        <w:spacing w:after="0" w:line="240" w:lineRule="auto"/>
        <w:jc w:val="both"/>
        <w:rPr>
          <w:rFonts w:cs="Arial"/>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r w:rsidRPr="00DE2E3B">
        <w:rPr>
          <w:rFonts w:cs="Arial"/>
          <w:sz w:val="24"/>
          <w:szCs w:val="24"/>
        </w:rPr>
        <w:t xml:space="preserve">dnia ………….……. r.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4B09EE" w:rsidRDefault="00B54F9E" w:rsidP="004B09E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after="0" w:line="360" w:lineRule="auto"/>
        <w:jc w:val="both"/>
        <w:rPr>
          <w:rFonts w:cs="Calibri"/>
          <w:sz w:val="24"/>
          <w:szCs w:val="24"/>
        </w:rPr>
      </w:pPr>
      <w:r w:rsidRPr="00DE2E3B">
        <w:rPr>
          <w:rFonts w:cs="Calibri"/>
          <w:sz w:val="24"/>
          <w:szCs w:val="24"/>
        </w:rPr>
        <w:lastRenderedPageBreak/>
        <w:t xml:space="preserve">Oświadczam, że zachodzą w stosunku do mnie podstawy wykluczenia z postępowania na podstawie art. …………. ustawy Prawo zamówień publicznych </w:t>
      </w:r>
      <w:r w:rsidRPr="00DE2E3B">
        <w:rPr>
          <w:rFonts w:cs="Calibri"/>
          <w:i/>
          <w:sz w:val="24"/>
          <w:szCs w:val="24"/>
        </w:rPr>
        <w:t xml:space="preserve">(podać mającą zastosowanie podstawę wykluczenia spośród wymienionych w art. 24 ust. 1 </w:t>
      </w:r>
      <w:proofErr w:type="spellStart"/>
      <w:r w:rsidRPr="00DE2E3B">
        <w:rPr>
          <w:rFonts w:cs="Calibri"/>
          <w:i/>
          <w:sz w:val="24"/>
          <w:szCs w:val="24"/>
        </w:rPr>
        <w:t>pkt</w:t>
      </w:r>
      <w:proofErr w:type="spellEnd"/>
      <w:r w:rsidRPr="00DE2E3B">
        <w:rPr>
          <w:rFonts w:cs="Calibri"/>
          <w:i/>
          <w:sz w:val="24"/>
          <w:szCs w:val="24"/>
        </w:rPr>
        <w:t xml:space="preserve"> 13-14, 16-20 lub art. 24 ust. 5 </w:t>
      </w:r>
      <w:proofErr w:type="spellStart"/>
      <w:r w:rsidRPr="00DE2E3B">
        <w:rPr>
          <w:rFonts w:cs="Calibri"/>
          <w:i/>
          <w:sz w:val="24"/>
          <w:szCs w:val="24"/>
        </w:rPr>
        <w:t>pkt</w:t>
      </w:r>
      <w:proofErr w:type="spellEnd"/>
      <w:r w:rsidRPr="00DE2E3B">
        <w:rPr>
          <w:rFonts w:cs="Calibri"/>
          <w:i/>
          <w:sz w:val="24"/>
          <w:szCs w:val="24"/>
        </w:rPr>
        <w:t xml:space="preserve"> 1, ustawy Prawo zamówień publicznych).</w:t>
      </w:r>
      <w:r w:rsidRPr="00DE2E3B">
        <w:rPr>
          <w:rFonts w:cs="Calibri"/>
          <w:sz w:val="24"/>
          <w:szCs w:val="24"/>
        </w:rPr>
        <w:t xml:space="preserve"> </w:t>
      </w:r>
    </w:p>
    <w:p w:rsidR="00B54F9E" w:rsidRPr="00DE2E3B" w:rsidRDefault="00B54F9E" w:rsidP="00B54F9E">
      <w:pPr>
        <w:spacing w:after="0" w:line="360" w:lineRule="auto"/>
        <w:jc w:val="both"/>
        <w:rPr>
          <w:rFonts w:cs="Calibri"/>
          <w:sz w:val="24"/>
          <w:szCs w:val="24"/>
        </w:rPr>
      </w:pPr>
      <w:r w:rsidRPr="00DE2E3B">
        <w:rPr>
          <w:rFonts w:cs="Calibri"/>
          <w:sz w:val="24"/>
          <w:szCs w:val="24"/>
        </w:rPr>
        <w:t>Jednocześnie oświadczam, że w związku z ww. okolicznością, na podstawie art. 24 ust. 8 ustawy Prawo zamówień publicznych podjąłem następujące środki naprawcze: ……………………………………………………………………………………………………………………………………………….</w:t>
      </w:r>
    </w:p>
    <w:p w:rsidR="00B54F9E" w:rsidRPr="00DE2E3B" w:rsidRDefault="00B54F9E" w:rsidP="00B54F9E">
      <w:pPr>
        <w:spacing w:after="0" w:line="360" w:lineRule="auto"/>
        <w:jc w:val="both"/>
        <w:rPr>
          <w:rFonts w:cs="Calibri"/>
          <w:sz w:val="24"/>
          <w:szCs w:val="24"/>
        </w:rPr>
      </w:pPr>
      <w:r w:rsidRPr="00DE2E3B">
        <w:rPr>
          <w:rFonts w:cs="Calibri"/>
          <w:sz w:val="24"/>
          <w:szCs w:val="24"/>
        </w:rPr>
        <w:t>…………………………………………………………………………………………..…………………...........…………….....……………………………………………………………………………………………………………………………………………….……</w:t>
      </w:r>
    </w:p>
    <w:p w:rsidR="00B54F9E" w:rsidRPr="00DE2E3B" w:rsidRDefault="00B54F9E" w:rsidP="00B54F9E">
      <w:pPr>
        <w:spacing w:after="0" w:line="360" w:lineRule="auto"/>
        <w:jc w:val="both"/>
        <w:rPr>
          <w:rFonts w:cs="Calibri"/>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r w:rsidRPr="00DE2E3B">
        <w:rPr>
          <w:rFonts w:cs="Arial"/>
          <w:sz w:val="24"/>
          <w:szCs w:val="24"/>
        </w:rPr>
        <w:t xml:space="preserve">dnia ………….……. r.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B54F9E" w:rsidRPr="00DE2E3B" w:rsidRDefault="00B54F9E" w:rsidP="00B54F9E">
      <w:pPr>
        <w:spacing w:after="0" w:line="360" w:lineRule="auto"/>
        <w:jc w:val="center"/>
        <w:rPr>
          <w:rFonts w:cs="Calibri"/>
          <w:b/>
          <w:sz w:val="24"/>
          <w:szCs w:val="24"/>
        </w:rPr>
      </w:pPr>
      <w:r w:rsidRPr="00DE2E3B">
        <w:rPr>
          <w:rFonts w:cs="Calibri"/>
          <w:b/>
          <w:sz w:val="24"/>
          <w:szCs w:val="24"/>
        </w:rPr>
        <w:t xml:space="preserve">OŚWIADCZENIE DOTYCZĄCE PODMIOTU, NA KTÓREGO ZASOBY </w:t>
      </w:r>
    </w:p>
    <w:p w:rsidR="00B54F9E" w:rsidRPr="00DE2E3B" w:rsidRDefault="00B54F9E" w:rsidP="00B54F9E">
      <w:pPr>
        <w:spacing w:after="0" w:line="360" w:lineRule="auto"/>
        <w:jc w:val="center"/>
        <w:rPr>
          <w:rFonts w:cs="Calibri"/>
          <w:i/>
          <w:sz w:val="24"/>
          <w:szCs w:val="24"/>
        </w:rPr>
      </w:pPr>
      <w:r w:rsidRPr="00DE2E3B">
        <w:rPr>
          <w:rFonts w:cs="Calibri"/>
          <w:b/>
          <w:sz w:val="24"/>
          <w:szCs w:val="24"/>
        </w:rPr>
        <w:t>POWOŁUJE SIĘ WYKONAWCA:</w:t>
      </w:r>
    </w:p>
    <w:p w:rsidR="00B54F9E" w:rsidRPr="00DE2E3B" w:rsidRDefault="00B54F9E" w:rsidP="00B54F9E">
      <w:pPr>
        <w:spacing w:after="0" w:line="360" w:lineRule="auto"/>
        <w:jc w:val="both"/>
        <w:rPr>
          <w:rFonts w:cs="Calibri"/>
          <w:i/>
          <w:sz w:val="24"/>
          <w:szCs w:val="24"/>
        </w:rPr>
      </w:pPr>
    </w:p>
    <w:p w:rsidR="00B54F9E" w:rsidRPr="00DE2E3B" w:rsidRDefault="00B54F9E" w:rsidP="00B54F9E">
      <w:pPr>
        <w:spacing w:after="0" w:line="360" w:lineRule="auto"/>
        <w:jc w:val="both"/>
        <w:rPr>
          <w:rFonts w:cs="Calibri"/>
          <w:sz w:val="24"/>
          <w:szCs w:val="24"/>
        </w:rPr>
      </w:pPr>
      <w:r w:rsidRPr="00DE2E3B">
        <w:rPr>
          <w:rFonts w:cs="Calibri"/>
          <w:sz w:val="24"/>
          <w:szCs w:val="24"/>
        </w:rPr>
        <w:t>Oświadczam, że następujący/e podmiot/y, na którego/</w:t>
      </w:r>
      <w:proofErr w:type="spellStart"/>
      <w:r w:rsidRPr="00DE2E3B">
        <w:rPr>
          <w:rFonts w:cs="Calibri"/>
          <w:sz w:val="24"/>
          <w:szCs w:val="24"/>
        </w:rPr>
        <w:t>ych</w:t>
      </w:r>
      <w:proofErr w:type="spellEnd"/>
      <w:r w:rsidRPr="00DE2E3B">
        <w:rPr>
          <w:rFonts w:cs="Calibri"/>
          <w:sz w:val="24"/>
          <w:szCs w:val="24"/>
        </w:rPr>
        <w:t xml:space="preserve"> zasoby powołuję się w niniejszym postępowaniu, tj.: …………………………………………………………………….……………………… </w:t>
      </w:r>
      <w:r w:rsidRPr="00DE2E3B">
        <w:rPr>
          <w:rFonts w:cs="Calibri"/>
          <w:i/>
          <w:sz w:val="24"/>
          <w:szCs w:val="24"/>
        </w:rPr>
        <w:t>(podać pełną nazwę/firmę, adres, a także w zależności od podmiotu: NIP/PESEL, KRS/</w:t>
      </w:r>
      <w:proofErr w:type="spellStart"/>
      <w:r w:rsidRPr="00DE2E3B">
        <w:rPr>
          <w:rFonts w:cs="Calibri"/>
          <w:i/>
          <w:sz w:val="24"/>
          <w:szCs w:val="24"/>
        </w:rPr>
        <w:t>CEiDG</w:t>
      </w:r>
      <w:proofErr w:type="spellEnd"/>
      <w:r w:rsidRPr="00DE2E3B">
        <w:rPr>
          <w:rFonts w:cs="Calibri"/>
          <w:i/>
          <w:sz w:val="24"/>
          <w:szCs w:val="24"/>
        </w:rPr>
        <w:t xml:space="preserve">) </w:t>
      </w:r>
      <w:r w:rsidRPr="00DE2E3B">
        <w:rPr>
          <w:rFonts w:cs="Calibri"/>
          <w:sz w:val="24"/>
          <w:szCs w:val="24"/>
        </w:rPr>
        <w:t>nie podlega/ją wykluczeniu z postępowania o udzielenie zamówienia.</w:t>
      </w:r>
    </w:p>
    <w:p w:rsidR="002C6063" w:rsidRPr="00DE2E3B" w:rsidRDefault="002C6063" w:rsidP="00B54F9E">
      <w:pPr>
        <w:spacing w:after="0" w:line="360" w:lineRule="auto"/>
        <w:jc w:val="both"/>
        <w:rPr>
          <w:rFonts w:cs="Calibri"/>
          <w:sz w:val="24"/>
          <w:szCs w:val="24"/>
        </w:rPr>
      </w:pPr>
    </w:p>
    <w:p w:rsidR="002C6063" w:rsidRPr="00DE2E3B" w:rsidRDefault="002C6063" w:rsidP="00B54F9E">
      <w:pPr>
        <w:spacing w:after="0" w:line="360" w:lineRule="auto"/>
        <w:jc w:val="both"/>
        <w:rPr>
          <w:rFonts w:cs="Calibri"/>
          <w:sz w:val="24"/>
          <w:szCs w:val="24"/>
        </w:rPr>
      </w:pPr>
    </w:p>
    <w:p w:rsidR="002C6063" w:rsidRPr="00DE2E3B" w:rsidRDefault="002C6063" w:rsidP="00B54F9E">
      <w:pPr>
        <w:spacing w:after="0" w:line="360" w:lineRule="auto"/>
        <w:jc w:val="both"/>
        <w:rPr>
          <w:rFonts w:cs="Calibri"/>
          <w:i/>
          <w:sz w:val="24"/>
          <w:szCs w:val="24"/>
        </w:rPr>
      </w:pPr>
    </w:p>
    <w:p w:rsidR="00B54F9E" w:rsidRPr="00DE2E3B" w:rsidRDefault="00B54F9E" w:rsidP="00B54F9E">
      <w:pPr>
        <w:spacing w:after="0" w:line="360" w:lineRule="auto"/>
        <w:jc w:val="both"/>
        <w:rPr>
          <w:rFonts w:cs="Calibri"/>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r w:rsidRPr="00DE2E3B">
        <w:rPr>
          <w:rFonts w:cs="Arial"/>
          <w:sz w:val="24"/>
          <w:szCs w:val="24"/>
        </w:rPr>
        <w:t xml:space="preserve">dnia ………….……. r.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B54F9E" w:rsidRPr="00DE2E3B" w:rsidRDefault="00B54F9E" w:rsidP="00B54F9E">
      <w:pPr>
        <w:spacing w:after="0" w:line="360" w:lineRule="auto"/>
        <w:jc w:val="center"/>
        <w:rPr>
          <w:rFonts w:cs="Calibri"/>
          <w:b/>
          <w:sz w:val="24"/>
          <w:szCs w:val="24"/>
        </w:rPr>
      </w:pPr>
    </w:p>
    <w:p w:rsidR="00B54F9E" w:rsidRPr="00DE2E3B" w:rsidRDefault="00B54F9E" w:rsidP="00B54F9E">
      <w:pPr>
        <w:spacing w:after="0" w:line="360" w:lineRule="auto"/>
        <w:jc w:val="center"/>
        <w:rPr>
          <w:rFonts w:cs="Calibri"/>
          <w:b/>
          <w:sz w:val="24"/>
          <w:szCs w:val="24"/>
        </w:rPr>
      </w:pPr>
    </w:p>
    <w:p w:rsidR="00B54F9E" w:rsidRPr="00DE2E3B" w:rsidRDefault="00B54F9E" w:rsidP="00B54F9E">
      <w:pPr>
        <w:spacing w:after="0" w:line="360" w:lineRule="auto"/>
        <w:jc w:val="center"/>
        <w:rPr>
          <w:rFonts w:cs="Calibri"/>
          <w:b/>
          <w:sz w:val="24"/>
          <w:szCs w:val="24"/>
        </w:rPr>
      </w:pPr>
    </w:p>
    <w:p w:rsidR="00B54F9E" w:rsidRPr="00DE2E3B" w:rsidRDefault="00B54F9E" w:rsidP="00B54F9E">
      <w:pPr>
        <w:spacing w:after="0" w:line="360" w:lineRule="auto"/>
        <w:jc w:val="center"/>
        <w:rPr>
          <w:rFonts w:cs="Calibri"/>
          <w:b/>
          <w:sz w:val="24"/>
          <w:szCs w:val="24"/>
        </w:rPr>
      </w:pPr>
      <w:r w:rsidRPr="00DE2E3B">
        <w:rPr>
          <w:rFonts w:cs="Calibri"/>
          <w:b/>
          <w:sz w:val="24"/>
          <w:szCs w:val="24"/>
        </w:rPr>
        <w:t>OŚWIADCZENIE DOTYCZĄCE PODANYCH INFORMACJI:</w:t>
      </w:r>
    </w:p>
    <w:p w:rsidR="00B54F9E" w:rsidRPr="00DE2E3B" w:rsidRDefault="00424D99" w:rsidP="00B54F9E">
      <w:pPr>
        <w:spacing w:after="0" w:line="360" w:lineRule="auto"/>
        <w:jc w:val="both"/>
        <w:rPr>
          <w:rFonts w:cs="Calibri"/>
          <w:sz w:val="24"/>
          <w:szCs w:val="24"/>
        </w:rPr>
      </w:pPr>
      <w:r w:rsidRPr="00DE2E3B">
        <w:rPr>
          <w:rFonts w:cs="Calibri"/>
          <w:sz w:val="24"/>
          <w:szCs w:val="24"/>
        </w:rPr>
        <w:t xml:space="preserve"> </w:t>
      </w:r>
    </w:p>
    <w:p w:rsidR="00B54F9E" w:rsidRPr="00DE2E3B" w:rsidRDefault="00B54F9E" w:rsidP="00B54F9E">
      <w:pPr>
        <w:spacing w:after="0" w:line="360" w:lineRule="auto"/>
        <w:jc w:val="both"/>
        <w:rPr>
          <w:rFonts w:cs="Calibri"/>
          <w:sz w:val="24"/>
          <w:szCs w:val="24"/>
        </w:rPr>
      </w:pPr>
      <w:r w:rsidRPr="00DE2E3B">
        <w:rPr>
          <w:rFonts w:cs="Calibri"/>
          <w:sz w:val="24"/>
          <w:szCs w:val="24"/>
        </w:rPr>
        <w:t xml:space="preserve">Oświadczam, że wszystkie informacje podane w powyższych oświadczeniach są aktualne </w:t>
      </w:r>
      <w:r w:rsidRPr="00DE2E3B">
        <w:rPr>
          <w:rFonts w:cs="Calibri"/>
          <w:sz w:val="24"/>
          <w:szCs w:val="24"/>
        </w:rPr>
        <w:br/>
        <w:t xml:space="preserve">i zgodne z prawdą oraz zostały przedstawione z pełną świadomością konsekwencji wprowadzenia </w:t>
      </w:r>
      <w:r w:rsidR="00040409" w:rsidRPr="00DE2E3B">
        <w:rPr>
          <w:rFonts w:cs="Calibri"/>
          <w:sz w:val="24"/>
          <w:szCs w:val="24"/>
        </w:rPr>
        <w:t>Z</w:t>
      </w:r>
      <w:r w:rsidRPr="00DE2E3B">
        <w:rPr>
          <w:rFonts w:cs="Calibri"/>
          <w:sz w:val="24"/>
          <w:szCs w:val="24"/>
        </w:rPr>
        <w:t>amawiającego w błąd przy przedstawianiu informacji.</w:t>
      </w:r>
    </w:p>
    <w:p w:rsidR="000226F0" w:rsidRPr="00DE2E3B" w:rsidRDefault="000226F0" w:rsidP="000226F0">
      <w:pPr>
        <w:spacing w:after="0"/>
        <w:jc w:val="both"/>
        <w:rPr>
          <w:rFonts w:cs="Calibri"/>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r w:rsidRPr="00DE2E3B">
        <w:rPr>
          <w:rFonts w:cs="Arial"/>
          <w:sz w:val="24"/>
          <w:szCs w:val="24"/>
        </w:rPr>
        <w:t xml:space="preserve">dnia ………….……. r.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B54F9E" w:rsidRPr="00DE2E3B" w:rsidRDefault="00B54F9E" w:rsidP="00B54F9E">
      <w:pPr>
        <w:rPr>
          <w:rFonts w:cs="Calibri"/>
          <w:sz w:val="24"/>
          <w:szCs w:val="24"/>
        </w:rPr>
      </w:pPr>
    </w:p>
    <w:p w:rsidR="00B54F9E" w:rsidRPr="00DE2E3B" w:rsidRDefault="00B54F9E" w:rsidP="00B54F9E">
      <w:pPr>
        <w:rPr>
          <w:rFonts w:cs="Tahoma"/>
          <w:sz w:val="24"/>
          <w:szCs w:val="24"/>
        </w:rPr>
      </w:pPr>
    </w:p>
    <w:p w:rsidR="00B54F9E" w:rsidRPr="00DE2E3B" w:rsidRDefault="00B54F9E" w:rsidP="00B54F9E">
      <w:pPr>
        <w:rPr>
          <w:rFonts w:cs="Tahoma"/>
          <w:sz w:val="24"/>
          <w:szCs w:val="24"/>
        </w:rPr>
      </w:pPr>
    </w:p>
    <w:p w:rsidR="00B54F9E" w:rsidRPr="00DE2E3B" w:rsidRDefault="00B54F9E" w:rsidP="00B54F9E">
      <w:pPr>
        <w:rPr>
          <w:rFonts w:cs="Tahoma"/>
          <w:sz w:val="24"/>
          <w:szCs w:val="24"/>
        </w:rPr>
      </w:pPr>
    </w:p>
    <w:p w:rsidR="00B54F9E" w:rsidRPr="00DE2E3B" w:rsidRDefault="00B54F9E" w:rsidP="00B54F9E">
      <w:pPr>
        <w:rPr>
          <w:rFonts w:cs="Tahoma"/>
          <w:sz w:val="24"/>
          <w:szCs w:val="24"/>
        </w:rPr>
      </w:pPr>
    </w:p>
    <w:p w:rsidR="002134C0" w:rsidRPr="00DE2E3B" w:rsidRDefault="002134C0" w:rsidP="00F868FB">
      <w:pPr>
        <w:widowControl w:val="0"/>
        <w:autoSpaceDE w:val="0"/>
        <w:autoSpaceDN w:val="0"/>
        <w:adjustRightInd w:val="0"/>
        <w:spacing w:after="0" w:line="240" w:lineRule="auto"/>
        <w:ind w:left="1620" w:hanging="1501"/>
        <w:jc w:val="center"/>
        <w:rPr>
          <w:rFonts w:cs="Arial"/>
          <w:b/>
        </w:rPr>
      </w:pPr>
      <w:r w:rsidRPr="00DE2E3B">
        <w:rPr>
          <w:rFonts w:cs="Calibri"/>
          <w:b/>
          <w:bCs/>
          <w:sz w:val="24"/>
          <w:szCs w:val="24"/>
        </w:rPr>
        <w:br w:type="page"/>
      </w: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lastRenderedPageBreak/>
        <w:t>WZÓR</w:t>
      </w: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cs="Tahoma"/>
          <w:i/>
          <w:sz w:val="24"/>
          <w:szCs w:val="24"/>
        </w:rPr>
        <w:t>Załącznik nr 4</w:t>
      </w:r>
    </w:p>
    <w:p w:rsidR="00B54F9E" w:rsidRPr="00DE2E3B" w:rsidRDefault="00B54F9E" w:rsidP="00B54F9E">
      <w:pPr>
        <w:spacing w:after="0"/>
        <w:jc w:val="right"/>
        <w:rPr>
          <w:rFonts w:cs="Calibri"/>
          <w:b/>
          <w:bCs/>
          <w:sz w:val="24"/>
          <w:szCs w:val="24"/>
        </w:rPr>
      </w:pPr>
      <w:r w:rsidRPr="00DE2E3B">
        <w:rPr>
          <w:rFonts w:cs="Calibri"/>
          <w:b/>
          <w:bCs/>
          <w:sz w:val="24"/>
          <w:szCs w:val="24"/>
        </w:rPr>
        <w:t>ZAMAWIAJ</w:t>
      </w:r>
      <w:r w:rsidRPr="00DE2E3B">
        <w:rPr>
          <w:rFonts w:cs="Calibri"/>
          <w:b/>
          <w:sz w:val="24"/>
          <w:szCs w:val="24"/>
        </w:rPr>
        <w:t>Ą</w:t>
      </w:r>
      <w:r w:rsidRPr="00DE2E3B">
        <w:rPr>
          <w:rFonts w:cs="Calibri"/>
          <w:b/>
          <w:bCs/>
          <w:sz w:val="24"/>
          <w:szCs w:val="24"/>
        </w:rPr>
        <w:t>CY:</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 xml:space="preserve">Miejskie Przedsiębiorstwo Gospodarki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 xml:space="preserve">Odpadami Sp. z o.o.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rPr>
        <w:t>41-216 Sosnowiec</w:t>
      </w:r>
    </w:p>
    <w:p w:rsidR="00B54F9E" w:rsidRPr="00DE2E3B" w:rsidRDefault="00B54F9E" w:rsidP="00B54F9E">
      <w:pPr>
        <w:jc w:val="right"/>
        <w:rPr>
          <w:rFonts w:cs="Calibri"/>
          <w:b/>
          <w:sz w:val="24"/>
          <w:szCs w:val="24"/>
        </w:rPr>
      </w:pPr>
      <w:r w:rsidRPr="00DE2E3B">
        <w:rPr>
          <w:rFonts w:cs="Calibri"/>
          <w:b/>
          <w:sz w:val="24"/>
          <w:szCs w:val="24"/>
        </w:rPr>
        <w:t>ul. Grenadierów 21</w:t>
      </w:r>
    </w:p>
    <w:p w:rsidR="00B54F9E" w:rsidRPr="00DE2E3B" w:rsidRDefault="00B54F9E" w:rsidP="00B54F9E">
      <w:pPr>
        <w:spacing w:line="360" w:lineRule="auto"/>
        <w:rPr>
          <w:rFonts w:cs="Calibri"/>
          <w:b/>
          <w:sz w:val="24"/>
          <w:szCs w:val="24"/>
          <w:u w:val="single"/>
        </w:rPr>
      </w:pPr>
      <w:r w:rsidRPr="00DE2E3B">
        <w:rPr>
          <w:rFonts w:cs="Calibri"/>
          <w:b/>
          <w:sz w:val="24"/>
          <w:szCs w:val="24"/>
          <w:u w:val="single"/>
        </w:rPr>
        <w:t>Wykonawca:</w:t>
      </w:r>
    </w:p>
    <w:p w:rsidR="00B54F9E" w:rsidRPr="00DE2E3B" w:rsidRDefault="00B54F9E" w:rsidP="00B54F9E">
      <w:pPr>
        <w:pStyle w:val="Tekstpodstawowy"/>
        <w:spacing w:before="120"/>
        <w:ind w:left="284" w:right="140"/>
        <w:jc w:val="center"/>
        <w:rPr>
          <w:rFonts w:cs="Arial"/>
        </w:rPr>
      </w:pPr>
      <w:r w:rsidRPr="00DE2E3B">
        <w:rPr>
          <w:rFonts w:cs="Arial"/>
        </w:rPr>
        <w:t>...........................................................................................................................................</w:t>
      </w:r>
    </w:p>
    <w:p w:rsidR="00B54F9E" w:rsidRPr="00DE2E3B" w:rsidRDefault="00B54F9E" w:rsidP="00B54F9E">
      <w:pPr>
        <w:pStyle w:val="Tekstpodstawowy"/>
        <w:spacing w:before="120"/>
        <w:ind w:left="284" w:right="142"/>
        <w:jc w:val="center"/>
        <w:rPr>
          <w:rFonts w:cs="Arial"/>
        </w:rPr>
      </w:pPr>
      <w:r w:rsidRPr="00DE2E3B">
        <w:rPr>
          <w:rFonts w:cs="Arial"/>
        </w:rPr>
        <w:t>.............................................................................................................................................</w:t>
      </w:r>
    </w:p>
    <w:p w:rsidR="00B54F9E" w:rsidRPr="00DE2E3B" w:rsidRDefault="00B54F9E" w:rsidP="00B54F9E">
      <w:pPr>
        <w:pStyle w:val="Tekstpodstawowy"/>
        <w:spacing w:before="120"/>
        <w:ind w:left="284" w:right="140" w:firstLine="708"/>
        <w:jc w:val="center"/>
        <w:rPr>
          <w:rFonts w:ascii="Calibri" w:hAnsi="Calibri" w:cs="Arial"/>
          <w:i/>
          <w:iCs/>
          <w:szCs w:val="24"/>
        </w:rPr>
      </w:pPr>
      <w:r w:rsidRPr="00DE2E3B">
        <w:rPr>
          <w:rFonts w:ascii="Calibri" w:hAnsi="Calibri" w:cs="Arial"/>
          <w:i/>
          <w:iCs/>
          <w:szCs w:val="24"/>
        </w:rPr>
        <w:t>(podać pełną nazwę i adres/siedzibę Wykonawcy)</w:t>
      </w:r>
    </w:p>
    <w:p w:rsidR="00B54F9E" w:rsidRPr="00DE2E3B" w:rsidRDefault="00B54F9E" w:rsidP="00B54F9E">
      <w:pPr>
        <w:spacing w:line="360" w:lineRule="auto"/>
        <w:rPr>
          <w:rFonts w:cs="Calibri"/>
          <w:sz w:val="24"/>
          <w:szCs w:val="24"/>
          <w:u w:val="single"/>
        </w:rPr>
      </w:pPr>
      <w:r w:rsidRPr="00DE2E3B">
        <w:rPr>
          <w:rFonts w:cs="Calibri"/>
          <w:sz w:val="24"/>
          <w:szCs w:val="24"/>
          <w:u w:val="single"/>
        </w:rPr>
        <w:t>reprezentowany przez:</w:t>
      </w:r>
    </w:p>
    <w:p w:rsidR="00B54F9E" w:rsidRPr="00DE2E3B" w:rsidRDefault="00B54F9E" w:rsidP="00B54F9E">
      <w:pPr>
        <w:spacing w:after="0"/>
        <w:ind w:right="5954"/>
        <w:rPr>
          <w:rFonts w:cs="Calibri"/>
          <w:sz w:val="24"/>
          <w:szCs w:val="24"/>
        </w:rPr>
      </w:pPr>
      <w:r w:rsidRPr="00DE2E3B">
        <w:rPr>
          <w:rFonts w:cs="Calibri"/>
          <w:sz w:val="24"/>
          <w:szCs w:val="24"/>
        </w:rPr>
        <w:t>………………………………………………………………………………………………</w:t>
      </w:r>
    </w:p>
    <w:p w:rsidR="00B54F9E" w:rsidRPr="00DE2E3B" w:rsidRDefault="00B54F9E" w:rsidP="00CB4ACC">
      <w:pPr>
        <w:spacing w:after="0"/>
        <w:ind w:right="4674"/>
        <w:rPr>
          <w:rFonts w:cs="Calibri"/>
          <w:i/>
          <w:sz w:val="24"/>
          <w:szCs w:val="24"/>
        </w:rPr>
      </w:pPr>
      <w:r w:rsidRPr="00DE2E3B">
        <w:rPr>
          <w:rFonts w:cs="Calibri"/>
          <w:i/>
          <w:sz w:val="24"/>
          <w:szCs w:val="24"/>
        </w:rPr>
        <w:t xml:space="preserve">(imię, nazwisko, </w:t>
      </w:r>
      <w:r w:rsidR="00CB4ACC" w:rsidRPr="00DE2E3B">
        <w:rPr>
          <w:rFonts w:cs="Calibri"/>
          <w:i/>
          <w:sz w:val="24"/>
          <w:szCs w:val="24"/>
        </w:rPr>
        <w:t>stanowisko</w:t>
      </w:r>
      <w:r w:rsidR="00CB4ACC">
        <w:rPr>
          <w:rFonts w:cs="Calibri"/>
          <w:i/>
          <w:sz w:val="24"/>
          <w:szCs w:val="24"/>
        </w:rPr>
        <w:t>/podstawa                     do reprezentacji</w:t>
      </w:r>
      <w:r w:rsidR="00CB4ACC" w:rsidRPr="00DE2E3B">
        <w:rPr>
          <w:rFonts w:cs="Calibri"/>
          <w:i/>
          <w:sz w:val="24"/>
          <w:szCs w:val="24"/>
        </w:rPr>
        <w:t>)</w:t>
      </w:r>
      <w:r w:rsidRPr="00DE2E3B">
        <w:rPr>
          <w:rFonts w:cs="Calibri"/>
          <w:i/>
          <w:sz w:val="24"/>
          <w:szCs w:val="24"/>
        </w:rPr>
        <w:t>)</w:t>
      </w:r>
    </w:p>
    <w:p w:rsidR="00B54F9E" w:rsidRPr="00DE2E3B" w:rsidRDefault="00B54F9E" w:rsidP="00B54F9E">
      <w:pPr>
        <w:spacing w:after="0" w:line="240" w:lineRule="auto"/>
        <w:jc w:val="center"/>
        <w:rPr>
          <w:rFonts w:cs="Arial"/>
          <w:b/>
          <w:u w:val="single"/>
        </w:rPr>
      </w:pPr>
    </w:p>
    <w:p w:rsidR="00B54F9E" w:rsidRPr="00DE2E3B" w:rsidRDefault="00B54F9E" w:rsidP="00B54F9E">
      <w:pPr>
        <w:spacing w:after="0" w:line="240" w:lineRule="auto"/>
        <w:jc w:val="center"/>
        <w:rPr>
          <w:rFonts w:cs="Arial"/>
          <w:b/>
          <w:u w:val="single"/>
        </w:rPr>
      </w:pPr>
    </w:p>
    <w:p w:rsidR="00B54F9E" w:rsidRPr="00DE2E3B" w:rsidRDefault="00B54F9E" w:rsidP="00B54F9E">
      <w:pPr>
        <w:spacing w:after="0" w:line="240" w:lineRule="auto"/>
        <w:jc w:val="center"/>
        <w:rPr>
          <w:rFonts w:cs="Arial"/>
          <w:b/>
          <w:sz w:val="24"/>
          <w:szCs w:val="24"/>
          <w:u w:val="single"/>
        </w:rPr>
      </w:pPr>
      <w:r w:rsidRPr="00DE2E3B">
        <w:rPr>
          <w:rFonts w:cs="Arial"/>
          <w:b/>
          <w:sz w:val="24"/>
          <w:szCs w:val="24"/>
          <w:u w:val="single"/>
        </w:rPr>
        <w:t xml:space="preserve">Oświadczenie wykonawcy </w:t>
      </w:r>
    </w:p>
    <w:p w:rsidR="00B54F9E" w:rsidRPr="00DE2E3B" w:rsidRDefault="00B54F9E" w:rsidP="00B54F9E">
      <w:pPr>
        <w:spacing w:after="0" w:line="240" w:lineRule="auto"/>
        <w:jc w:val="center"/>
        <w:rPr>
          <w:rFonts w:cs="Arial"/>
          <w:b/>
          <w:sz w:val="24"/>
          <w:szCs w:val="24"/>
        </w:rPr>
      </w:pPr>
      <w:r w:rsidRPr="00DE2E3B">
        <w:rPr>
          <w:rFonts w:cs="Arial"/>
          <w:b/>
          <w:sz w:val="24"/>
          <w:szCs w:val="24"/>
        </w:rPr>
        <w:t xml:space="preserve">składane na podstawie art. 25a ust. 1 ustawy z dnia 29 stycznia 2004 r. </w:t>
      </w:r>
    </w:p>
    <w:p w:rsidR="00B54F9E" w:rsidRPr="00DE2E3B" w:rsidRDefault="00B54F9E" w:rsidP="00B54F9E">
      <w:pPr>
        <w:spacing w:after="0" w:line="240" w:lineRule="auto"/>
        <w:jc w:val="center"/>
        <w:rPr>
          <w:rFonts w:cs="Arial"/>
          <w:b/>
          <w:sz w:val="24"/>
          <w:szCs w:val="24"/>
        </w:rPr>
      </w:pPr>
      <w:r w:rsidRPr="00DE2E3B">
        <w:rPr>
          <w:rFonts w:cs="Arial"/>
          <w:b/>
          <w:sz w:val="24"/>
          <w:szCs w:val="24"/>
        </w:rPr>
        <w:t xml:space="preserve"> Prawo zamówień publicznych (dalej jako: ustawa </w:t>
      </w:r>
      <w:proofErr w:type="spellStart"/>
      <w:r w:rsidRPr="00DE2E3B">
        <w:rPr>
          <w:rFonts w:cs="Arial"/>
          <w:b/>
          <w:sz w:val="24"/>
          <w:szCs w:val="24"/>
        </w:rPr>
        <w:t>Pzp</w:t>
      </w:r>
      <w:proofErr w:type="spellEnd"/>
      <w:r w:rsidRPr="00DE2E3B">
        <w:rPr>
          <w:rFonts w:cs="Arial"/>
          <w:b/>
          <w:sz w:val="24"/>
          <w:szCs w:val="24"/>
        </w:rPr>
        <w:t xml:space="preserve">), </w:t>
      </w:r>
    </w:p>
    <w:p w:rsidR="00B54F9E" w:rsidRPr="00DE2E3B" w:rsidRDefault="00B54F9E" w:rsidP="00B54F9E">
      <w:pPr>
        <w:spacing w:after="0" w:line="240" w:lineRule="auto"/>
        <w:jc w:val="center"/>
        <w:rPr>
          <w:rFonts w:cs="Arial"/>
          <w:b/>
          <w:sz w:val="24"/>
          <w:szCs w:val="24"/>
          <w:u w:val="single"/>
        </w:rPr>
      </w:pPr>
      <w:r w:rsidRPr="00DE2E3B">
        <w:rPr>
          <w:rFonts w:cs="Arial"/>
          <w:b/>
          <w:sz w:val="24"/>
          <w:szCs w:val="24"/>
          <w:u w:val="single"/>
        </w:rPr>
        <w:t xml:space="preserve">DOTYCZĄCE SPEŁNIANIA WARUNKÓW UDZIAŁU W POSTĘPOWANIU </w:t>
      </w:r>
      <w:r w:rsidRPr="00DE2E3B">
        <w:rPr>
          <w:rFonts w:cs="Arial"/>
          <w:b/>
          <w:sz w:val="24"/>
          <w:szCs w:val="24"/>
          <w:u w:val="single"/>
        </w:rPr>
        <w:br/>
      </w:r>
    </w:p>
    <w:p w:rsidR="00B54F9E" w:rsidRDefault="005B35A0" w:rsidP="006C53C1">
      <w:pPr>
        <w:autoSpaceDE w:val="0"/>
        <w:autoSpaceDN w:val="0"/>
        <w:adjustRightInd w:val="0"/>
        <w:spacing w:after="0" w:line="240" w:lineRule="auto"/>
        <w:jc w:val="both"/>
        <w:rPr>
          <w:rFonts w:cs="Calibri"/>
          <w:sz w:val="24"/>
          <w:szCs w:val="24"/>
        </w:rPr>
      </w:pPr>
      <w:r w:rsidRPr="00DE2E3B">
        <w:rPr>
          <w:rFonts w:cs="Calibri"/>
          <w:sz w:val="24"/>
          <w:szCs w:val="24"/>
        </w:rPr>
        <w:t xml:space="preserve">Na potrzeby postępowania o udzielenie </w:t>
      </w:r>
      <w:r w:rsidRPr="007E2B8F">
        <w:rPr>
          <w:rFonts w:cs="Calibri"/>
          <w:sz w:val="24"/>
          <w:szCs w:val="24"/>
        </w:rPr>
        <w:t>zamówienia publicznego pn.:</w:t>
      </w:r>
      <w:r w:rsidR="009D2661" w:rsidRPr="009D2661">
        <w:rPr>
          <w:rFonts w:cs="Calibri"/>
          <w:b/>
          <w:bCs/>
          <w:sz w:val="24"/>
          <w:szCs w:val="24"/>
        </w:rPr>
        <w:t xml:space="preserve"> </w:t>
      </w:r>
      <w:r w:rsidR="009D2661" w:rsidRPr="005A3DF8">
        <w:rPr>
          <w:rFonts w:cs="Calibri"/>
          <w:b/>
          <w:bCs/>
          <w:sz w:val="24"/>
          <w:szCs w:val="24"/>
        </w:rPr>
        <w:t>„</w:t>
      </w:r>
      <w:r w:rsidR="006C53C1" w:rsidRPr="00EF417F">
        <w:rPr>
          <w:rFonts w:cs="Calibri"/>
          <w:b/>
          <w:bCs/>
          <w:sz w:val="24"/>
          <w:szCs w:val="24"/>
        </w:rPr>
        <w:t xml:space="preserve">Odbiór </w:t>
      </w:r>
      <w:r w:rsidR="006C53C1">
        <w:rPr>
          <w:rFonts w:cs="Calibri"/>
          <w:b/>
          <w:bCs/>
          <w:sz w:val="24"/>
          <w:szCs w:val="24"/>
        </w:rPr>
        <w:t xml:space="preserve">                                     </w:t>
      </w:r>
      <w:r w:rsidR="006C53C1" w:rsidRPr="00EF417F">
        <w:rPr>
          <w:rFonts w:cs="Calibri"/>
          <w:b/>
          <w:bCs/>
          <w:sz w:val="24"/>
          <w:szCs w:val="24"/>
        </w:rPr>
        <w:t>i zagospodarowanie odpadów 20 03 07 - Odpady wielkogabarytowe  z Miejskiego Przedsiębiorstwa Gospodarki Odpadami Sp. z o.o. w Sosnowcu”</w:t>
      </w:r>
      <w:r w:rsidR="006C53C1">
        <w:rPr>
          <w:rFonts w:cs="Calibri"/>
          <w:b/>
          <w:bCs/>
          <w:sz w:val="24"/>
          <w:szCs w:val="24"/>
        </w:rPr>
        <w:t xml:space="preserve"> </w:t>
      </w:r>
      <w:r w:rsidRPr="003B51B5">
        <w:rPr>
          <w:rFonts w:cs="Calibri"/>
          <w:sz w:val="24"/>
          <w:szCs w:val="24"/>
        </w:rPr>
        <w:t xml:space="preserve">prowadzonego przez </w:t>
      </w:r>
      <w:r w:rsidRPr="003B51B5">
        <w:rPr>
          <w:rFonts w:cs="Calibri"/>
          <w:b/>
          <w:bCs/>
          <w:sz w:val="24"/>
          <w:szCs w:val="24"/>
        </w:rPr>
        <w:t xml:space="preserve">Miejskie Przedsiębiorstwo Gospodarki Odpadami Sp. z o.o., </w:t>
      </w:r>
      <w:r w:rsidRPr="003B51B5">
        <w:rPr>
          <w:rFonts w:cs="Calibri"/>
          <w:b/>
          <w:sz w:val="24"/>
          <w:szCs w:val="24"/>
        </w:rPr>
        <w:t>41-</w:t>
      </w:r>
      <w:r w:rsidRPr="007E2B8F">
        <w:rPr>
          <w:rFonts w:cs="Calibri"/>
          <w:b/>
          <w:sz w:val="24"/>
          <w:szCs w:val="24"/>
        </w:rPr>
        <w:t>216 Sosnowiec,</w:t>
      </w:r>
      <w:r w:rsidR="0003101B" w:rsidRPr="007E2B8F">
        <w:rPr>
          <w:rFonts w:cs="Calibri"/>
          <w:b/>
          <w:sz w:val="24"/>
          <w:szCs w:val="24"/>
        </w:rPr>
        <w:t xml:space="preserve"> </w:t>
      </w:r>
      <w:r w:rsidR="009D2661">
        <w:rPr>
          <w:rFonts w:cs="Calibri"/>
          <w:b/>
          <w:sz w:val="24"/>
          <w:szCs w:val="24"/>
        </w:rPr>
        <w:t xml:space="preserve">                            </w:t>
      </w:r>
      <w:r w:rsidRPr="007E2B8F">
        <w:rPr>
          <w:rFonts w:cs="Calibri"/>
          <w:b/>
          <w:sz w:val="24"/>
          <w:szCs w:val="24"/>
        </w:rPr>
        <w:t>ul. Grenadierów</w:t>
      </w:r>
      <w:r w:rsidRPr="00DE2E3B">
        <w:rPr>
          <w:rFonts w:cs="Calibri"/>
          <w:b/>
          <w:sz w:val="24"/>
          <w:szCs w:val="24"/>
        </w:rPr>
        <w:t xml:space="preserve"> 21</w:t>
      </w:r>
      <w:r w:rsidRPr="00DE2E3B">
        <w:rPr>
          <w:rFonts w:cs="Calibri"/>
          <w:i/>
          <w:sz w:val="24"/>
          <w:szCs w:val="24"/>
        </w:rPr>
        <w:t xml:space="preserve">, </w:t>
      </w:r>
      <w:r w:rsidRPr="00DE2E3B">
        <w:rPr>
          <w:rFonts w:cs="Calibri"/>
          <w:sz w:val="24"/>
          <w:szCs w:val="24"/>
        </w:rPr>
        <w:t>oświadczam, co następuje:</w:t>
      </w:r>
    </w:p>
    <w:p w:rsidR="004B09EE" w:rsidRPr="00DE2E3B" w:rsidRDefault="004B09EE" w:rsidP="006C53C1">
      <w:pPr>
        <w:autoSpaceDE w:val="0"/>
        <w:autoSpaceDN w:val="0"/>
        <w:adjustRightInd w:val="0"/>
        <w:spacing w:after="0" w:line="240" w:lineRule="auto"/>
        <w:jc w:val="both"/>
        <w:rPr>
          <w:rFonts w:cs="Calibri"/>
          <w:b/>
          <w:bCs/>
          <w:sz w:val="24"/>
          <w:szCs w:val="24"/>
        </w:rPr>
      </w:pPr>
    </w:p>
    <w:p w:rsidR="00B54F9E" w:rsidRPr="00DE2E3B" w:rsidRDefault="00B54F9E" w:rsidP="009D2661">
      <w:pPr>
        <w:spacing w:after="0" w:line="360" w:lineRule="auto"/>
        <w:ind w:firstLine="709"/>
        <w:jc w:val="center"/>
        <w:rPr>
          <w:rFonts w:cs="Arial"/>
        </w:rPr>
      </w:pPr>
      <w:r w:rsidRPr="00DE2E3B">
        <w:rPr>
          <w:rFonts w:cs="Arial"/>
          <w:b/>
          <w:sz w:val="24"/>
          <w:szCs w:val="24"/>
        </w:rPr>
        <w:t>INFORMACJA DOTYCZĄCA WYKONAWCY:</w:t>
      </w:r>
    </w:p>
    <w:p w:rsidR="00B54F9E" w:rsidRPr="00DE2E3B" w:rsidRDefault="00B54F9E" w:rsidP="00B54F9E">
      <w:pPr>
        <w:spacing w:after="0" w:line="360" w:lineRule="auto"/>
        <w:jc w:val="both"/>
        <w:rPr>
          <w:rFonts w:cs="Arial"/>
          <w:sz w:val="24"/>
          <w:szCs w:val="24"/>
        </w:rPr>
      </w:pPr>
      <w:r w:rsidRPr="00DE2E3B">
        <w:rPr>
          <w:rFonts w:cs="Arial"/>
          <w:sz w:val="24"/>
          <w:szCs w:val="24"/>
        </w:rPr>
        <w:t>Oświadczam, że spełniam warunki udziału w postępowaniu określone przez Zamawiającego w Specyfikacji Istotnych Warunków Zamówienia.</w:t>
      </w: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r w:rsidRPr="00DE2E3B">
        <w:rPr>
          <w:rFonts w:cs="Arial"/>
          <w:sz w:val="24"/>
          <w:szCs w:val="24"/>
        </w:rPr>
        <w:t xml:space="preserve">dnia ………….……. r.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w:t>
      </w:r>
    </w:p>
    <w:p w:rsidR="00B54F9E" w:rsidRPr="00DE2E3B" w:rsidRDefault="00B54F9E" w:rsidP="00B54F9E">
      <w:pPr>
        <w:spacing w:after="0" w:line="360" w:lineRule="auto"/>
        <w:ind w:left="5387"/>
        <w:jc w:val="both"/>
        <w:rPr>
          <w:rFonts w:cs="Arial"/>
          <w:i/>
          <w:sz w:val="24"/>
          <w:szCs w:val="24"/>
        </w:rPr>
      </w:pPr>
      <w:r w:rsidRPr="00DE2E3B">
        <w:rPr>
          <w:rFonts w:cs="Arial"/>
          <w:i/>
          <w:sz w:val="24"/>
          <w:szCs w:val="24"/>
        </w:rPr>
        <w:t xml:space="preserve">          (podpis)</w:t>
      </w:r>
    </w:p>
    <w:p w:rsidR="005B35A0" w:rsidRPr="00DE2E3B" w:rsidRDefault="005B35A0" w:rsidP="00B54F9E">
      <w:pPr>
        <w:spacing w:after="0" w:line="360" w:lineRule="auto"/>
        <w:ind w:left="5387"/>
        <w:jc w:val="both"/>
        <w:rPr>
          <w:rFonts w:cs="Arial"/>
          <w:i/>
          <w:sz w:val="24"/>
          <w:szCs w:val="24"/>
        </w:rPr>
      </w:pPr>
    </w:p>
    <w:p w:rsidR="005B35A0" w:rsidRPr="00DE2E3B" w:rsidRDefault="005B35A0" w:rsidP="00B54F9E">
      <w:pPr>
        <w:spacing w:after="0" w:line="360" w:lineRule="auto"/>
        <w:ind w:left="5387"/>
        <w:jc w:val="both"/>
        <w:rPr>
          <w:rFonts w:cs="Arial"/>
          <w:i/>
          <w:sz w:val="24"/>
          <w:szCs w:val="24"/>
        </w:rPr>
      </w:pPr>
    </w:p>
    <w:p w:rsidR="005B35A0" w:rsidRDefault="005B35A0" w:rsidP="00B54F9E">
      <w:pPr>
        <w:spacing w:after="0" w:line="360" w:lineRule="auto"/>
        <w:ind w:left="5387"/>
        <w:jc w:val="both"/>
        <w:rPr>
          <w:rFonts w:cs="Arial"/>
          <w:i/>
          <w:sz w:val="24"/>
          <w:szCs w:val="24"/>
        </w:rPr>
      </w:pPr>
    </w:p>
    <w:p w:rsidR="004B09EE" w:rsidRPr="00DE2E3B" w:rsidRDefault="004B09EE" w:rsidP="00B54F9E">
      <w:pPr>
        <w:spacing w:after="0" w:line="360" w:lineRule="auto"/>
        <w:ind w:left="5387"/>
        <w:jc w:val="both"/>
        <w:rPr>
          <w:rFonts w:cs="Arial"/>
          <w:i/>
          <w:sz w:val="24"/>
          <w:szCs w:val="24"/>
        </w:rPr>
      </w:pPr>
    </w:p>
    <w:p w:rsidR="00B54F9E" w:rsidRPr="00DE2E3B" w:rsidRDefault="00B54F9E" w:rsidP="00B54F9E">
      <w:pPr>
        <w:spacing w:after="0" w:line="360" w:lineRule="auto"/>
        <w:jc w:val="center"/>
        <w:rPr>
          <w:rFonts w:cs="Arial"/>
          <w:sz w:val="24"/>
          <w:szCs w:val="24"/>
        </w:rPr>
      </w:pPr>
      <w:r w:rsidRPr="00DE2E3B">
        <w:rPr>
          <w:rFonts w:cs="Arial"/>
          <w:b/>
          <w:sz w:val="24"/>
          <w:szCs w:val="24"/>
        </w:rPr>
        <w:lastRenderedPageBreak/>
        <w:t>INFORMACJA W ZWIĄZKU Z POLEGANIEM NA ZASOBACH INNYCH PODMIOTÓW:</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 xml:space="preserve">Oświadczam, że w celu wykazania spełniania warunków udziału w postępowaniu, określonych przez </w:t>
      </w:r>
      <w:r w:rsidR="00040409" w:rsidRPr="00DE2E3B">
        <w:rPr>
          <w:rFonts w:cs="Arial"/>
          <w:sz w:val="24"/>
          <w:szCs w:val="24"/>
        </w:rPr>
        <w:t>Z</w:t>
      </w:r>
      <w:r w:rsidRPr="00DE2E3B">
        <w:rPr>
          <w:rFonts w:cs="Arial"/>
          <w:sz w:val="24"/>
          <w:szCs w:val="24"/>
        </w:rPr>
        <w:t>amawiającego w Specyfikacji Istotnych Warunków Zamówienia</w:t>
      </w:r>
      <w:r w:rsidRPr="00DE2E3B">
        <w:rPr>
          <w:rFonts w:cs="Arial"/>
          <w:i/>
          <w:sz w:val="24"/>
          <w:szCs w:val="24"/>
        </w:rPr>
        <w:t>,</w:t>
      </w:r>
      <w:r w:rsidRPr="00DE2E3B">
        <w:rPr>
          <w:rFonts w:cs="Arial"/>
          <w:sz w:val="24"/>
          <w:szCs w:val="24"/>
        </w:rPr>
        <w:t xml:space="preserve"> polegam na zasobach następującego/</w:t>
      </w:r>
      <w:proofErr w:type="spellStart"/>
      <w:r w:rsidRPr="00DE2E3B">
        <w:rPr>
          <w:rFonts w:cs="Arial"/>
          <w:sz w:val="24"/>
          <w:szCs w:val="24"/>
        </w:rPr>
        <w:t>ych</w:t>
      </w:r>
      <w:proofErr w:type="spellEnd"/>
      <w:r w:rsidRPr="00DE2E3B">
        <w:rPr>
          <w:rFonts w:cs="Arial"/>
          <w:sz w:val="24"/>
          <w:szCs w:val="24"/>
        </w:rPr>
        <w:t xml:space="preserve"> podmiotu/ów: </w:t>
      </w:r>
    </w:p>
    <w:p w:rsidR="00B54F9E" w:rsidRPr="00DE2E3B" w:rsidRDefault="00B54F9E" w:rsidP="00B54F9E">
      <w:pPr>
        <w:spacing w:after="0" w:line="360" w:lineRule="auto"/>
        <w:jc w:val="both"/>
        <w:rPr>
          <w:rFonts w:cs="Arial"/>
          <w:sz w:val="24"/>
          <w:szCs w:val="24"/>
        </w:rPr>
      </w:pPr>
      <w:r w:rsidRPr="00DE2E3B">
        <w:rPr>
          <w:rFonts w:cs="Arial"/>
          <w:sz w:val="24"/>
          <w:szCs w:val="24"/>
        </w:rPr>
        <w:t xml:space="preserve">………………………………………………………………………………………………………………….…………………………., w następującym zakresie: </w:t>
      </w:r>
    </w:p>
    <w:p w:rsidR="00B54F9E" w:rsidRPr="00DE2E3B" w:rsidRDefault="00B54F9E" w:rsidP="00B54F9E">
      <w:pPr>
        <w:spacing w:after="0" w:line="360" w:lineRule="auto"/>
        <w:jc w:val="both"/>
        <w:rPr>
          <w:rFonts w:cs="Arial"/>
          <w:sz w:val="24"/>
          <w:szCs w:val="24"/>
        </w:rPr>
      </w:pPr>
      <w:r w:rsidRPr="00DE2E3B">
        <w:rPr>
          <w:rFonts w:cs="Arial"/>
          <w:sz w:val="24"/>
          <w:szCs w:val="24"/>
        </w:rPr>
        <w:t xml:space="preserve">……………………………………………………………………………………………………………………………………………… </w:t>
      </w:r>
    </w:p>
    <w:p w:rsidR="00B54F9E" w:rsidRPr="00DE2E3B" w:rsidRDefault="00B54F9E" w:rsidP="00B54F9E">
      <w:pPr>
        <w:spacing w:after="0" w:line="360" w:lineRule="auto"/>
        <w:jc w:val="both"/>
        <w:rPr>
          <w:rFonts w:cs="Arial"/>
          <w:i/>
          <w:sz w:val="24"/>
          <w:szCs w:val="24"/>
        </w:rPr>
      </w:pPr>
      <w:r w:rsidRPr="00DE2E3B">
        <w:rPr>
          <w:rFonts w:cs="Arial"/>
          <w:i/>
          <w:sz w:val="24"/>
          <w:szCs w:val="24"/>
        </w:rPr>
        <w:t xml:space="preserve">(wskazać podmiot i określić odpowiedni zakres dla wskazanego podmiotu). </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r w:rsidRPr="00DE2E3B">
        <w:rPr>
          <w:rFonts w:cs="Arial"/>
          <w:sz w:val="24"/>
          <w:szCs w:val="24"/>
        </w:rPr>
        <w:t xml:space="preserve">dnia ………….……. r.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cs="Arial"/>
          <w:sz w:val="24"/>
          <w:szCs w:val="24"/>
        </w:rPr>
      </w:pPr>
    </w:p>
    <w:p w:rsidR="00B54F9E" w:rsidRPr="00DE2E3B" w:rsidRDefault="00B54F9E" w:rsidP="00B54F9E">
      <w:pPr>
        <w:spacing w:after="0" w:line="360" w:lineRule="auto"/>
        <w:ind w:left="5664" w:hanging="5664"/>
        <w:jc w:val="center"/>
        <w:rPr>
          <w:rFonts w:cs="Arial"/>
          <w:i/>
          <w:sz w:val="24"/>
          <w:szCs w:val="24"/>
        </w:rPr>
      </w:pPr>
      <w:r w:rsidRPr="00DE2E3B">
        <w:rPr>
          <w:rFonts w:cs="Arial"/>
          <w:b/>
          <w:sz w:val="24"/>
          <w:szCs w:val="24"/>
        </w:rPr>
        <w:t>OŚWIADCZENIE DOTYCZĄCE PODANYCH INFORMACJI:</w:t>
      </w:r>
    </w:p>
    <w:p w:rsidR="00B54F9E" w:rsidRPr="00DE2E3B" w:rsidRDefault="00B54F9E" w:rsidP="00B54F9E">
      <w:pPr>
        <w:spacing w:after="0" w:line="360" w:lineRule="auto"/>
        <w:ind w:left="5664" w:firstLine="708"/>
        <w:jc w:val="both"/>
        <w:rPr>
          <w:rFonts w:cs="Arial"/>
          <w:i/>
          <w:sz w:val="24"/>
          <w:szCs w:val="24"/>
        </w:rPr>
      </w:pPr>
    </w:p>
    <w:p w:rsidR="00B54F9E" w:rsidRPr="00DE2E3B" w:rsidRDefault="00B54F9E" w:rsidP="00B54F9E">
      <w:pPr>
        <w:spacing w:line="360" w:lineRule="auto"/>
        <w:jc w:val="both"/>
        <w:rPr>
          <w:rFonts w:cs="Arial"/>
          <w:sz w:val="24"/>
          <w:szCs w:val="24"/>
        </w:rPr>
      </w:pPr>
      <w:r w:rsidRPr="00DE2E3B">
        <w:rPr>
          <w:rFonts w:cs="Arial"/>
          <w:sz w:val="24"/>
          <w:szCs w:val="24"/>
        </w:rPr>
        <w:t xml:space="preserve">Oświadczam, że wszystkie informacje podane w powyższych oświadczeniach są aktualne                   i zgodne z prawdą oraz zostały przedstawione z pełną świadomością konsekwencji wprowadzenia </w:t>
      </w:r>
      <w:r w:rsidR="00040409" w:rsidRPr="00DE2E3B">
        <w:rPr>
          <w:rFonts w:cs="Arial"/>
          <w:sz w:val="24"/>
          <w:szCs w:val="24"/>
        </w:rPr>
        <w:t>Z</w:t>
      </w:r>
      <w:r w:rsidRPr="00DE2E3B">
        <w:rPr>
          <w:rFonts w:cs="Arial"/>
          <w:sz w:val="24"/>
          <w:szCs w:val="24"/>
        </w:rPr>
        <w:t>amawiającego w błąd przy przedstawianiu informacji.</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r w:rsidRPr="00DE2E3B">
        <w:rPr>
          <w:rFonts w:cs="Arial"/>
          <w:sz w:val="24"/>
          <w:szCs w:val="24"/>
        </w:rPr>
        <w:t xml:space="preserve">dnia ………….……. r.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F868FB" w:rsidRPr="00DE2E3B" w:rsidRDefault="00F868FB" w:rsidP="00F868FB">
      <w:pPr>
        <w:spacing w:after="0" w:line="240" w:lineRule="auto"/>
        <w:ind w:left="5760"/>
        <w:rPr>
          <w:rFonts w:cs="Calibri"/>
          <w:b/>
          <w:bCs/>
        </w:rPr>
      </w:pPr>
    </w:p>
    <w:p w:rsidR="00224C7D" w:rsidRPr="00DE2E3B" w:rsidRDefault="00224C7D" w:rsidP="00F868FB">
      <w:pPr>
        <w:spacing w:after="0" w:line="240" w:lineRule="auto"/>
        <w:ind w:left="5760"/>
        <w:rPr>
          <w:rFonts w:cs="Calibri"/>
          <w:b/>
          <w:bCs/>
        </w:rPr>
      </w:pPr>
    </w:p>
    <w:p w:rsidR="00224C7D" w:rsidRDefault="00224C7D"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Pr="00DE2E3B" w:rsidRDefault="00FF4B92" w:rsidP="00F868FB">
      <w:pPr>
        <w:spacing w:after="0" w:line="240" w:lineRule="auto"/>
        <w:ind w:left="5760"/>
        <w:rPr>
          <w:rFonts w:cs="Calibri"/>
          <w:b/>
          <w:bCs/>
        </w:rPr>
      </w:pPr>
    </w:p>
    <w:p w:rsidR="00C326B5" w:rsidRPr="00DE2E3B" w:rsidRDefault="00C326B5" w:rsidP="00C326B5">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lastRenderedPageBreak/>
        <w:t>WZÓR</w:t>
      </w:r>
    </w:p>
    <w:p w:rsidR="00C326B5" w:rsidRPr="00DE2E3B" w:rsidRDefault="00C326B5" w:rsidP="00C326B5">
      <w:pPr>
        <w:pStyle w:val="Akapitzlist"/>
        <w:tabs>
          <w:tab w:val="left" w:pos="7065"/>
        </w:tabs>
        <w:spacing w:after="0"/>
        <w:ind w:left="0"/>
        <w:jc w:val="right"/>
        <w:rPr>
          <w:rFonts w:cs="Tahoma"/>
          <w:sz w:val="24"/>
          <w:szCs w:val="24"/>
        </w:rPr>
      </w:pPr>
      <w:r w:rsidRPr="00DE2E3B">
        <w:rPr>
          <w:rFonts w:cs="Tahoma"/>
          <w:i/>
          <w:sz w:val="24"/>
          <w:szCs w:val="24"/>
        </w:rPr>
        <w:t>Załącznik nr 5</w:t>
      </w:r>
    </w:p>
    <w:p w:rsidR="00C326B5" w:rsidRPr="00DE2E3B" w:rsidRDefault="00C326B5" w:rsidP="00C326B5">
      <w:pPr>
        <w:autoSpaceDE w:val="0"/>
        <w:autoSpaceDN w:val="0"/>
        <w:adjustRightInd w:val="0"/>
        <w:spacing w:after="0" w:line="240" w:lineRule="auto"/>
        <w:rPr>
          <w:rFonts w:cs="Tahoma"/>
          <w:sz w:val="24"/>
          <w:szCs w:val="24"/>
        </w:rPr>
      </w:pPr>
    </w:p>
    <w:p w:rsidR="00C326B5" w:rsidRPr="00DE2E3B" w:rsidRDefault="00C326B5" w:rsidP="00C326B5">
      <w:pPr>
        <w:autoSpaceDE w:val="0"/>
        <w:autoSpaceDN w:val="0"/>
        <w:adjustRightInd w:val="0"/>
        <w:spacing w:after="0" w:line="240" w:lineRule="auto"/>
        <w:rPr>
          <w:rFonts w:cs="Tahoma"/>
          <w:sz w:val="24"/>
          <w:szCs w:val="24"/>
        </w:rPr>
      </w:pPr>
      <w:r w:rsidRPr="00DE2E3B">
        <w:rPr>
          <w:rFonts w:cs="Tahoma"/>
          <w:sz w:val="24"/>
          <w:szCs w:val="24"/>
        </w:rPr>
        <w:t>.............................</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t xml:space="preserve">             </w:t>
      </w:r>
      <w:r w:rsidRPr="00DE2E3B">
        <w:rPr>
          <w:rFonts w:cs="Tahoma"/>
          <w:sz w:val="24"/>
          <w:szCs w:val="24"/>
        </w:rPr>
        <w:tab/>
        <w:t>…………………..…………….</w:t>
      </w:r>
    </w:p>
    <w:p w:rsidR="00C326B5" w:rsidRPr="00DE2E3B" w:rsidRDefault="00C326B5" w:rsidP="00C326B5">
      <w:pPr>
        <w:autoSpaceDE w:val="0"/>
        <w:autoSpaceDN w:val="0"/>
        <w:adjustRightInd w:val="0"/>
        <w:spacing w:after="0" w:line="240" w:lineRule="auto"/>
        <w:rPr>
          <w:rFonts w:cs="Tahoma"/>
          <w:sz w:val="24"/>
          <w:szCs w:val="24"/>
        </w:rPr>
      </w:pPr>
      <w:r w:rsidRPr="00DE2E3B">
        <w:rPr>
          <w:rFonts w:cs="Tahoma"/>
          <w:sz w:val="24"/>
          <w:szCs w:val="24"/>
        </w:rPr>
        <w:t>(pieczęć  wykonawcy)</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t xml:space="preserve"> (miejscowość i data)</w:t>
      </w:r>
    </w:p>
    <w:p w:rsidR="00C326B5" w:rsidRPr="00DE2E3B" w:rsidRDefault="00C326B5" w:rsidP="00C326B5">
      <w:pPr>
        <w:autoSpaceDE w:val="0"/>
        <w:autoSpaceDN w:val="0"/>
        <w:adjustRightInd w:val="0"/>
        <w:spacing w:after="0" w:line="240" w:lineRule="auto"/>
        <w:rPr>
          <w:rFonts w:cs="Tahoma"/>
          <w:sz w:val="24"/>
          <w:szCs w:val="24"/>
        </w:rPr>
      </w:pPr>
    </w:p>
    <w:p w:rsidR="00A65CF4" w:rsidRPr="00FF4B92" w:rsidRDefault="00E11C8C" w:rsidP="00A65CF4">
      <w:pPr>
        <w:spacing w:after="0"/>
        <w:jc w:val="center"/>
        <w:rPr>
          <w:rFonts w:cs="Tahoma"/>
          <w:b/>
          <w:sz w:val="24"/>
          <w:szCs w:val="24"/>
        </w:rPr>
      </w:pPr>
      <w:r>
        <w:rPr>
          <w:rFonts w:cs="Calibri"/>
          <w:b/>
          <w:sz w:val="24"/>
          <w:szCs w:val="24"/>
          <w:lang w:eastAsia="pl-PL"/>
        </w:rPr>
        <w:t>WYKAZ</w:t>
      </w:r>
      <w:r w:rsidR="00FF4B92" w:rsidRPr="00FF4B92">
        <w:rPr>
          <w:rFonts w:cs="Calibri"/>
          <w:b/>
          <w:sz w:val="24"/>
          <w:szCs w:val="24"/>
          <w:lang w:eastAsia="pl-PL"/>
        </w:rPr>
        <w:t xml:space="preserve"> </w:t>
      </w:r>
      <w:r w:rsidR="006C53C1">
        <w:rPr>
          <w:rFonts w:cs="Calibri"/>
          <w:b/>
          <w:sz w:val="24"/>
          <w:szCs w:val="24"/>
          <w:lang w:eastAsia="pl-PL"/>
        </w:rPr>
        <w:t>USŁUG</w:t>
      </w:r>
      <w:r w:rsidR="00FF4B92" w:rsidRPr="00FF4B92">
        <w:rPr>
          <w:rFonts w:cs="Calibri"/>
          <w:b/>
          <w:sz w:val="24"/>
          <w:szCs w:val="24"/>
          <w:lang w:eastAsia="pl-PL"/>
        </w:rPr>
        <w:t xml:space="preserve"> </w:t>
      </w:r>
    </w:p>
    <w:p w:rsidR="00C326B5" w:rsidRDefault="00C326B5" w:rsidP="00C326B5">
      <w:pPr>
        <w:tabs>
          <w:tab w:val="left" w:pos="0"/>
        </w:tabs>
        <w:spacing w:after="0" w:line="240" w:lineRule="auto"/>
        <w:jc w:val="center"/>
        <w:rPr>
          <w:b/>
          <w:sz w:val="24"/>
          <w:szCs w:val="24"/>
        </w:rPr>
      </w:pPr>
      <w:r w:rsidRPr="00DE2E3B">
        <w:rPr>
          <w:b/>
          <w:sz w:val="24"/>
          <w:szCs w:val="24"/>
        </w:rPr>
        <w:t xml:space="preserve">Przystępując do udziału w postępowaniu o udzielenie zamówienia publicznego na zadanie pn.: </w:t>
      </w:r>
    </w:p>
    <w:p w:rsidR="004B09EE" w:rsidRPr="00DE2E3B" w:rsidRDefault="004B09EE" w:rsidP="00C326B5">
      <w:pPr>
        <w:tabs>
          <w:tab w:val="left" w:pos="0"/>
        </w:tabs>
        <w:spacing w:after="0" w:line="240" w:lineRule="auto"/>
        <w:jc w:val="center"/>
        <w:rPr>
          <w:b/>
          <w:sz w:val="24"/>
          <w:szCs w:val="24"/>
        </w:rPr>
      </w:pPr>
    </w:p>
    <w:p w:rsidR="006C53C1" w:rsidRPr="00DE2E3B" w:rsidRDefault="006C53C1" w:rsidP="006C53C1">
      <w:pPr>
        <w:autoSpaceDE w:val="0"/>
        <w:autoSpaceDN w:val="0"/>
        <w:adjustRightInd w:val="0"/>
        <w:spacing w:after="0" w:line="240" w:lineRule="auto"/>
        <w:jc w:val="center"/>
        <w:rPr>
          <w:rFonts w:ascii="Arial" w:hAnsi="Arial"/>
          <w:color w:val="808080"/>
          <w:sz w:val="30"/>
        </w:rPr>
      </w:pPr>
      <w:r w:rsidRPr="00EF417F">
        <w:rPr>
          <w:rFonts w:cs="Calibri"/>
          <w:b/>
          <w:bCs/>
          <w:sz w:val="24"/>
          <w:szCs w:val="24"/>
        </w:rPr>
        <w:t>„Odbiór i zagospodarowanie odpadów 20 03 07 - Odpady wielkogabarytowe  z Miejskiego Przedsiębiorstwa Gospodarki Odpadami Sp. z o.o. w Sosnowcu”</w:t>
      </w:r>
    </w:p>
    <w:p w:rsidR="006C53C1" w:rsidRDefault="006C53C1" w:rsidP="00C326B5">
      <w:pPr>
        <w:widowControl w:val="0"/>
        <w:autoSpaceDE w:val="0"/>
        <w:autoSpaceDN w:val="0"/>
        <w:adjustRightInd w:val="0"/>
        <w:spacing w:after="0" w:line="240" w:lineRule="auto"/>
        <w:ind w:right="34"/>
        <w:jc w:val="center"/>
        <w:rPr>
          <w:rFonts w:cs="Calibri"/>
          <w:b/>
          <w:bCs/>
          <w:spacing w:val="-1"/>
          <w:sz w:val="24"/>
          <w:szCs w:val="24"/>
        </w:rPr>
      </w:pPr>
    </w:p>
    <w:p w:rsidR="00C326B5" w:rsidRDefault="00C326B5" w:rsidP="00C326B5">
      <w:pPr>
        <w:widowControl w:val="0"/>
        <w:autoSpaceDE w:val="0"/>
        <w:autoSpaceDN w:val="0"/>
        <w:adjustRightInd w:val="0"/>
        <w:spacing w:after="0" w:line="240" w:lineRule="auto"/>
        <w:ind w:right="34"/>
        <w:jc w:val="center"/>
        <w:rPr>
          <w:rFonts w:cs="Calibri"/>
          <w:b/>
          <w:bCs/>
          <w:spacing w:val="-1"/>
          <w:sz w:val="24"/>
          <w:szCs w:val="24"/>
        </w:rPr>
      </w:pPr>
      <w:r w:rsidRPr="00DE2E3B">
        <w:rPr>
          <w:rFonts w:cs="Calibri"/>
          <w:b/>
          <w:bCs/>
          <w:spacing w:val="-1"/>
          <w:sz w:val="24"/>
          <w:szCs w:val="24"/>
        </w:rPr>
        <w:t>znak sprawy: MPGO.271.</w:t>
      </w:r>
      <w:r w:rsidR="002D30C8" w:rsidRPr="00105415">
        <w:rPr>
          <w:rFonts w:cs="Calibri"/>
          <w:b/>
          <w:bCs/>
          <w:spacing w:val="-1"/>
          <w:sz w:val="24"/>
          <w:szCs w:val="24"/>
        </w:rPr>
        <w:t>0</w:t>
      </w:r>
      <w:r w:rsidR="006C53C1">
        <w:rPr>
          <w:rFonts w:cs="Calibri"/>
          <w:b/>
          <w:bCs/>
          <w:spacing w:val="-1"/>
          <w:sz w:val="24"/>
          <w:szCs w:val="24"/>
        </w:rPr>
        <w:t>3</w:t>
      </w:r>
      <w:r w:rsidR="00424D99" w:rsidRPr="00105415">
        <w:rPr>
          <w:rFonts w:cs="Calibri"/>
          <w:b/>
          <w:bCs/>
          <w:spacing w:val="-1"/>
          <w:sz w:val="24"/>
          <w:szCs w:val="24"/>
        </w:rPr>
        <w:t>.</w:t>
      </w:r>
      <w:r w:rsidRPr="00105415">
        <w:rPr>
          <w:rFonts w:cs="Calibri"/>
          <w:b/>
          <w:bCs/>
          <w:spacing w:val="-1"/>
          <w:sz w:val="24"/>
          <w:szCs w:val="24"/>
        </w:rPr>
        <w:t>201</w:t>
      </w:r>
      <w:r w:rsidR="009D2661">
        <w:rPr>
          <w:rFonts w:cs="Calibri"/>
          <w:b/>
          <w:bCs/>
          <w:spacing w:val="-1"/>
          <w:sz w:val="24"/>
          <w:szCs w:val="24"/>
        </w:rPr>
        <w:t>9</w:t>
      </w:r>
    </w:p>
    <w:p w:rsidR="003F01D4" w:rsidRDefault="003F01D4" w:rsidP="00C326B5">
      <w:pPr>
        <w:widowControl w:val="0"/>
        <w:autoSpaceDE w:val="0"/>
        <w:autoSpaceDN w:val="0"/>
        <w:adjustRightInd w:val="0"/>
        <w:spacing w:after="0" w:line="240" w:lineRule="auto"/>
        <w:ind w:right="34"/>
        <w:jc w:val="center"/>
        <w:rPr>
          <w:rFonts w:cs="Calibri"/>
          <w:b/>
          <w:bCs/>
          <w:spacing w:val="-1"/>
          <w:sz w:val="24"/>
          <w:szCs w:val="24"/>
        </w:rPr>
      </w:pPr>
    </w:p>
    <w:p w:rsidR="003F01D4" w:rsidRPr="00DE2E3B" w:rsidRDefault="003F01D4" w:rsidP="00C326B5">
      <w:pPr>
        <w:widowControl w:val="0"/>
        <w:autoSpaceDE w:val="0"/>
        <w:autoSpaceDN w:val="0"/>
        <w:adjustRightInd w:val="0"/>
        <w:spacing w:after="0" w:line="240" w:lineRule="auto"/>
        <w:ind w:right="34"/>
        <w:jc w:val="center"/>
        <w:rPr>
          <w:rFonts w:cs="Calibri"/>
          <w:b/>
          <w:bCs/>
          <w:spacing w:val="-1"/>
          <w:sz w:val="24"/>
          <w:szCs w:val="24"/>
        </w:rPr>
      </w:pPr>
    </w:p>
    <w:p w:rsidR="00C326B5" w:rsidRPr="00DE2E3B" w:rsidRDefault="00C326B5" w:rsidP="00C326B5">
      <w:pPr>
        <w:pStyle w:val="Tekstpodstawowy"/>
        <w:spacing w:before="120"/>
        <w:ind w:left="284" w:right="140"/>
        <w:jc w:val="center"/>
        <w:rPr>
          <w:rFonts w:cs="Arial"/>
        </w:rPr>
      </w:pPr>
      <w:r w:rsidRPr="00DE2E3B">
        <w:rPr>
          <w:rFonts w:cs="Arial"/>
        </w:rPr>
        <w:t>.............................................................................................................................................</w:t>
      </w:r>
    </w:p>
    <w:p w:rsidR="00C326B5" w:rsidRPr="00DE2E3B" w:rsidRDefault="00C326B5" w:rsidP="00C326B5">
      <w:pPr>
        <w:pStyle w:val="Tekstpodstawowy"/>
        <w:spacing w:before="120"/>
        <w:ind w:left="284" w:right="142"/>
        <w:jc w:val="center"/>
        <w:rPr>
          <w:rFonts w:cs="Arial"/>
        </w:rPr>
      </w:pPr>
      <w:r w:rsidRPr="00DE2E3B">
        <w:rPr>
          <w:rFonts w:cs="Arial"/>
        </w:rPr>
        <w:t>.............................................................................................................................................</w:t>
      </w:r>
    </w:p>
    <w:p w:rsidR="00C326B5" w:rsidRPr="00CB4ACC" w:rsidRDefault="00C326B5" w:rsidP="00C326B5">
      <w:pPr>
        <w:pStyle w:val="Tekstpodstawowy"/>
        <w:spacing w:before="120"/>
        <w:ind w:left="284" w:right="140" w:firstLine="708"/>
        <w:jc w:val="center"/>
        <w:rPr>
          <w:rFonts w:ascii="Calibri" w:hAnsi="Calibri" w:cs="Calibri"/>
          <w:i/>
          <w:iCs/>
        </w:rPr>
      </w:pPr>
      <w:r w:rsidRPr="00CB4ACC">
        <w:rPr>
          <w:rFonts w:ascii="Calibri" w:hAnsi="Calibri" w:cs="Calibri"/>
          <w:i/>
          <w:iCs/>
        </w:rPr>
        <w:t>(podać pełną nazwę i adres/siedzibę Wykonawcy)</w:t>
      </w:r>
    </w:p>
    <w:p w:rsidR="00C326B5" w:rsidRPr="00DE2E3B" w:rsidRDefault="00C326B5" w:rsidP="00C326B5">
      <w:pPr>
        <w:jc w:val="both"/>
        <w:rPr>
          <w:rFonts w:ascii="Arial" w:hAnsi="Arial" w:cs="Arial"/>
          <w:bCs/>
          <w:i/>
        </w:rPr>
      </w:pPr>
    </w:p>
    <w:p w:rsidR="00C326B5" w:rsidRPr="00DE2E3B" w:rsidRDefault="00C326B5" w:rsidP="00C326B5">
      <w:pPr>
        <w:jc w:val="both"/>
        <w:rPr>
          <w:rFonts w:ascii="Arial" w:hAnsi="Arial" w:cs="Arial"/>
          <w:strike/>
          <w:color w:val="FF0000"/>
          <w:sz w:val="24"/>
          <w:szCs w:val="24"/>
        </w:rPr>
      </w:pPr>
      <w:r w:rsidRPr="00DE2E3B">
        <w:rPr>
          <w:sz w:val="24"/>
          <w:szCs w:val="24"/>
        </w:rPr>
        <w:t xml:space="preserve">Przedkładamy wykaz </w:t>
      </w:r>
      <w:r w:rsidR="006C53C1">
        <w:rPr>
          <w:sz w:val="24"/>
          <w:szCs w:val="24"/>
        </w:rPr>
        <w:t>usług</w:t>
      </w:r>
      <w:r w:rsidRPr="00DE2E3B">
        <w:rPr>
          <w:sz w:val="24"/>
          <w:szCs w:val="24"/>
        </w:rPr>
        <w:t xml:space="preserve"> potwierdzający spełnienie warunków udziału w postępowaniu                  w zakresie zdolności technicznej i zawodowej.</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2632"/>
        <w:gridCol w:w="2804"/>
        <w:gridCol w:w="2621"/>
      </w:tblGrid>
      <w:tr w:rsidR="00C326B5" w:rsidRPr="00DE2E3B" w:rsidTr="001757CD">
        <w:trPr>
          <w:trHeight w:val="1977"/>
          <w:jc w:val="center"/>
        </w:trPr>
        <w:tc>
          <w:tcPr>
            <w:tcW w:w="0" w:type="auto"/>
            <w:vAlign w:val="center"/>
          </w:tcPr>
          <w:p w:rsidR="00C326B5" w:rsidRPr="00DE2E3B" w:rsidRDefault="00C326B5" w:rsidP="001757CD">
            <w:pPr>
              <w:spacing w:after="0" w:line="240" w:lineRule="auto"/>
              <w:jc w:val="center"/>
              <w:rPr>
                <w:rFonts w:cs="Arial"/>
                <w:b/>
                <w:sz w:val="20"/>
                <w:szCs w:val="20"/>
              </w:rPr>
            </w:pPr>
            <w:r w:rsidRPr="00DE2E3B">
              <w:rPr>
                <w:rFonts w:cs="Arial"/>
                <w:b/>
                <w:sz w:val="20"/>
                <w:szCs w:val="20"/>
              </w:rPr>
              <w:t>Lp.</w:t>
            </w:r>
          </w:p>
        </w:tc>
        <w:tc>
          <w:tcPr>
            <w:tcW w:w="2632" w:type="dxa"/>
            <w:vAlign w:val="center"/>
          </w:tcPr>
          <w:p w:rsidR="00C326B5" w:rsidRPr="00DE2E3B" w:rsidRDefault="00DD4EF9" w:rsidP="006C53C1">
            <w:pPr>
              <w:spacing w:after="0" w:line="240" w:lineRule="auto"/>
              <w:jc w:val="center"/>
              <w:rPr>
                <w:rFonts w:cs="Arial"/>
                <w:b/>
                <w:sz w:val="20"/>
                <w:szCs w:val="20"/>
              </w:rPr>
            </w:pPr>
            <w:r w:rsidRPr="00DE2E3B">
              <w:rPr>
                <w:rFonts w:cs="Arial"/>
                <w:b/>
                <w:sz w:val="20"/>
                <w:szCs w:val="20"/>
              </w:rPr>
              <w:t>Przedmiot</w:t>
            </w:r>
            <w:r w:rsidR="00C326B5" w:rsidRPr="00DE2E3B">
              <w:rPr>
                <w:rFonts w:cs="Arial"/>
                <w:b/>
                <w:sz w:val="20"/>
                <w:szCs w:val="20"/>
              </w:rPr>
              <w:t xml:space="preserve"> i wartość</w:t>
            </w:r>
            <w:r w:rsidRPr="00DE2E3B">
              <w:rPr>
                <w:rFonts w:cs="Arial"/>
                <w:b/>
                <w:sz w:val="20"/>
                <w:szCs w:val="20"/>
              </w:rPr>
              <w:t xml:space="preserve"> </w:t>
            </w:r>
            <w:r w:rsidR="006C53C1">
              <w:rPr>
                <w:rFonts w:cs="Arial"/>
                <w:b/>
                <w:sz w:val="20"/>
                <w:szCs w:val="20"/>
              </w:rPr>
              <w:t>usługi</w:t>
            </w:r>
            <w:r w:rsidR="002E6AAF" w:rsidRPr="00DE2E3B">
              <w:rPr>
                <w:rFonts w:cs="Arial"/>
                <w:b/>
                <w:sz w:val="20"/>
                <w:szCs w:val="20"/>
              </w:rPr>
              <w:t xml:space="preserve"> brutto</w:t>
            </w:r>
          </w:p>
        </w:tc>
        <w:tc>
          <w:tcPr>
            <w:tcW w:w="2804" w:type="dxa"/>
            <w:vAlign w:val="center"/>
          </w:tcPr>
          <w:p w:rsidR="00C326B5" w:rsidRPr="00DE2E3B" w:rsidRDefault="00C326B5" w:rsidP="00DD4EF9">
            <w:pPr>
              <w:spacing w:after="0" w:line="240" w:lineRule="auto"/>
              <w:jc w:val="center"/>
              <w:rPr>
                <w:rFonts w:cs="Arial"/>
                <w:b/>
                <w:sz w:val="20"/>
                <w:szCs w:val="20"/>
              </w:rPr>
            </w:pPr>
            <w:r w:rsidRPr="00DE2E3B">
              <w:rPr>
                <w:rFonts w:cs="Arial"/>
                <w:b/>
                <w:sz w:val="20"/>
                <w:szCs w:val="20"/>
              </w:rPr>
              <w:t xml:space="preserve">Data </w:t>
            </w:r>
            <w:r w:rsidR="00DD4EF9" w:rsidRPr="00DE2E3B">
              <w:rPr>
                <w:rFonts w:cs="Arial"/>
                <w:b/>
                <w:sz w:val="20"/>
                <w:szCs w:val="20"/>
              </w:rPr>
              <w:t>wykonania</w:t>
            </w:r>
          </w:p>
          <w:p w:rsidR="00C326B5" w:rsidRPr="00DE2E3B" w:rsidRDefault="00C326B5" w:rsidP="001757CD">
            <w:pPr>
              <w:spacing w:after="0" w:line="240" w:lineRule="auto"/>
              <w:jc w:val="center"/>
              <w:rPr>
                <w:rFonts w:cs="Arial"/>
                <w:b/>
                <w:sz w:val="20"/>
                <w:szCs w:val="20"/>
              </w:rPr>
            </w:pPr>
          </w:p>
          <w:p w:rsidR="00C326B5" w:rsidRPr="00DE2E3B" w:rsidRDefault="00C326B5" w:rsidP="001757CD">
            <w:pPr>
              <w:spacing w:after="0" w:line="240" w:lineRule="auto"/>
              <w:jc w:val="center"/>
              <w:rPr>
                <w:rFonts w:cs="Arial"/>
                <w:i/>
                <w:sz w:val="20"/>
                <w:szCs w:val="20"/>
              </w:rPr>
            </w:pPr>
            <w:r w:rsidRPr="00DE2E3B">
              <w:rPr>
                <w:rFonts w:cs="Arial"/>
                <w:i/>
                <w:sz w:val="20"/>
                <w:szCs w:val="20"/>
              </w:rPr>
              <w:t xml:space="preserve"> [od dzień/miesiąc/rok </w:t>
            </w:r>
          </w:p>
          <w:p w:rsidR="00C326B5" w:rsidRPr="00DE2E3B" w:rsidRDefault="00C326B5" w:rsidP="001757CD">
            <w:pPr>
              <w:spacing w:after="0" w:line="240" w:lineRule="auto"/>
              <w:jc w:val="center"/>
              <w:rPr>
                <w:rFonts w:cs="Arial"/>
                <w:i/>
                <w:sz w:val="20"/>
                <w:szCs w:val="20"/>
              </w:rPr>
            </w:pPr>
            <w:r w:rsidRPr="00DE2E3B">
              <w:rPr>
                <w:rFonts w:cs="Arial"/>
                <w:i/>
                <w:sz w:val="20"/>
                <w:szCs w:val="20"/>
              </w:rPr>
              <w:t>do dzień/miesiąc/rok]</w:t>
            </w:r>
          </w:p>
        </w:tc>
        <w:tc>
          <w:tcPr>
            <w:tcW w:w="2621" w:type="dxa"/>
            <w:vAlign w:val="center"/>
          </w:tcPr>
          <w:p w:rsidR="00C326B5" w:rsidRPr="00DE2E3B" w:rsidRDefault="00C326B5" w:rsidP="001757CD">
            <w:pPr>
              <w:spacing w:after="0" w:line="240" w:lineRule="auto"/>
              <w:jc w:val="center"/>
              <w:rPr>
                <w:rFonts w:cs="Arial"/>
                <w:b/>
                <w:sz w:val="20"/>
                <w:szCs w:val="20"/>
              </w:rPr>
            </w:pPr>
            <w:r w:rsidRPr="00DE2E3B">
              <w:rPr>
                <w:rFonts w:cs="Arial"/>
                <w:b/>
                <w:sz w:val="20"/>
                <w:szCs w:val="20"/>
              </w:rPr>
              <w:t xml:space="preserve">Podmiot na rzecz którego </w:t>
            </w:r>
            <w:r w:rsidR="006C53C1">
              <w:rPr>
                <w:rFonts w:cs="Arial"/>
                <w:b/>
                <w:sz w:val="20"/>
                <w:szCs w:val="20"/>
              </w:rPr>
              <w:t>usługi</w:t>
            </w:r>
            <w:r w:rsidRPr="00DE2E3B">
              <w:rPr>
                <w:rFonts w:cs="Arial"/>
                <w:b/>
                <w:sz w:val="20"/>
                <w:szCs w:val="20"/>
              </w:rPr>
              <w:t xml:space="preserve"> te zostały wykonane</w:t>
            </w:r>
          </w:p>
          <w:p w:rsidR="00C326B5" w:rsidRPr="00DE2E3B" w:rsidRDefault="00C326B5" w:rsidP="001757CD">
            <w:pPr>
              <w:spacing w:after="0" w:line="240" w:lineRule="auto"/>
              <w:jc w:val="center"/>
              <w:rPr>
                <w:rFonts w:cs="Arial"/>
                <w:b/>
                <w:sz w:val="20"/>
                <w:szCs w:val="20"/>
              </w:rPr>
            </w:pPr>
          </w:p>
          <w:p w:rsidR="00C326B5" w:rsidRPr="00DE2E3B" w:rsidRDefault="00C326B5" w:rsidP="001757CD">
            <w:pPr>
              <w:spacing w:after="0" w:line="240" w:lineRule="auto"/>
              <w:jc w:val="center"/>
              <w:rPr>
                <w:rFonts w:cs="Arial"/>
                <w:i/>
                <w:sz w:val="20"/>
                <w:szCs w:val="20"/>
              </w:rPr>
            </w:pPr>
            <w:r w:rsidRPr="00DE2E3B">
              <w:rPr>
                <w:rFonts w:cs="Arial"/>
                <w:i/>
                <w:sz w:val="20"/>
                <w:szCs w:val="20"/>
              </w:rPr>
              <w:t>[pełna nazwa i adres podmiotu będącego stroną umowy]</w:t>
            </w:r>
          </w:p>
        </w:tc>
      </w:tr>
      <w:tr w:rsidR="00C326B5" w:rsidRPr="00DE2E3B" w:rsidTr="001757CD">
        <w:trPr>
          <w:trHeight w:val="187"/>
          <w:jc w:val="center"/>
        </w:trPr>
        <w:tc>
          <w:tcPr>
            <w:tcW w:w="0" w:type="auto"/>
            <w:vAlign w:val="center"/>
          </w:tcPr>
          <w:p w:rsidR="00C326B5" w:rsidRPr="00DE2E3B" w:rsidRDefault="00C326B5" w:rsidP="001757CD">
            <w:pPr>
              <w:spacing w:after="0" w:line="240" w:lineRule="auto"/>
              <w:jc w:val="center"/>
              <w:rPr>
                <w:rFonts w:cs="Arial"/>
                <w:bCs/>
                <w:sz w:val="16"/>
              </w:rPr>
            </w:pPr>
            <w:r w:rsidRPr="00DE2E3B">
              <w:rPr>
                <w:rFonts w:cs="Arial"/>
                <w:bCs/>
                <w:sz w:val="16"/>
              </w:rPr>
              <w:t>1</w:t>
            </w:r>
          </w:p>
        </w:tc>
        <w:tc>
          <w:tcPr>
            <w:tcW w:w="2632" w:type="dxa"/>
            <w:vAlign w:val="center"/>
          </w:tcPr>
          <w:p w:rsidR="00C326B5" w:rsidRPr="00DE2E3B" w:rsidRDefault="00C326B5" w:rsidP="001757CD">
            <w:pPr>
              <w:spacing w:after="0" w:line="240" w:lineRule="auto"/>
              <w:jc w:val="center"/>
              <w:rPr>
                <w:rFonts w:cs="Arial"/>
                <w:bCs/>
                <w:sz w:val="16"/>
              </w:rPr>
            </w:pPr>
            <w:r w:rsidRPr="00DE2E3B">
              <w:rPr>
                <w:rFonts w:cs="Arial"/>
                <w:bCs/>
                <w:sz w:val="16"/>
              </w:rPr>
              <w:t>2</w:t>
            </w:r>
          </w:p>
        </w:tc>
        <w:tc>
          <w:tcPr>
            <w:tcW w:w="2804" w:type="dxa"/>
            <w:vAlign w:val="center"/>
          </w:tcPr>
          <w:p w:rsidR="00C326B5" w:rsidRPr="00DE2E3B" w:rsidRDefault="00DD4EF9" w:rsidP="001757CD">
            <w:pPr>
              <w:spacing w:after="0" w:line="240" w:lineRule="auto"/>
              <w:jc w:val="center"/>
              <w:rPr>
                <w:rFonts w:cs="Arial"/>
                <w:bCs/>
                <w:sz w:val="16"/>
              </w:rPr>
            </w:pPr>
            <w:r w:rsidRPr="00DE2E3B">
              <w:rPr>
                <w:rFonts w:cs="Arial"/>
                <w:bCs/>
                <w:sz w:val="16"/>
              </w:rPr>
              <w:t>3</w:t>
            </w:r>
          </w:p>
        </w:tc>
        <w:tc>
          <w:tcPr>
            <w:tcW w:w="2621" w:type="dxa"/>
            <w:vAlign w:val="center"/>
          </w:tcPr>
          <w:p w:rsidR="00C326B5" w:rsidRPr="00DE2E3B" w:rsidRDefault="00DD4EF9" w:rsidP="001757CD">
            <w:pPr>
              <w:spacing w:after="0" w:line="240" w:lineRule="auto"/>
              <w:jc w:val="center"/>
              <w:rPr>
                <w:rFonts w:cs="Arial"/>
                <w:bCs/>
                <w:sz w:val="16"/>
              </w:rPr>
            </w:pPr>
            <w:r w:rsidRPr="00DE2E3B">
              <w:rPr>
                <w:rFonts w:cs="Arial"/>
                <w:bCs/>
                <w:sz w:val="16"/>
              </w:rPr>
              <w:t>4</w:t>
            </w:r>
          </w:p>
        </w:tc>
      </w:tr>
      <w:tr w:rsidR="00C326B5" w:rsidRPr="00DE2E3B" w:rsidTr="001757CD">
        <w:trPr>
          <w:trHeight w:val="173"/>
          <w:jc w:val="center"/>
        </w:trPr>
        <w:tc>
          <w:tcPr>
            <w:tcW w:w="0" w:type="auto"/>
            <w:vAlign w:val="center"/>
          </w:tcPr>
          <w:p w:rsidR="00C326B5" w:rsidRPr="00DE2E3B" w:rsidRDefault="00C326B5" w:rsidP="001757CD">
            <w:pPr>
              <w:spacing w:after="0" w:line="240" w:lineRule="auto"/>
              <w:jc w:val="center"/>
              <w:rPr>
                <w:rFonts w:cs="Arial"/>
                <w:bCs/>
                <w:sz w:val="16"/>
              </w:rPr>
            </w:pPr>
          </w:p>
        </w:tc>
        <w:tc>
          <w:tcPr>
            <w:tcW w:w="2632" w:type="dxa"/>
            <w:vAlign w:val="center"/>
          </w:tcPr>
          <w:p w:rsidR="00C326B5" w:rsidRPr="00DE2E3B" w:rsidRDefault="00C326B5" w:rsidP="001757CD">
            <w:pPr>
              <w:spacing w:after="0" w:line="240" w:lineRule="auto"/>
              <w:jc w:val="center"/>
              <w:rPr>
                <w:rFonts w:cs="Arial"/>
                <w:bCs/>
                <w:sz w:val="16"/>
              </w:rPr>
            </w:pPr>
          </w:p>
        </w:tc>
        <w:tc>
          <w:tcPr>
            <w:tcW w:w="2804" w:type="dxa"/>
            <w:vAlign w:val="center"/>
          </w:tcPr>
          <w:p w:rsidR="00C326B5" w:rsidRPr="00DE2E3B" w:rsidRDefault="00C326B5" w:rsidP="001757CD">
            <w:pPr>
              <w:spacing w:after="0" w:line="240" w:lineRule="auto"/>
              <w:jc w:val="center"/>
              <w:rPr>
                <w:rFonts w:cs="Arial"/>
                <w:bCs/>
                <w:sz w:val="16"/>
              </w:rPr>
            </w:pPr>
          </w:p>
        </w:tc>
        <w:tc>
          <w:tcPr>
            <w:tcW w:w="2621" w:type="dxa"/>
            <w:vAlign w:val="center"/>
          </w:tcPr>
          <w:p w:rsidR="00C326B5" w:rsidRPr="00DE2E3B" w:rsidRDefault="00C326B5" w:rsidP="001757CD">
            <w:pPr>
              <w:spacing w:after="0" w:line="240" w:lineRule="auto"/>
              <w:jc w:val="center"/>
              <w:rPr>
                <w:rFonts w:cs="Arial"/>
                <w:bCs/>
                <w:sz w:val="16"/>
              </w:rPr>
            </w:pPr>
          </w:p>
        </w:tc>
      </w:tr>
      <w:tr w:rsidR="00C326B5" w:rsidRPr="00DE2E3B" w:rsidTr="001757CD">
        <w:trPr>
          <w:trHeight w:val="202"/>
          <w:jc w:val="center"/>
        </w:trPr>
        <w:tc>
          <w:tcPr>
            <w:tcW w:w="0" w:type="auto"/>
            <w:vAlign w:val="center"/>
          </w:tcPr>
          <w:p w:rsidR="00C326B5" w:rsidRPr="00DE2E3B" w:rsidRDefault="00C326B5" w:rsidP="001757CD">
            <w:pPr>
              <w:spacing w:after="0" w:line="240" w:lineRule="auto"/>
              <w:jc w:val="center"/>
              <w:rPr>
                <w:rFonts w:cs="Arial"/>
                <w:bCs/>
                <w:sz w:val="16"/>
              </w:rPr>
            </w:pPr>
          </w:p>
        </w:tc>
        <w:tc>
          <w:tcPr>
            <w:tcW w:w="2632" w:type="dxa"/>
            <w:vAlign w:val="center"/>
          </w:tcPr>
          <w:p w:rsidR="00C326B5" w:rsidRPr="00DE2E3B" w:rsidRDefault="00C326B5" w:rsidP="001757CD">
            <w:pPr>
              <w:spacing w:after="0" w:line="240" w:lineRule="auto"/>
              <w:jc w:val="center"/>
              <w:rPr>
                <w:rFonts w:cs="Arial"/>
                <w:bCs/>
                <w:sz w:val="16"/>
              </w:rPr>
            </w:pPr>
          </w:p>
        </w:tc>
        <w:tc>
          <w:tcPr>
            <w:tcW w:w="2804" w:type="dxa"/>
            <w:vAlign w:val="center"/>
          </w:tcPr>
          <w:p w:rsidR="00C326B5" w:rsidRPr="00DE2E3B" w:rsidRDefault="00C326B5" w:rsidP="001757CD">
            <w:pPr>
              <w:spacing w:after="0" w:line="240" w:lineRule="auto"/>
              <w:jc w:val="center"/>
              <w:rPr>
                <w:rFonts w:cs="Arial"/>
                <w:bCs/>
                <w:sz w:val="16"/>
              </w:rPr>
            </w:pPr>
          </w:p>
        </w:tc>
        <w:tc>
          <w:tcPr>
            <w:tcW w:w="2621" w:type="dxa"/>
            <w:vAlign w:val="center"/>
          </w:tcPr>
          <w:p w:rsidR="00C326B5" w:rsidRPr="00DE2E3B" w:rsidRDefault="00C326B5" w:rsidP="001757CD">
            <w:pPr>
              <w:spacing w:after="0" w:line="240" w:lineRule="auto"/>
              <w:jc w:val="center"/>
              <w:rPr>
                <w:rFonts w:cs="Arial"/>
                <w:bCs/>
                <w:sz w:val="16"/>
              </w:rPr>
            </w:pPr>
          </w:p>
        </w:tc>
      </w:tr>
    </w:tbl>
    <w:p w:rsidR="00C326B5" w:rsidRDefault="00C326B5" w:rsidP="00C326B5">
      <w:pPr>
        <w:autoSpaceDE w:val="0"/>
        <w:autoSpaceDN w:val="0"/>
        <w:adjustRightInd w:val="0"/>
        <w:spacing w:after="0" w:line="240" w:lineRule="auto"/>
        <w:jc w:val="both"/>
        <w:rPr>
          <w:rFonts w:cs="Arial"/>
          <w:b/>
          <w:sz w:val="20"/>
          <w:szCs w:val="20"/>
        </w:rPr>
      </w:pPr>
    </w:p>
    <w:p w:rsidR="00E11C8C" w:rsidRPr="00DE2E3B" w:rsidRDefault="00E11C8C" w:rsidP="00C326B5">
      <w:pPr>
        <w:autoSpaceDE w:val="0"/>
        <w:autoSpaceDN w:val="0"/>
        <w:adjustRightInd w:val="0"/>
        <w:spacing w:after="0" w:line="240" w:lineRule="auto"/>
        <w:jc w:val="both"/>
        <w:rPr>
          <w:rFonts w:cs="Tahoma"/>
        </w:rPr>
      </w:pPr>
    </w:p>
    <w:p w:rsidR="00C326B5" w:rsidRPr="00DE2E3B" w:rsidRDefault="00C326B5" w:rsidP="00C326B5">
      <w:pPr>
        <w:autoSpaceDE w:val="0"/>
        <w:autoSpaceDN w:val="0"/>
        <w:adjustRightInd w:val="0"/>
        <w:spacing w:after="0" w:line="240" w:lineRule="auto"/>
        <w:jc w:val="both"/>
        <w:rPr>
          <w:rFonts w:cs="Tahoma"/>
        </w:rPr>
      </w:pPr>
    </w:p>
    <w:p w:rsidR="00C326B5" w:rsidRPr="00DE2E3B" w:rsidRDefault="00C326B5" w:rsidP="00C326B5">
      <w:pPr>
        <w:autoSpaceDE w:val="0"/>
        <w:autoSpaceDN w:val="0"/>
        <w:adjustRightInd w:val="0"/>
        <w:spacing w:after="0" w:line="240" w:lineRule="auto"/>
        <w:jc w:val="both"/>
        <w:rPr>
          <w:rFonts w:cs="Arial"/>
        </w:rPr>
      </w:pPr>
    </w:p>
    <w:p w:rsidR="00C326B5" w:rsidRPr="00DE2E3B" w:rsidRDefault="00C326B5" w:rsidP="008304E8">
      <w:pPr>
        <w:spacing w:after="0" w:line="240" w:lineRule="auto"/>
        <w:ind w:right="142"/>
        <w:jc w:val="right"/>
      </w:pPr>
      <w:r w:rsidRPr="00DE2E3B">
        <w:t xml:space="preserve">…………………….……………………………………… </w:t>
      </w:r>
    </w:p>
    <w:p w:rsidR="00C326B5" w:rsidRPr="00DE2E3B" w:rsidRDefault="00C326B5" w:rsidP="008304E8">
      <w:pPr>
        <w:pStyle w:val="NormalnyWeb"/>
        <w:spacing w:before="0" w:beforeAutospacing="0" w:after="0" w:afterAutospacing="0"/>
        <w:ind w:right="142"/>
        <w:jc w:val="right"/>
        <w:rPr>
          <w:rFonts w:ascii="Calibri" w:hAnsi="Calibri" w:cs="Calibri" w:hint="default"/>
          <w:sz w:val="22"/>
          <w:szCs w:val="22"/>
        </w:rPr>
      </w:pPr>
      <w:r w:rsidRPr="00DE2E3B">
        <w:rPr>
          <w:rFonts w:ascii="Calibri" w:hAnsi="Calibri" w:cs="Calibri"/>
          <w:sz w:val="22"/>
          <w:szCs w:val="22"/>
        </w:rPr>
        <w:tab/>
      </w:r>
      <w:r w:rsidRPr="00DE2E3B">
        <w:rPr>
          <w:rFonts w:ascii="Calibri" w:hAnsi="Calibri" w:cs="Calibri"/>
          <w:sz w:val="22"/>
          <w:szCs w:val="22"/>
        </w:rPr>
        <w:tab/>
        <w:t>(pieczątka, podpis Wykonawcy</w:t>
      </w:r>
      <w:r w:rsidRPr="00DE2E3B">
        <w:rPr>
          <w:rFonts w:ascii="Calibri" w:hAnsi="Calibri" w:cs="Calibri"/>
          <w:sz w:val="22"/>
          <w:szCs w:val="22"/>
        </w:rPr>
        <w:br/>
        <w:t xml:space="preserve"> lub osoby uprawnionej do jego reprezentowania)</w:t>
      </w:r>
    </w:p>
    <w:p w:rsidR="008304E8" w:rsidRDefault="008304E8" w:rsidP="002E6AAF">
      <w:pPr>
        <w:pStyle w:val="Akapitzlist"/>
        <w:tabs>
          <w:tab w:val="left" w:pos="142"/>
        </w:tabs>
        <w:spacing w:after="0"/>
        <w:ind w:left="0"/>
        <w:jc w:val="right"/>
        <w:rPr>
          <w:rFonts w:cs="Tahoma"/>
          <w:i/>
          <w:sz w:val="24"/>
          <w:szCs w:val="24"/>
        </w:rPr>
      </w:pPr>
    </w:p>
    <w:p w:rsidR="00FF4B92" w:rsidRDefault="00FF4B92" w:rsidP="002E6AAF">
      <w:pPr>
        <w:pStyle w:val="Akapitzlist"/>
        <w:tabs>
          <w:tab w:val="left" w:pos="142"/>
        </w:tabs>
        <w:spacing w:after="0"/>
        <w:ind w:left="0"/>
        <w:jc w:val="right"/>
        <w:rPr>
          <w:rFonts w:cs="Tahoma"/>
          <w:i/>
          <w:sz w:val="24"/>
          <w:szCs w:val="24"/>
        </w:rPr>
      </w:pPr>
    </w:p>
    <w:p w:rsidR="00FF4B92" w:rsidRDefault="00FF4B92" w:rsidP="002E6AAF">
      <w:pPr>
        <w:pStyle w:val="Akapitzlist"/>
        <w:tabs>
          <w:tab w:val="left" w:pos="142"/>
        </w:tabs>
        <w:spacing w:after="0"/>
        <w:ind w:left="0"/>
        <w:jc w:val="right"/>
        <w:rPr>
          <w:rFonts w:cs="Tahoma"/>
          <w:i/>
          <w:sz w:val="24"/>
          <w:szCs w:val="24"/>
        </w:rPr>
      </w:pPr>
    </w:p>
    <w:p w:rsidR="00FF4B92" w:rsidRDefault="00FF4B92" w:rsidP="002E6AAF">
      <w:pPr>
        <w:pStyle w:val="Akapitzlist"/>
        <w:tabs>
          <w:tab w:val="left" w:pos="142"/>
        </w:tabs>
        <w:spacing w:after="0"/>
        <w:ind w:left="0"/>
        <w:jc w:val="right"/>
        <w:rPr>
          <w:rFonts w:cs="Tahoma"/>
          <w:i/>
          <w:sz w:val="24"/>
          <w:szCs w:val="24"/>
        </w:rPr>
      </w:pPr>
    </w:p>
    <w:p w:rsidR="00FF4B92" w:rsidRPr="00DE2E3B" w:rsidRDefault="00FF4B92" w:rsidP="002E6AAF">
      <w:pPr>
        <w:pStyle w:val="Akapitzlist"/>
        <w:tabs>
          <w:tab w:val="left" w:pos="142"/>
        </w:tabs>
        <w:spacing w:after="0"/>
        <w:ind w:left="0"/>
        <w:jc w:val="right"/>
        <w:rPr>
          <w:rFonts w:cs="Tahoma"/>
          <w:i/>
          <w:sz w:val="24"/>
          <w:szCs w:val="24"/>
        </w:rPr>
      </w:pPr>
    </w:p>
    <w:p w:rsidR="00A65CF4" w:rsidRDefault="00A65CF4" w:rsidP="004B09EE">
      <w:pPr>
        <w:spacing w:after="0"/>
        <w:rPr>
          <w:rFonts w:cs="Tahoma"/>
          <w:i/>
          <w:sz w:val="24"/>
          <w:szCs w:val="24"/>
        </w:rPr>
      </w:pPr>
    </w:p>
    <w:p w:rsidR="006C53C1" w:rsidRDefault="006C53C1" w:rsidP="00D27B67">
      <w:pPr>
        <w:spacing w:after="0"/>
        <w:rPr>
          <w:rFonts w:eastAsia="Times New Roman" w:cs="Tahoma"/>
          <w:b/>
          <w:sz w:val="24"/>
          <w:szCs w:val="24"/>
          <w:lang w:eastAsia="pl-PL"/>
        </w:rPr>
      </w:pPr>
    </w:p>
    <w:p w:rsidR="0057323E" w:rsidRPr="00605F40" w:rsidRDefault="0057323E" w:rsidP="0057323E">
      <w:pPr>
        <w:pStyle w:val="Akapitzlist"/>
        <w:tabs>
          <w:tab w:val="left" w:pos="142"/>
        </w:tabs>
        <w:spacing w:after="0"/>
        <w:ind w:left="0"/>
        <w:jc w:val="right"/>
        <w:rPr>
          <w:rFonts w:cs="Tahoma"/>
          <w:i/>
          <w:sz w:val="24"/>
          <w:szCs w:val="24"/>
        </w:rPr>
      </w:pPr>
      <w:r w:rsidRPr="00605F40">
        <w:rPr>
          <w:rFonts w:cs="Tahoma"/>
          <w:i/>
          <w:sz w:val="24"/>
          <w:szCs w:val="24"/>
        </w:rPr>
        <w:t xml:space="preserve">Załącznik nr </w:t>
      </w:r>
      <w:r>
        <w:rPr>
          <w:rFonts w:cs="Tahoma"/>
          <w:i/>
          <w:sz w:val="24"/>
          <w:szCs w:val="24"/>
        </w:rPr>
        <w:t>6</w:t>
      </w:r>
    </w:p>
    <w:p w:rsidR="0057323E" w:rsidRPr="002E6AAF" w:rsidRDefault="0057323E" w:rsidP="0057323E">
      <w:pPr>
        <w:spacing w:after="0"/>
        <w:ind w:firstLine="708"/>
        <w:jc w:val="right"/>
        <w:rPr>
          <w:rFonts w:eastAsia="Times New Roman" w:cs="Tahoma"/>
          <w:b/>
          <w:sz w:val="24"/>
          <w:szCs w:val="24"/>
          <w:lang w:eastAsia="pl-PL"/>
        </w:rPr>
      </w:pPr>
      <w:r>
        <w:rPr>
          <w:rFonts w:eastAsia="Times New Roman" w:cs="Tahoma"/>
          <w:b/>
          <w:sz w:val="24"/>
          <w:szCs w:val="24"/>
          <w:lang w:eastAsia="pl-PL"/>
        </w:rPr>
        <w:lastRenderedPageBreak/>
        <w:t>WZÓR UMOWY</w:t>
      </w:r>
    </w:p>
    <w:p w:rsidR="0057323E" w:rsidRPr="00605F40" w:rsidRDefault="0057323E" w:rsidP="0057323E">
      <w:pPr>
        <w:keepNext/>
        <w:tabs>
          <w:tab w:val="left" w:pos="3119"/>
        </w:tabs>
        <w:spacing w:after="0" w:line="360" w:lineRule="auto"/>
        <w:ind w:left="397"/>
        <w:jc w:val="center"/>
        <w:outlineLvl w:val="0"/>
        <w:rPr>
          <w:b/>
          <w:bCs/>
          <w:sz w:val="24"/>
          <w:szCs w:val="24"/>
          <w:lang w:eastAsia="pl-PL"/>
        </w:rPr>
      </w:pPr>
      <w:r>
        <w:rPr>
          <w:b/>
          <w:bCs/>
          <w:sz w:val="24"/>
          <w:szCs w:val="24"/>
          <w:lang w:eastAsia="pl-PL"/>
        </w:rPr>
        <w:t>UMOWA NR MPGO…………..</w:t>
      </w:r>
    </w:p>
    <w:p w:rsidR="0057323E" w:rsidRPr="00605F40" w:rsidRDefault="0057323E" w:rsidP="0057323E">
      <w:pPr>
        <w:spacing w:after="0" w:line="240" w:lineRule="auto"/>
        <w:jc w:val="both"/>
        <w:rPr>
          <w:sz w:val="24"/>
          <w:szCs w:val="24"/>
          <w:lang w:eastAsia="pl-PL"/>
        </w:rPr>
      </w:pPr>
      <w:r w:rsidRPr="00605F40">
        <w:rPr>
          <w:sz w:val="24"/>
          <w:szCs w:val="24"/>
          <w:lang w:eastAsia="pl-PL"/>
        </w:rPr>
        <w:t xml:space="preserve">w sprawie </w:t>
      </w:r>
      <w:r>
        <w:rPr>
          <w:sz w:val="24"/>
          <w:szCs w:val="24"/>
          <w:lang w:eastAsia="pl-PL"/>
        </w:rPr>
        <w:t>usługi</w:t>
      </w:r>
      <w:r w:rsidRPr="00605F40">
        <w:rPr>
          <w:sz w:val="24"/>
          <w:szCs w:val="24"/>
          <w:lang w:eastAsia="pl-PL"/>
        </w:rPr>
        <w:t xml:space="preserve">, </w:t>
      </w:r>
      <w:r>
        <w:rPr>
          <w:sz w:val="24"/>
          <w:szCs w:val="24"/>
          <w:lang w:eastAsia="pl-PL"/>
        </w:rPr>
        <w:t>zawarta w dniu: ……………….2019r. w</w:t>
      </w:r>
      <w:r w:rsidRPr="00605F40">
        <w:rPr>
          <w:sz w:val="24"/>
          <w:szCs w:val="24"/>
          <w:lang w:eastAsia="pl-PL"/>
        </w:rPr>
        <w:t xml:space="preserve"> Sosnowcu, po przeprowadzeniu </w:t>
      </w:r>
      <w:r>
        <w:rPr>
          <w:sz w:val="24"/>
          <w:szCs w:val="24"/>
          <w:lang w:eastAsia="pl-PL"/>
        </w:rPr>
        <w:br/>
      </w:r>
      <w:r w:rsidRPr="00605F40">
        <w:rPr>
          <w:sz w:val="24"/>
          <w:szCs w:val="24"/>
          <w:lang w:eastAsia="pl-PL"/>
        </w:rPr>
        <w:t xml:space="preserve">w trybie przetargu </w:t>
      </w:r>
      <w:r w:rsidRPr="007E6C0B">
        <w:rPr>
          <w:sz w:val="24"/>
          <w:szCs w:val="24"/>
          <w:lang w:eastAsia="pl-PL"/>
        </w:rPr>
        <w:t>nieograniczonego postępowania o udzielenie zamówienia publicznego - zamówienie numer:</w:t>
      </w:r>
      <w:r w:rsidRPr="007E6C0B">
        <w:rPr>
          <w:color w:val="339966"/>
          <w:sz w:val="24"/>
          <w:szCs w:val="24"/>
          <w:lang w:eastAsia="pl-PL"/>
        </w:rPr>
        <w:t xml:space="preserve"> </w:t>
      </w:r>
      <w:r w:rsidR="006C53C1">
        <w:rPr>
          <w:sz w:val="24"/>
          <w:szCs w:val="24"/>
          <w:lang w:eastAsia="pl-PL"/>
        </w:rPr>
        <w:t>MPGO.271.03.2019</w:t>
      </w:r>
    </w:p>
    <w:p w:rsidR="0057323E" w:rsidRDefault="0057323E" w:rsidP="0057323E">
      <w:pPr>
        <w:spacing w:after="0" w:line="240" w:lineRule="auto"/>
        <w:jc w:val="center"/>
        <w:rPr>
          <w:b/>
          <w:bCs/>
          <w:sz w:val="24"/>
          <w:szCs w:val="24"/>
          <w:lang w:eastAsia="pl-PL"/>
        </w:rPr>
      </w:pPr>
    </w:p>
    <w:p w:rsidR="0057323E" w:rsidRPr="00605F40" w:rsidRDefault="0057323E" w:rsidP="0057323E">
      <w:pPr>
        <w:spacing w:after="0" w:line="240" w:lineRule="auto"/>
        <w:jc w:val="center"/>
        <w:rPr>
          <w:b/>
          <w:bCs/>
          <w:sz w:val="24"/>
          <w:szCs w:val="24"/>
          <w:lang w:eastAsia="pl-PL"/>
        </w:rPr>
      </w:pPr>
      <w:r w:rsidRPr="00605F40">
        <w:rPr>
          <w:b/>
          <w:bCs/>
          <w:sz w:val="24"/>
          <w:szCs w:val="24"/>
          <w:lang w:eastAsia="pl-PL"/>
        </w:rPr>
        <w:t>STRONY UMOWY</w:t>
      </w:r>
    </w:p>
    <w:p w:rsidR="0057323E" w:rsidRPr="00605F40" w:rsidRDefault="0057323E" w:rsidP="0057323E">
      <w:pPr>
        <w:shd w:val="clear" w:color="auto" w:fill="FFFFFF"/>
        <w:spacing w:after="0" w:line="240" w:lineRule="auto"/>
        <w:jc w:val="center"/>
        <w:textAlignment w:val="top"/>
        <w:rPr>
          <w:b/>
          <w:bCs/>
          <w:sz w:val="24"/>
          <w:szCs w:val="24"/>
          <w:lang w:eastAsia="pl-PL"/>
        </w:rPr>
      </w:pPr>
      <w:r w:rsidRPr="00605F40">
        <w:rPr>
          <w:b/>
          <w:bCs/>
          <w:sz w:val="24"/>
          <w:szCs w:val="24"/>
          <w:lang w:eastAsia="pl-PL"/>
        </w:rPr>
        <w:t>§ 1 </w:t>
      </w:r>
    </w:p>
    <w:p w:rsidR="0057323E" w:rsidRPr="00605F40" w:rsidRDefault="0057323E" w:rsidP="0057323E">
      <w:pPr>
        <w:spacing w:after="0" w:line="240" w:lineRule="auto"/>
        <w:jc w:val="both"/>
        <w:rPr>
          <w:sz w:val="24"/>
          <w:szCs w:val="24"/>
          <w:lang w:eastAsia="pl-PL"/>
        </w:rPr>
      </w:pPr>
      <w:r w:rsidRPr="00605F40">
        <w:rPr>
          <w:sz w:val="24"/>
          <w:szCs w:val="24"/>
          <w:lang w:eastAsia="pl-PL"/>
        </w:rPr>
        <w:t xml:space="preserve">1.1. Zamawiający: </w:t>
      </w:r>
      <w:r w:rsidRPr="00605F40">
        <w:rPr>
          <w:b/>
          <w:bCs/>
          <w:sz w:val="24"/>
          <w:szCs w:val="24"/>
          <w:lang w:eastAsia="pl-PL"/>
        </w:rPr>
        <w:t>MIEJSK</w:t>
      </w:r>
      <w:r>
        <w:rPr>
          <w:b/>
          <w:bCs/>
          <w:sz w:val="24"/>
          <w:szCs w:val="24"/>
          <w:lang w:eastAsia="pl-PL"/>
        </w:rPr>
        <w:t>IE PRZEDSIĘBIORSTWO GOSPODARKI ODPADAMI</w:t>
      </w:r>
      <w:r w:rsidRPr="00605F40">
        <w:rPr>
          <w:b/>
          <w:bCs/>
          <w:sz w:val="24"/>
          <w:szCs w:val="24"/>
          <w:lang w:eastAsia="pl-PL"/>
        </w:rPr>
        <w:t xml:space="preserve"> Sp. z o.o</w:t>
      </w:r>
      <w:r w:rsidRPr="00605F40">
        <w:rPr>
          <w:sz w:val="24"/>
          <w:szCs w:val="24"/>
          <w:lang w:eastAsia="pl-PL"/>
        </w:rPr>
        <w:t xml:space="preserve">. </w:t>
      </w:r>
    </w:p>
    <w:p w:rsidR="0057323E" w:rsidRDefault="0057323E" w:rsidP="0057323E">
      <w:pPr>
        <w:tabs>
          <w:tab w:val="left" w:pos="2410"/>
        </w:tabs>
        <w:spacing w:after="0" w:line="240" w:lineRule="auto"/>
        <w:ind w:left="426"/>
        <w:jc w:val="both"/>
        <w:rPr>
          <w:sz w:val="24"/>
          <w:szCs w:val="24"/>
          <w:lang w:eastAsia="pl-PL"/>
        </w:rPr>
      </w:pPr>
      <w:r>
        <w:rPr>
          <w:sz w:val="24"/>
          <w:szCs w:val="24"/>
          <w:lang w:eastAsia="pl-PL"/>
        </w:rPr>
        <w:t>reprezentowane</w:t>
      </w:r>
      <w:r w:rsidRPr="00C448EF">
        <w:rPr>
          <w:sz w:val="24"/>
          <w:szCs w:val="24"/>
          <w:lang w:eastAsia="pl-PL"/>
        </w:rPr>
        <w:t xml:space="preserve"> przez:</w:t>
      </w:r>
    </w:p>
    <w:p w:rsidR="0057323E" w:rsidRDefault="0057323E" w:rsidP="0057323E">
      <w:pPr>
        <w:tabs>
          <w:tab w:val="left" w:pos="2410"/>
        </w:tabs>
        <w:spacing w:after="0" w:line="240" w:lineRule="auto"/>
        <w:ind w:left="567"/>
        <w:jc w:val="both"/>
        <w:rPr>
          <w:sz w:val="24"/>
          <w:szCs w:val="24"/>
          <w:lang w:eastAsia="pl-PL"/>
        </w:rPr>
      </w:pPr>
      <w:r>
        <w:rPr>
          <w:sz w:val="24"/>
          <w:szCs w:val="24"/>
          <w:lang w:eastAsia="pl-PL"/>
        </w:rPr>
        <w:t>1. …………………………………………………………………………………………………….</w:t>
      </w:r>
    </w:p>
    <w:p w:rsidR="0057323E" w:rsidRPr="00540B8A" w:rsidRDefault="0057323E" w:rsidP="0057323E">
      <w:pPr>
        <w:tabs>
          <w:tab w:val="left" w:pos="2410"/>
        </w:tabs>
        <w:spacing w:after="0" w:line="240" w:lineRule="auto"/>
        <w:ind w:left="567"/>
        <w:jc w:val="both"/>
        <w:rPr>
          <w:sz w:val="24"/>
          <w:szCs w:val="24"/>
          <w:lang w:eastAsia="pl-PL"/>
        </w:rPr>
      </w:pPr>
      <w:r>
        <w:rPr>
          <w:sz w:val="24"/>
          <w:szCs w:val="24"/>
          <w:lang w:eastAsia="pl-PL"/>
        </w:rPr>
        <w:t>2. .……………………………………………………………………………………………………</w:t>
      </w:r>
    </w:p>
    <w:p w:rsidR="0057323E" w:rsidRPr="00605F40" w:rsidRDefault="0057323E" w:rsidP="0057323E">
      <w:pPr>
        <w:tabs>
          <w:tab w:val="left" w:pos="426"/>
        </w:tabs>
        <w:spacing w:after="0" w:line="240" w:lineRule="auto"/>
        <w:jc w:val="both"/>
        <w:rPr>
          <w:color w:val="000000"/>
          <w:sz w:val="24"/>
          <w:szCs w:val="24"/>
          <w:lang w:eastAsia="pl-PL"/>
        </w:rPr>
      </w:pPr>
      <w:r>
        <w:rPr>
          <w:sz w:val="24"/>
          <w:szCs w:val="24"/>
          <w:lang w:eastAsia="pl-PL"/>
        </w:rPr>
        <w:t xml:space="preserve">       </w:t>
      </w:r>
      <w:r w:rsidRPr="00605F40">
        <w:rPr>
          <w:sz w:val="24"/>
          <w:szCs w:val="24"/>
          <w:lang w:eastAsia="pl-PL"/>
        </w:rPr>
        <w:t xml:space="preserve">adres Zamawiającego: </w:t>
      </w:r>
      <w:r w:rsidRPr="00605F40">
        <w:rPr>
          <w:color w:val="000000"/>
          <w:sz w:val="24"/>
          <w:szCs w:val="24"/>
          <w:lang w:eastAsia="pl-PL"/>
        </w:rPr>
        <w:t>41 - 2</w:t>
      </w:r>
      <w:r>
        <w:rPr>
          <w:color w:val="000000"/>
          <w:sz w:val="24"/>
          <w:szCs w:val="24"/>
          <w:lang w:eastAsia="pl-PL"/>
        </w:rPr>
        <w:t>16</w:t>
      </w:r>
      <w:r w:rsidRPr="00605F40">
        <w:rPr>
          <w:color w:val="000000"/>
          <w:sz w:val="24"/>
          <w:szCs w:val="24"/>
          <w:lang w:eastAsia="pl-PL"/>
        </w:rPr>
        <w:t xml:space="preserve"> Sosnowiec</w:t>
      </w:r>
      <w:r>
        <w:rPr>
          <w:color w:val="000000"/>
          <w:sz w:val="24"/>
          <w:szCs w:val="24"/>
          <w:lang w:eastAsia="pl-PL"/>
        </w:rPr>
        <w:t xml:space="preserve">, </w:t>
      </w:r>
      <w:r w:rsidRPr="00605F40">
        <w:rPr>
          <w:color w:val="000000"/>
          <w:sz w:val="24"/>
          <w:szCs w:val="24"/>
          <w:lang w:eastAsia="pl-PL"/>
        </w:rPr>
        <w:t xml:space="preserve">ul. Grenadierów </w:t>
      </w:r>
      <w:r>
        <w:rPr>
          <w:color w:val="000000"/>
          <w:sz w:val="24"/>
          <w:szCs w:val="24"/>
          <w:lang w:eastAsia="pl-PL"/>
        </w:rPr>
        <w:t>21</w:t>
      </w:r>
    </w:p>
    <w:p w:rsidR="0057323E" w:rsidRPr="006C53C1" w:rsidRDefault="0057323E" w:rsidP="0057323E">
      <w:pPr>
        <w:pStyle w:val="Akapitzlist"/>
        <w:tabs>
          <w:tab w:val="left" w:pos="142"/>
          <w:tab w:val="left" w:pos="426"/>
        </w:tabs>
        <w:spacing w:after="0" w:line="240" w:lineRule="auto"/>
        <w:ind w:left="0"/>
        <w:jc w:val="both"/>
        <w:rPr>
          <w:sz w:val="24"/>
          <w:szCs w:val="24"/>
        </w:rPr>
      </w:pPr>
      <w:r w:rsidRPr="00605F40">
        <w:rPr>
          <w:sz w:val="24"/>
          <w:szCs w:val="24"/>
          <w:lang w:eastAsia="pl-PL"/>
        </w:rPr>
        <w:t xml:space="preserve">       </w:t>
      </w:r>
      <w:r w:rsidRPr="00605F40">
        <w:rPr>
          <w:sz w:val="24"/>
          <w:szCs w:val="24"/>
        </w:rPr>
        <w:t xml:space="preserve">NIP: </w:t>
      </w:r>
      <w:r w:rsidRPr="006C53C1">
        <w:rPr>
          <w:rStyle w:val="Pogrubienie"/>
          <w:b w:val="0"/>
          <w:color w:val="000000"/>
          <w:sz w:val="24"/>
          <w:szCs w:val="24"/>
        </w:rPr>
        <w:t>644-345-06-04</w:t>
      </w:r>
    </w:p>
    <w:p w:rsidR="0057323E" w:rsidRPr="006C53C1" w:rsidRDefault="0057323E" w:rsidP="0057323E">
      <w:pPr>
        <w:pStyle w:val="Akapitzlist"/>
        <w:tabs>
          <w:tab w:val="left" w:pos="142"/>
          <w:tab w:val="left" w:pos="426"/>
        </w:tabs>
        <w:spacing w:after="0" w:line="240" w:lineRule="auto"/>
        <w:ind w:left="0"/>
        <w:jc w:val="both"/>
        <w:rPr>
          <w:sz w:val="24"/>
          <w:szCs w:val="24"/>
        </w:rPr>
      </w:pPr>
      <w:r w:rsidRPr="006C53C1">
        <w:rPr>
          <w:sz w:val="24"/>
          <w:szCs w:val="24"/>
        </w:rPr>
        <w:t xml:space="preserve">       REGON: </w:t>
      </w:r>
      <w:r w:rsidRPr="006C53C1">
        <w:rPr>
          <w:rStyle w:val="Pogrubienie"/>
          <w:b w:val="0"/>
          <w:color w:val="000000"/>
          <w:sz w:val="24"/>
          <w:szCs w:val="24"/>
        </w:rPr>
        <w:t>241491646</w:t>
      </w:r>
    </w:p>
    <w:p w:rsidR="0057323E" w:rsidRPr="00042E84" w:rsidRDefault="0057323E" w:rsidP="0057323E">
      <w:pPr>
        <w:numPr>
          <w:ilvl w:val="1"/>
          <w:numId w:val="13"/>
        </w:numPr>
        <w:tabs>
          <w:tab w:val="clear" w:pos="900"/>
          <w:tab w:val="num" w:pos="426"/>
          <w:tab w:val="left" w:pos="2410"/>
        </w:tabs>
        <w:spacing w:after="0" w:line="240" w:lineRule="auto"/>
        <w:ind w:hanging="900"/>
        <w:jc w:val="both"/>
        <w:rPr>
          <w:sz w:val="24"/>
          <w:szCs w:val="24"/>
          <w:lang w:eastAsia="pl-PL"/>
        </w:rPr>
      </w:pPr>
      <w:r w:rsidRPr="00F4272B">
        <w:rPr>
          <w:sz w:val="24"/>
          <w:szCs w:val="24"/>
          <w:lang w:eastAsia="pl-PL"/>
        </w:rPr>
        <w:t xml:space="preserve">Wykonawca: </w:t>
      </w:r>
      <w:r w:rsidRPr="00042E84">
        <w:rPr>
          <w:bCs/>
          <w:sz w:val="24"/>
          <w:szCs w:val="24"/>
        </w:rPr>
        <w:t>…………………………………………………………………………………………………..</w:t>
      </w:r>
    </w:p>
    <w:p w:rsidR="0057323E" w:rsidRPr="00F4272B" w:rsidRDefault="0057323E" w:rsidP="0057323E">
      <w:pPr>
        <w:tabs>
          <w:tab w:val="left" w:pos="900"/>
        </w:tabs>
        <w:spacing w:after="0" w:line="240" w:lineRule="auto"/>
        <w:ind w:left="426"/>
        <w:jc w:val="both"/>
        <w:rPr>
          <w:sz w:val="24"/>
          <w:szCs w:val="24"/>
          <w:lang w:eastAsia="pl-PL"/>
        </w:rPr>
      </w:pPr>
      <w:r w:rsidRPr="00F4272B">
        <w:rPr>
          <w:sz w:val="24"/>
          <w:szCs w:val="24"/>
          <w:lang w:eastAsia="pl-PL"/>
        </w:rPr>
        <w:t>reprezentowany przez:</w:t>
      </w:r>
    </w:p>
    <w:p w:rsidR="0057323E" w:rsidRPr="00F4272B" w:rsidRDefault="0057323E" w:rsidP="0057323E">
      <w:pPr>
        <w:tabs>
          <w:tab w:val="left" w:pos="900"/>
        </w:tabs>
        <w:spacing w:after="0" w:line="240" w:lineRule="auto"/>
        <w:ind w:left="426"/>
        <w:jc w:val="both"/>
        <w:rPr>
          <w:sz w:val="24"/>
          <w:szCs w:val="24"/>
          <w:lang w:eastAsia="pl-PL"/>
        </w:rPr>
      </w:pPr>
      <w:r>
        <w:rPr>
          <w:sz w:val="24"/>
          <w:szCs w:val="24"/>
          <w:lang w:eastAsia="pl-PL"/>
        </w:rPr>
        <w:t>……………………………………………………………………………………………………………………….</w:t>
      </w:r>
    </w:p>
    <w:p w:rsidR="0057323E" w:rsidRPr="00F4272B" w:rsidRDefault="0057323E" w:rsidP="0057323E">
      <w:pPr>
        <w:tabs>
          <w:tab w:val="left" w:pos="900"/>
          <w:tab w:val="left" w:pos="993"/>
        </w:tabs>
        <w:spacing w:after="0" w:line="240" w:lineRule="auto"/>
        <w:ind w:left="426"/>
        <w:jc w:val="both"/>
        <w:rPr>
          <w:sz w:val="24"/>
          <w:szCs w:val="24"/>
          <w:lang w:eastAsia="pl-PL"/>
        </w:rPr>
      </w:pPr>
      <w:r>
        <w:rPr>
          <w:sz w:val="24"/>
          <w:szCs w:val="24"/>
          <w:lang w:eastAsia="pl-PL"/>
        </w:rPr>
        <w:t>a</w:t>
      </w:r>
      <w:r w:rsidRPr="00F4272B">
        <w:rPr>
          <w:sz w:val="24"/>
          <w:szCs w:val="24"/>
          <w:lang w:eastAsia="pl-PL"/>
        </w:rPr>
        <w:t xml:space="preserve">dres Wykonawcy: </w:t>
      </w:r>
      <w:r>
        <w:rPr>
          <w:sz w:val="24"/>
          <w:szCs w:val="24"/>
        </w:rPr>
        <w:t>……………………………………………………………………………………………</w:t>
      </w:r>
    </w:p>
    <w:p w:rsidR="0057323E" w:rsidRPr="00F4272B" w:rsidRDefault="0057323E" w:rsidP="0057323E">
      <w:pPr>
        <w:tabs>
          <w:tab w:val="left" w:pos="993"/>
        </w:tabs>
        <w:spacing w:after="0" w:line="240" w:lineRule="auto"/>
        <w:ind w:left="426"/>
        <w:jc w:val="both"/>
        <w:outlineLvl w:val="0"/>
        <w:rPr>
          <w:sz w:val="24"/>
          <w:szCs w:val="24"/>
          <w:lang w:eastAsia="pl-PL"/>
        </w:rPr>
      </w:pPr>
      <w:r w:rsidRPr="00F4272B">
        <w:rPr>
          <w:sz w:val="24"/>
          <w:szCs w:val="24"/>
          <w:lang w:eastAsia="pl-PL"/>
        </w:rPr>
        <w:t xml:space="preserve">NIP: </w:t>
      </w:r>
      <w:r>
        <w:rPr>
          <w:sz w:val="24"/>
          <w:szCs w:val="24"/>
          <w:shd w:val="clear" w:color="auto" w:fill="FFFFFF"/>
        </w:rPr>
        <w:t>……………………………………………….</w:t>
      </w:r>
    </w:p>
    <w:p w:rsidR="0057323E" w:rsidRPr="00B66823" w:rsidRDefault="0057323E" w:rsidP="0057323E">
      <w:pPr>
        <w:tabs>
          <w:tab w:val="left" w:pos="993"/>
          <w:tab w:val="left" w:pos="3828"/>
        </w:tabs>
        <w:spacing w:after="0" w:line="240" w:lineRule="auto"/>
        <w:ind w:left="426"/>
        <w:jc w:val="both"/>
        <w:outlineLvl w:val="0"/>
        <w:rPr>
          <w:sz w:val="24"/>
          <w:szCs w:val="24"/>
          <w:shd w:val="clear" w:color="auto" w:fill="FFFFFF"/>
        </w:rPr>
      </w:pPr>
      <w:r w:rsidRPr="00F4272B">
        <w:rPr>
          <w:sz w:val="24"/>
          <w:szCs w:val="24"/>
          <w:lang w:eastAsia="pl-PL"/>
        </w:rPr>
        <w:t xml:space="preserve">REGON: </w:t>
      </w:r>
      <w:r>
        <w:rPr>
          <w:sz w:val="24"/>
          <w:szCs w:val="24"/>
          <w:shd w:val="clear" w:color="auto" w:fill="FFFFFF"/>
        </w:rPr>
        <w:t>…………………………………………..</w:t>
      </w:r>
    </w:p>
    <w:p w:rsidR="0057323E" w:rsidRDefault="0057323E" w:rsidP="0057323E">
      <w:pPr>
        <w:pStyle w:val="Akapitzlist"/>
        <w:tabs>
          <w:tab w:val="left" w:pos="7065"/>
        </w:tabs>
        <w:spacing w:after="0"/>
        <w:ind w:left="0"/>
        <w:jc w:val="both"/>
        <w:rPr>
          <w:sz w:val="24"/>
          <w:szCs w:val="24"/>
        </w:rPr>
      </w:pPr>
      <w:r w:rsidRPr="00F41C2B">
        <w:rPr>
          <w:sz w:val="24"/>
          <w:szCs w:val="24"/>
        </w:rPr>
        <w:t xml:space="preserve">          </w:t>
      </w:r>
    </w:p>
    <w:p w:rsidR="0057323E" w:rsidRDefault="0057323E" w:rsidP="0057323E">
      <w:pPr>
        <w:pStyle w:val="Akapitzlist"/>
        <w:tabs>
          <w:tab w:val="left" w:pos="7065"/>
        </w:tabs>
        <w:spacing w:after="0"/>
        <w:ind w:left="0"/>
        <w:jc w:val="center"/>
        <w:rPr>
          <w:b/>
          <w:sz w:val="24"/>
          <w:szCs w:val="24"/>
        </w:rPr>
      </w:pPr>
      <w:r w:rsidRPr="00224C7D">
        <w:rPr>
          <w:b/>
          <w:sz w:val="24"/>
          <w:szCs w:val="24"/>
        </w:rPr>
        <w:t xml:space="preserve">PRZEDMIOT UMOWY        </w:t>
      </w:r>
      <w:r w:rsidRPr="00224C7D">
        <w:rPr>
          <w:b/>
          <w:sz w:val="24"/>
          <w:szCs w:val="24"/>
        </w:rPr>
        <w:br/>
        <w:t>§2</w:t>
      </w:r>
    </w:p>
    <w:p w:rsidR="00A768C5" w:rsidRPr="00821655" w:rsidRDefault="00A768C5" w:rsidP="00A768C5">
      <w:pPr>
        <w:numPr>
          <w:ilvl w:val="1"/>
          <w:numId w:val="48"/>
        </w:numPr>
        <w:tabs>
          <w:tab w:val="left" w:pos="284"/>
          <w:tab w:val="left" w:pos="426"/>
        </w:tabs>
        <w:spacing w:after="0" w:line="240" w:lineRule="auto"/>
        <w:ind w:left="0" w:firstLine="0"/>
        <w:jc w:val="both"/>
        <w:rPr>
          <w:sz w:val="24"/>
          <w:szCs w:val="24"/>
        </w:rPr>
      </w:pPr>
      <w:r w:rsidRPr="00821655">
        <w:rPr>
          <w:sz w:val="24"/>
          <w:szCs w:val="24"/>
        </w:rPr>
        <w:t xml:space="preserve">Przedmiotem </w:t>
      </w:r>
      <w:r>
        <w:rPr>
          <w:sz w:val="24"/>
          <w:szCs w:val="24"/>
        </w:rPr>
        <w:t>umowy</w:t>
      </w:r>
      <w:r w:rsidRPr="00821655">
        <w:rPr>
          <w:sz w:val="24"/>
          <w:szCs w:val="24"/>
        </w:rPr>
        <w:t xml:space="preserve"> jest sukcesywny odbiór oraz zagospodarowanie w procesie odzysku lub recyklingu, </w:t>
      </w:r>
      <w:r>
        <w:rPr>
          <w:sz w:val="24"/>
          <w:szCs w:val="24"/>
        </w:rPr>
        <w:t>odpadów wielkogabarytowych o kodzie 20 03 07.</w:t>
      </w:r>
    </w:p>
    <w:p w:rsidR="00A768C5" w:rsidRPr="00825B0D" w:rsidRDefault="00A768C5" w:rsidP="00A768C5">
      <w:pPr>
        <w:numPr>
          <w:ilvl w:val="1"/>
          <w:numId w:val="48"/>
        </w:numPr>
        <w:tabs>
          <w:tab w:val="left" w:pos="284"/>
          <w:tab w:val="left" w:pos="426"/>
        </w:tabs>
        <w:spacing w:after="0" w:line="240" w:lineRule="auto"/>
        <w:ind w:left="0" w:firstLine="0"/>
        <w:jc w:val="both"/>
        <w:rPr>
          <w:sz w:val="24"/>
          <w:szCs w:val="24"/>
        </w:rPr>
      </w:pPr>
      <w:r w:rsidRPr="00821655">
        <w:rPr>
          <w:sz w:val="24"/>
          <w:szCs w:val="24"/>
        </w:rPr>
        <w:t xml:space="preserve">Sposób zagospodarowania </w:t>
      </w:r>
      <w:r>
        <w:rPr>
          <w:sz w:val="24"/>
          <w:szCs w:val="24"/>
        </w:rPr>
        <w:t>odpadów wielkogabarytowych musi być zgodny z </w:t>
      </w:r>
      <w:r w:rsidRPr="00821655">
        <w:rPr>
          <w:sz w:val="24"/>
          <w:szCs w:val="24"/>
        </w:rPr>
        <w:t>obowiązującymi w tym zakresie przepisami prawa oraz procesami odzysku wyszczególnionymi w załączniku nr 1 do u</w:t>
      </w:r>
      <w:r>
        <w:rPr>
          <w:sz w:val="24"/>
          <w:szCs w:val="24"/>
        </w:rPr>
        <w:t xml:space="preserve">stawy z dnia 14 grudnia 2012r. </w:t>
      </w:r>
      <w:r w:rsidRPr="00825B0D">
        <w:rPr>
          <w:sz w:val="24"/>
          <w:szCs w:val="24"/>
        </w:rPr>
        <w:t>o odpadach (Dz. U. z 201</w:t>
      </w:r>
      <w:r>
        <w:rPr>
          <w:sz w:val="24"/>
          <w:szCs w:val="24"/>
        </w:rPr>
        <w:t>8r.</w:t>
      </w:r>
      <w:r w:rsidRPr="00825B0D">
        <w:rPr>
          <w:sz w:val="24"/>
          <w:szCs w:val="24"/>
        </w:rPr>
        <w:t xml:space="preserve">, poz. </w:t>
      </w:r>
      <w:r>
        <w:rPr>
          <w:sz w:val="24"/>
          <w:szCs w:val="24"/>
        </w:rPr>
        <w:t>992,</w:t>
      </w:r>
      <w:r w:rsidRPr="00825B0D">
        <w:rPr>
          <w:sz w:val="24"/>
          <w:szCs w:val="24"/>
        </w:rPr>
        <w:t xml:space="preserve"> z</w:t>
      </w:r>
      <w:r>
        <w:rPr>
          <w:sz w:val="24"/>
          <w:szCs w:val="24"/>
        </w:rPr>
        <w:t>e</w:t>
      </w:r>
      <w:r w:rsidRPr="00825B0D">
        <w:rPr>
          <w:sz w:val="24"/>
          <w:szCs w:val="24"/>
        </w:rPr>
        <w:t xml:space="preserve"> zm.</w:t>
      </w:r>
      <w:r w:rsidRPr="00825B0D">
        <w:rPr>
          <w:color w:val="000000"/>
          <w:sz w:val="24"/>
          <w:szCs w:val="24"/>
        </w:rPr>
        <w:t xml:space="preserve">). </w:t>
      </w:r>
    </w:p>
    <w:p w:rsidR="00A768C5" w:rsidRPr="007C6AA0" w:rsidRDefault="00A768C5" w:rsidP="00A768C5">
      <w:pPr>
        <w:numPr>
          <w:ilvl w:val="1"/>
          <w:numId w:val="48"/>
        </w:numPr>
        <w:tabs>
          <w:tab w:val="left" w:pos="284"/>
          <w:tab w:val="left" w:pos="426"/>
        </w:tabs>
        <w:spacing w:after="0" w:line="240" w:lineRule="auto"/>
        <w:ind w:left="0" w:firstLine="0"/>
        <w:jc w:val="both"/>
        <w:rPr>
          <w:sz w:val="24"/>
          <w:szCs w:val="24"/>
        </w:rPr>
      </w:pPr>
      <w:r w:rsidRPr="00825B0D">
        <w:rPr>
          <w:color w:val="000000"/>
          <w:sz w:val="24"/>
          <w:szCs w:val="24"/>
        </w:rPr>
        <w:t xml:space="preserve">Ilość </w:t>
      </w:r>
      <w:r>
        <w:rPr>
          <w:color w:val="000000"/>
          <w:sz w:val="24"/>
          <w:szCs w:val="24"/>
        </w:rPr>
        <w:t>odpadów wielkogabarytowych</w:t>
      </w:r>
      <w:r w:rsidRPr="00825B0D">
        <w:rPr>
          <w:color w:val="000000"/>
          <w:sz w:val="24"/>
          <w:szCs w:val="24"/>
        </w:rPr>
        <w:t xml:space="preserve">, która </w:t>
      </w:r>
      <w:r w:rsidRPr="00A06BFA">
        <w:rPr>
          <w:color w:val="000000"/>
          <w:sz w:val="24"/>
          <w:szCs w:val="24"/>
        </w:rPr>
        <w:t xml:space="preserve">zostanie przekazana wykonawcy w okresie obowiązywania umowy nie będzie mniejsza niż 1000 Mg, lecz nie przekroczy 6000 </w:t>
      </w:r>
      <w:proofErr w:type="spellStart"/>
      <w:r w:rsidRPr="00A06BFA">
        <w:rPr>
          <w:color w:val="000000"/>
          <w:sz w:val="24"/>
          <w:szCs w:val="24"/>
        </w:rPr>
        <w:t>Mg</w:t>
      </w:r>
      <w:proofErr w:type="spellEnd"/>
      <w:r w:rsidRPr="00A06BFA">
        <w:rPr>
          <w:color w:val="000000"/>
          <w:sz w:val="24"/>
          <w:szCs w:val="24"/>
        </w:rPr>
        <w:t>.</w:t>
      </w:r>
      <w:r w:rsidRPr="00825B0D">
        <w:rPr>
          <w:color w:val="000000"/>
          <w:sz w:val="24"/>
          <w:szCs w:val="24"/>
        </w:rPr>
        <w:t xml:space="preserve"> </w:t>
      </w:r>
    </w:p>
    <w:p w:rsidR="00A768C5" w:rsidRPr="00825B0D" w:rsidRDefault="00A768C5" w:rsidP="00A768C5">
      <w:pPr>
        <w:numPr>
          <w:ilvl w:val="1"/>
          <w:numId w:val="48"/>
        </w:numPr>
        <w:tabs>
          <w:tab w:val="left" w:pos="284"/>
          <w:tab w:val="left" w:pos="426"/>
        </w:tabs>
        <w:spacing w:after="0" w:line="240" w:lineRule="auto"/>
        <w:ind w:left="0" w:firstLine="0"/>
        <w:jc w:val="both"/>
        <w:rPr>
          <w:sz w:val="24"/>
          <w:szCs w:val="24"/>
        </w:rPr>
      </w:pPr>
      <w:r>
        <w:rPr>
          <w:color w:val="000000"/>
          <w:sz w:val="24"/>
          <w:szCs w:val="24"/>
        </w:rPr>
        <w:t xml:space="preserve">Odpady wielkogabarytowe będą wstępnie rozdrobnione do frakcji około 150 </w:t>
      </w:r>
      <w:proofErr w:type="spellStart"/>
      <w:r>
        <w:rPr>
          <w:color w:val="000000"/>
          <w:sz w:val="24"/>
          <w:szCs w:val="24"/>
        </w:rPr>
        <w:t>mm</w:t>
      </w:r>
      <w:proofErr w:type="spellEnd"/>
      <w:r>
        <w:rPr>
          <w:color w:val="000000"/>
          <w:sz w:val="24"/>
          <w:szCs w:val="24"/>
        </w:rPr>
        <w:t>.</w:t>
      </w:r>
    </w:p>
    <w:p w:rsidR="00A768C5" w:rsidRPr="0086679A" w:rsidRDefault="00A768C5" w:rsidP="00A768C5">
      <w:pPr>
        <w:numPr>
          <w:ilvl w:val="1"/>
          <w:numId w:val="48"/>
        </w:numPr>
        <w:tabs>
          <w:tab w:val="left" w:pos="284"/>
          <w:tab w:val="left" w:pos="426"/>
        </w:tabs>
        <w:spacing w:after="0" w:line="240" w:lineRule="auto"/>
        <w:ind w:left="0" w:firstLine="0"/>
        <w:jc w:val="both"/>
        <w:rPr>
          <w:sz w:val="24"/>
          <w:szCs w:val="24"/>
        </w:rPr>
      </w:pPr>
      <w:r w:rsidRPr="0086679A">
        <w:rPr>
          <w:sz w:val="24"/>
          <w:szCs w:val="24"/>
        </w:rPr>
        <w:t xml:space="preserve">Odbiór </w:t>
      </w:r>
      <w:r>
        <w:rPr>
          <w:sz w:val="24"/>
          <w:szCs w:val="24"/>
        </w:rPr>
        <w:t xml:space="preserve">odpadów wielkogabarytowych będzie odbywał się </w:t>
      </w:r>
      <w:r w:rsidRPr="0086679A">
        <w:rPr>
          <w:sz w:val="24"/>
          <w:szCs w:val="24"/>
        </w:rPr>
        <w:t xml:space="preserve">z terenu Miejskiego Przedsiębiorstwa Gospodarki </w:t>
      </w:r>
      <w:r>
        <w:rPr>
          <w:sz w:val="24"/>
          <w:szCs w:val="24"/>
        </w:rPr>
        <w:t xml:space="preserve">Odpadami Sp. z o.o. w Sosnowcu </w:t>
      </w:r>
      <w:r w:rsidRPr="0086679A">
        <w:rPr>
          <w:sz w:val="24"/>
          <w:szCs w:val="24"/>
        </w:rPr>
        <w:t>w dniach od poniedziałku do piątku, w godzinach od 7.00 d</w:t>
      </w:r>
      <w:r>
        <w:rPr>
          <w:sz w:val="24"/>
          <w:szCs w:val="24"/>
        </w:rPr>
        <w:t xml:space="preserve">o 18.00, transportem Wykonawcy </w:t>
      </w:r>
      <w:r w:rsidRPr="0086679A">
        <w:rPr>
          <w:sz w:val="24"/>
          <w:szCs w:val="24"/>
        </w:rPr>
        <w:t xml:space="preserve">i na jego koszt.  </w:t>
      </w:r>
    </w:p>
    <w:p w:rsidR="00A768C5" w:rsidRPr="00821655" w:rsidRDefault="00A768C5" w:rsidP="00A768C5">
      <w:pPr>
        <w:numPr>
          <w:ilvl w:val="1"/>
          <w:numId w:val="48"/>
        </w:numPr>
        <w:tabs>
          <w:tab w:val="left" w:pos="284"/>
          <w:tab w:val="left" w:pos="426"/>
        </w:tabs>
        <w:spacing w:after="0" w:line="240" w:lineRule="auto"/>
        <w:ind w:left="0" w:firstLine="0"/>
        <w:jc w:val="both"/>
        <w:rPr>
          <w:sz w:val="24"/>
          <w:szCs w:val="24"/>
        </w:rPr>
      </w:pPr>
      <w:r w:rsidRPr="0086679A">
        <w:rPr>
          <w:sz w:val="24"/>
          <w:szCs w:val="24"/>
        </w:rPr>
        <w:t xml:space="preserve">Odbiór będzie się odbywał w ilości określonej w zamówieniu odbioru </w:t>
      </w:r>
      <w:r>
        <w:rPr>
          <w:sz w:val="24"/>
          <w:szCs w:val="24"/>
        </w:rPr>
        <w:t>odpadów wielkogabarytowych</w:t>
      </w:r>
      <w:r w:rsidRPr="0086679A">
        <w:rPr>
          <w:sz w:val="24"/>
          <w:szCs w:val="24"/>
        </w:rPr>
        <w:t xml:space="preserve"> lub tygodniowym harmonogramie, przesłanym faksem lub mailem do przedstawiciela Wykonawcy. Wykonawca zobowiązany jest do odbioru </w:t>
      </w:r>
      <w:r>
        <w:rPr>
          <w:sz w:val="24"/>
          <w:szCs w:val="24"/>
        </w:rPr>
        <w:t xml:space="preserve">odpadów wielkogabarytowych </w:t>
      </w:r>
      <w:r w:rsidRPr="0086679A">
        <w:rPr>
          <w:sz w:val="24"/>
          <w:szCs w:val="24"/>
        </w:rPr>
        <w:t xml:space="preserve">w terminach określonych każdorazowo przez Zamawiającego </w:t>
      </w:r>
      <w:r>
        <w:rPr>
          <w:sz w:val="24"/>
          <w:szCs w:val="24"/>
        </w:rPr>
        <w:t xml:space="preserve">                             </w:t>
      </w:r>
      <w:r w:rsidRPr="0086679A">
        <w:rPr>
          <w:sz w:val="24"/>
          <w:szCs w:val="24"/>
        </w:rPr>
        <w:t>w harmonogramie tygodniowym, a w przypadku zamówienia odbioru</w:t>
      </w:r>
      <w:r w:rsidRPr="00821655">
        <w:rPr>
          <w:sz w:val="24"/>
          <w:szCs w:val="24"/>
        </w:rPr>
        <w:t xml:space="preserve"> w terminie 2 dni roboczych od przekazania Wykonawcy tego zamówienia. Załadunek </w:t>
      </w:r>
      <w:r>
        <w:rPr>
          <w:sz w:val="24"/>
          <w:szCs w:val="24"/>
        </w:rPr>
        <w:t>odpadów wielkogabarytowych</w:t>
      </w:r>
      <w:r w:rsidRPr="00821655">
        <w:rPr>
          <w:sz w:val="24"/>
          <w:szCs w:val="24"/>
        </w:rPr>
        <w:t xml:space="preserve"> należy do Zamawiającego.  </w:t>
      </w:r>
    </w:p>
    <w:p w:rsidR="00A768C5" w:rsidRPr="00821655" w:rsidRDefault="00A768C5" w:rsidP="00A768C5">
      <w:pPr>
        <w:numPr>
          <w:ilvl w:val="1"/>
          <w:numId w:val="48"/>
        </w:numPr>
        <w:tabs>
          <w:tab w:val="left" w:pos="284"/>
          <w:tab w:val="left" w:pos="426"/>
        </w:tabs>
        <w:spacing w:after="0" w:line="240" w:lineRule="auto"/>
        <w:ind w:left="0" w:firstLine="0"/>
        <w:jc w:val="both"/>
        <w:rPr>
          <w:sz w:val="24"/>
          <w:szCs w:val="24"/>
        </w:rPr>
      </w:pPr>
      <w:r w:rsidRPr="00821655">
        <w:rPr>
          <w:sz w:val="24"/>
          <w:szCs w:val="24"/>
        </w:rPr>
        <w:t xml:space="preserve">Ważenie odbieranych </w:t>
      </w:r>
      <w:r>
        <w:rPr>
          <w:sz w:val="24"/>
          <w:szCs w:val="24"/>
        </w:rPr>
        <w:t>odpadów wielkogabarytowych</w:t>
      </w:r>
      <w:r w:rsidRPr="00821655">
        <w:rPr>
          <w:sz w:val="24"/>
          <w:szCs w:val="24"/>
        </w:rPr>
        <w:t xml:space="preserve"> będzie się odbywało na wagach Zamawiającego, zlokalizowanych w MPGO i będzie potwierdzone dokumentem WZ. Każdy transport odbieranych przez Wykonawcę odpadów będzie ewidencjonowany w systemie wagowym. Wykonawca, po zakończeniu każdego miesiąca, będzie potwierdzał ilości odebranych do zagospodarowania odpadów na wystawionej przez Zamawiającego zbiorczej karcie przekazania odpadów dla </w:t>
      </w:r>
      <w:r>
        <w:rPr>
          <w:sz w:val="24"/>
          <w:szCs w:val="24"/>
        </w:rPr>
        <w:t>odpadów wielkogabarytowych</w:t>
      </w:r>
      <w:r w:rsidRPr="00821655">
        <w:rPr>
          <w:sz w:val="24"/>
          <w:szCs w:val="24"/>
        </w:rPr>
        <w:t xml:space="preserve"> o kodzie </w:t>
      </w:r>
      <w:r>
        <w:rPr>
          <w:sz w:val="24"/>
          <w:szCs w:val="24"/>
        </w:rPr>
        <w:t>20 03 07</w:t>
      </w:r>
      <w:r w:rsidRPr="00821655">
        <w:rPr>
          <w:sz w:val="24"/>
          <w:szCs w:val="24"/>
        </w:rPr>
        <w:t xml:space="preserve">, </w:t>
      </w:r>
      <w:r w:rsidRPr="00821655">
        <w:rPr>
          <w:sz w:val="24"/>
          <w:szCs w:val="24"/>
        </w:rPr>
        <w:lastRenderedPageBreak/>
        <w:t>odebranych w danym miesiącu, na podstawie dowodu wydania odpadu (WZ)  pochodzącego z programu komputerowego obsługującego system wagowy w MPGO Sp. z o.o</w:t>
      </w:r>
      <w:r w:rsidRPr="007442F4">
        <w:rPr>
          <w:sz w:val="24"/>
          <w:szCs w:val="24"/>
        </w:rPr>
        <w:t>.</w:t>
      </w:r>
      <w:r w:rsidRPr="007442F4">
        <w:rPr>
          <w:rFonts w:eastAsia="Times New Roman"/>
          <w:color w:val="000000"/>
          <w:sz w:val="24"/>
          <w:szCs w:val="24"/>
          <w:lang w:eastAsia="pl-PL"/>
        </w:rPr>
        <w:t xml:space="preserve"> w terminie 14 dni od zakończenia każdego miesiąca</w:t>
      </w:r>
      <w:r w:rsidRPr="007442F4">
        <w:rPr>
          <w:rFonts w:eastAsia="Times New Roman"/>
          <w:sz w:val="24"/>
          <w:szCs w:val="24"/>
          <w:lang w:eastAsia="pl-PL"/>
        </w:rPr>
        <w:t>.</w:t>
      </w:r>
    </w:p>
    <w:p w:rsidR="00A768C5" w:rsidRPr="007442F4" w:rsidRDefault="00A768C5" w:rsidP="00A768C5">
      <w:pPr>
        <w:numPr>
          <w:ilvl w:val="1"/>
          <w:numId w:val="48"/>
        </w:numPr>
        <w:tabs>
          <w:tab w:val="left" w:pos="284"/>
          <w:tab w:val="left" w:pos="426"/>
        </w:tabs>
        <w:spacing w:after="0" w:line="240" w:lineRule="auto"/>
        <w:ind w:left="0" w:firstLine="0"/>
        <w:jc w:val="both"/>
        <w:rPr>
          <w:sz w:val="24"/>
          <w:szCs w:val="24"/>
        </w:rPr>
      </w:pPr>
      <w:r w:rsidRPr="007442F4">
        <w:rPr>
          <w:sz w:val="24"/>
          <w:szCs w:val="24"/>
        </w:rPr>
        <w:t>Zbiorcze karty przekazania odpadów będą wystawiane w 3 egzemplarzach, 1 egz. dla Zamawiającego, 2 egz. dla Wykonawcy.</w:t>
      </w:r>
    </w:p>
    <w:p w:rsidR="00A768C5" w:rsidRPr="007442F4" w:rsidRDefault="00A768C5" w:rsidP="00A768C5">
      <w:pPr>
        <w:numPr>
          <w:ilvl w:val="1"/>
          <w:numId w:val="48"/>
        </w:numPr>
        <w:tabs>
          <w:tab w:val="left" w:pos="284"/>
          <w:tab w:val="left" w:pos="426"/>
          <w:tab w:val="left" w:pos="567"/>
        </w:tabs>
        <w:spacing w:after="0" w:line="240" w:lineRule="auto"/>
        <w:ind w:left="0" w:firstLine="0"/>
        <w:jc w:val="both"/>
        <w:rPr>
          <w:sz w:val="24"/>
          <w:szCs w:val="24"/>
        </w:rPr>
      </w:pPr>
      <w:r w:rsidRPr="007442F4">
        <w:rPr>
          <w:sz w:val="24"/>
          <w:szCs w:val="24"/>
        </w:rPr>
        <w:t>W chwili przekazania odpadów przez Zamawiającego na rzecz Wykonawcy, Wykonawca przejmuje odpowiedzialność za przejęte odpady, za należyte postępowanie</w:t>
      </w:r>
      <w:r>
        <w:rPr>
          <w:sz w:val="24"/>
          <w:szCs w:val="24"/>
        </w:rPr>
        <w:t xml:space="preserve"> </w:t>
      </w:r>
      <w:r w:rsidRPr="007442F4">
        <w:rPr>
          <w:sz w:val="24"/>
          <w:szCs w:val="24"/>
        </w:rPr>
        <w:t xml:space="preserve">z nimi i za skutki z tego wynikające. </w:t>
      </w:r>
    </w:p>
    <w:p w:rsidR="00A768C5" w:rsidRPr="00C50ABA" w:rsidRDefault="00A768C5" w:rsidP="00A768C5">
      <w:pPr>
        <w:numPr>
          <w:ilvl w:val="1"/>
          <w:numId w:val="48"/>
        </w:numPr>
        <w:tabs>
          <w:tab w:val="left" w:pos="284"/>
          <w:tab w:val="left" w:pos="426"/>
          <w:tab w:val="left" w:pos="567"/>
        </w:tabs>
        <w:spacing w:after="0" w:line="240" w:lineRule="auto"/>
        <w:ind w:left="0" w:firstLine="0"/>
        <w:jc w:val="both"/>
        <w:rPr>
          <w:sz w:val="24"/>
          <w:szCs w:val="24"/>
        </w:rPr>
      </w:pPr>
      <w:r w:rsidRPr="007442F4">
        <w:rPr>
          <w:sz w:val="24"/>
          <w:szCs w:val="24"/>
        </w:rPr>
        <w:t>Odebrany odpad nie będzie podlegał</w:t>
      </w:r>
      <w:r w:rsidRPr="00821655">
        <w:rPr>
          <w:color w:val="000000"/>
          <w:sz w:val="24"/>
          <w:szCs w:val="24"/>
        </w:rPr>
        <w:t xml:space="preserve"> zwrotowi. </w:t>
      </w:r>
    </w:p>
    <w:p w:rsidR="00A768C5" w:rsidRPr="00821655" w:rsidRDefault="00A768C5" w:rsidP="00A768C5">
      <w:pPr>
        <w:numPr>
          <w:ilvl w:val="1"/>
          <w:numId w:val="48"/>
        </w:numPr>
        <w:tabs>
          <w:tab w:val="left" w:pos="284"/>
          <w:tab w:val="left" w:pos="426"/>
          <w:tab w:val="left" w:pos="567"/>
        </w:tabs>
        <w:spacing w:after="0" w:line="240" w:lineRule="auto"/>
        <w:ind w:left="0" w:firstLine="0"/>
        <w:jc w:val="both"/>
        <w:rPr>
          <w:sz w:val="24"/>
          <w:szCs w:val="24"/>
        </w:rPr>
      </w:pPr>
      <w:r w:rsidRPr="00821655">
        <w:rPr>
          <w:rFonts w:eastAsia="Times New Roman"/>
          <w:color w:val="000000"/>
          <w:sz w:val="24"/>
          <w:szCs w:val="24"/>
          <w:lang w:eastAsia="pl-PL"/>
        </w:rPr>
        <w:t xml:space="preserve">Wykonawca sporządzi i przekaże Zamawiającemu pisemne potwierdzenie poddania odebranego </w:t>
      </w:r>
      <w:r w:rsidR="00874688">
        <w:rPr>
          <w:rFonts w:eastAsia="Times New Roman"/>
          <w:color w:val="000000"/>
          <w:sz w:val="24"/>
          <w:szCs w:val="24"/>
          <w:lang w:eastAsia="pl-PL"/>
        </w:rPr>
        <w:t>odpadu</w:t>
      </w:r>
      <w:r w:rsidRPr="00821655">
        <w:rPr>
          <w:rFonts w:eastAsia="Times New Roman"/>
          <w:color w:val="000000"/>
          <w:sz w:val="24"/>
          <w:szCs w:val="24"/>
          <w:lang w:eastAsia="pl-PL"/>
        </w:rPr>
        <w:t xml:space="preserve"> procesowi odzysku/recyklingu po zakończeniu każdego miesiąca kalendarzowego, w którym będzie miał miejsce odbiór </w:t>
      </w:r>
      <w:r>
        <w:rPr>
          <w:rFonts w:eastAsia="Times New Roman"/>
          <w:color w:val="000000"/>
          <w:sz w:val="24"/>
          <w:szCs w:val="24"/>
          <w:lang w:eastAsia="pl-PL"/>
        </w:rPr>
        <w:t>odpadów wielkogabarytowych, w </w:t>
      </w:r>
      <w:r w:rsidRPr="00821655">
        <w:rPr>
          <w:rFonts w:eastAsia="Times New Roman"/>
          <w:color w:val="000000"/>
          <w:sz w:val="24"/>
          <w:szCs w:val="24"/>
          <w:lang w:eastAsia="pl-PL"/>
        </w:rPr>
        <w:t>terminie 14 dni od zakończenia miesiąca</w:t>
      </w:r>
      <w:r w:rsidRPr="00205CBA">
        <w:rPr>
          <w:rFonts w:eastAsia="Times New Roman"/>
          <w:sz w:val="24"/>
          <w:szCs w:val="24"/>
          <w:lang w:eastAsia="pl-PL"/>
        </w:rPr>
        <w:t>.</w:t>
      </w:r>
      <w:r w:rsidRPr="00205CBA">
        <w:rPr>
          <w:rFonts w:cs="Calibri"/>
          <w:sz w:val="24"/>
          <w:szCs w:val="24"/>
        </w:rPr>
        <w:t xml:space="preserve"> Instalacja do odzysku lub recyklingu przedmiotowych odpadów musi spełniać wymagania określone w ustawie z dnia 14 grudnia 2012r. o odpadach</w:t>
      </w:r>
      <w:r>
        <w:rPr>
          <w:rFonts w:cs="Calibri"/>
          <w:sz w:val="24"/>
          <w:szCs w:val="24"/>
        </w:rPr>
        <w:t xml:space="preserve"> (Dz. U. </w:t>
      </w:r>
      <w:r w:rsidRPr="00205CBA">
        <w:rPr>
          <w:rFonts w:cs="Calibri"/>
          <w:sz w:val="24"/>
          <w:szCs w:val="24"/>
        </w:rPr>
        <w:t>z 201</w:t>
      </w:r>
      <w:r>
        <w:rPr>
          <w:rFonts w:cs="Calibri"/>
          <w:sz w:val="24"/>
          <w:szCs w:val="24"/>
        </w:rPr>
        <w:t>8</w:t>
      </w:r>
      <w:r w:rsidRPr="00205CBA">
        <w:rPr>
          <w:rFonts w:cs="Calibri"/>
          <w:sz w:val="24"/>
          <w:szCs w:val="24"/>
        </w:rPr>
        <w:t>r</w:t>
      </w:r>
      <w:r>
        <w:rPr>
          <w:rFonts w:cs="Calibri"/>
          <w:sz w:val="24"/>
          <w:szCs w:val="24"/>
        </w:rPr>
        <w:t>.</w:t>
      </w:r>
      <w:r w:rsidRPr="00205CBA">
        <w:rPr>
          <w:rFonts w:cs="Calibri"/>
          <w:sz w:val="24"/>
          <w:szCs w:val="24"/>
        </w:rPr>
        <w:t xml:space="preserve">, poz. </w:t>
      </w:r>
      <w:r>
        <w:rPr>
          <w:rFonts w:cs="Calibri"/>
          <w:sz w:val="24"/>
          <w:szCs w:val="24"/>
        </w:rPr>
        <w:t>99</w:t>
      </w:r>
      <w:r w:rsidRPr="00205CBA">
        <w:rPr>
          <w:rFonts w:cs="Calibri"/>
          <w:sz w:val="24"/>
          <w:szCs w:val="24"/>
        </w:rPr>
        <w:t>2</w:t>
      </w:r>
      <w:r>
        <w:rPr>
          <w:rFonts w:cs="Calibri"/>
          <w:sz w:val="24"/>
          <w:szCs w:val="24"/>
        </w:rPr>
        <w:t>, ze zm.</w:t>
      </w:r>
      <w:r w:rsidRPr="00205CBA">
        <w:rPr>
          <w:rFonts w:cs="Calibri"/>
          <w:sz w:val="24"/>
          <w:szCs w:val="24"/>
        </w:rPr>
        <w:t>).</w:t>
      </w:r>
    </w:p>
    <w:p w:rsidR="00715A23" w:rsidRDefault="00A768C5" w:rsidP="00715A23">
      <w:pPr>
        <w:numPr>
          <w:ilvl w:val="1"/>
          <w:numId w:val="48"/>
        </w:numPr>
        <w:tabs>
          <w:tab w:val="left" w:pos="284"/>
          <w:tab w:val="left" w:pos="426"/>
          <w:tab w:val="left" w:pos="567"/>
        </w:tabs>
        <w:spacing w:after="0" w:line="240" w:lineRule="auto"/>
        <w:ind w:left="0" w:firstLine="0"/>
        <w:jc w:val="both"/>
        <w:rPr>
          <w:rFonts w:cs="Calibri"/>
          <w:sz w:val="24"/>
          <w:szCs w:val="24"/>
        </w:rPr>
      </w:pPr>
      <w:r w:rsidRPr="005A4DEB">
        <w:rPr>
          <w:rFonts w:cs="Calibri"/>
          <w:sz w:val="24"/>
          <w:szCs w:val="24"/>
        </w:rPr>
        <w:t>Wykonawca zobowiązany jest posiadać jednostki transportowe dostosowane do transportu odpadów oraz posiadają</w:t>
      </w:r>
      <w:r w:rsidR="0000062A">
        <w:rPr>
          <w:rFonts w:cs="Calibri"/>
          <w:sz w:val="24"/>
          <w:szCs w:val="24"/>
        </w:rPr>
        <w:t>ce</w:t>
      </w:r>
      <w:r w:rsidRPr="005A4DEB">
        <w:rPr>
          <w:rFonts w:cs="Calibri"/>
          <w:sz w:val="24"/>
          <w:szCs w:val="24"/>
        </w:rPr>
        <w:t xml:space="preserve"> trwałe zabezpieczenia uniemożliwiające zwiewanie lub wysypywanie</w:t>
      </w:r>
      <w:r w:rsidR="00715A23">
        <w:rPr>
          <w:rFonts w:cs="Calibri"/>
          <w:sz w:val="24"/>
          <w:szCs w:val="24"/>
        </w:rPr>
        <w:t xml:space="preserve"> się odpadów podczas transportu.</w:t>
      </w:r>
    </w:p>
    <w:p w:rsidR="00715A23" w:rsidRPr="00715A23" w:rsidRDefault="00715A23" w:rsidP="00715A23">
      <w:pPr>
        <w:tabs>
          <w:tab w:val="left" w:pos="284"/>
          <w:tab w:val="left" w:pos="426"/>
          <w:tab w:val="left" w:pos="567"/>
        </w:tabs>
        <w:spacing w:after="0" w:line="240" w:lineRule="auto"/>
        <w:jc w:val="both"/>
        <w:rPr>
          <w:rFonts w:cs="Calibri"/>
          <w:sz w:val="24"/>
          <w:szCs w:val="24"/>
        </w:rPr>
      </w:pPr>
    </w:p>
    <w:p w:rsidR="0057323E" w:rsidRPr="00D00577" w:rsidRDefault="0057323E" w:rsidP="0057323E">
      <w:pPr>
        <w:pStyle w:val="Akapitzlist"/>
        <w:tabs>
          <w:tab w:val="left" w:pos="7065"/>
        </w:tabs>
        <w:spacing w:after="0" w:line="240" w:lineRule="auto"/>
        <w:ind w:left="0"/>
        <w:jc w:val="center"/>
        <w:rPr>
          <w:b/>
          <w:sz w:val="24"/>
          <w:szCs w:val="24"/>
        </w:rPr>
      </w:pPr>
      <w:r>
        <w:rPr>
          <w:b/>
          <w:sz w:val="24"/>
          <w:szCs w:val="24"/>
        </w:rPr>
        <w:t>§3</w:t>
      </w:r>
    </w:p>
    <w:p w:rsidR="00D66D8C" w:rsidRPr="00715A23" w:rsidRDefault="00D66D8C" w:rsidP="00D66D8C">
      <w:pPr>
        <w:tabs>
          <w:tab w:val="left" w:pos="0"/>
          <w:tab w:val="left" w:pos="284"/>
        </w:tabs>
        <w:spacing w:after="0" w:line="240" w:lineRule="auto"/>
        <w:jc w:val="both"/>
        <w:rPr>
          <w:rFonts w:cs="Calibri"/>
          <w:color w:val="111111"/>
          <w:sz w:val="24"/>
          <w:szCs w:val="24"/>
          <w:shd w:val="clear" w:color="auto" w:fill="FFFFFF"/>
        </w:rPr>
      </w:pPr>
      <w:r w:rsidRPr="00715A23">
        <w:rPr>
          <w:rFonts w:cs="Calibri"/>
          <w:color w:val="000000"/>
          <w:sz w:val="24"/>
          <w:szCs w:val="24"/>
        </w:rPr>
        <w:t xml:space="preserve">3.1. Wykonawca zobowiązany jest do posiadania uprawnienia do wykonywania działalności objętej przedmiotem umowy, tj. </w:t>
      </w:r>
      <w:r w:rsidRPr="00715A23">
        <w:rPr>
          <w:rFonts w:cs="Calibri"/>
          <w:sz w:val="24"/>
          <w:szCs w:val="24"/>
        </w:rPr>
        <w:t>zezwolenia na transport odpadów o kodzie 20 03 07 oraz zezwolenia na odzysk lub recykling odpadów o kodzie 20 03 07.</w:t>
      </w:r>
      <w:r w:rsidRPr="00715A23">
        <w:rPr>
          <w:rFonts w:cs="Calibri"/>
          <w:color w:val="000000"/>
          <w:sz w:val="24"/>
          <w:szCs w:val="24"/>
        </w:rPr>
        <w:t xml:space="preserve"> W przypadku wspólnego wykonywania umowy przez kilka podmiotów (np. konsorcjum), zobowiązany do posiadania uprawnień jest każdy Wykonawca faktycznie </w:t>
      </w:r>
      <w:r w:rsidRPr="00715A23">
        <w:rPr>
          <w:rFonts w:cs="Calibri"/>
          <w:color w:val="111111"/>
          <w:sz w:val="24"/>
          <w:szCs w:val="24"/>
          <w:shd w:val="clear" w:color="auto" w:fill="FFFFFF"/>
        </w:rPr>
        <w:t>wykonujący działania lub czynności, dla których niezbędne jest posiadanie ww. uprawnień.</w:t>
      </w:r>
    </w:p>
    <w:p w:rsidR="009C7E63" w:rsidRPr="00715A23" w:rsidRDefault="00715A23" w:rsidP="00D66D8C">
      <w:pPr>
        <w:tabs>
          <w:tab w:val="left" w:pos="0"/>
          <w:tab w:val="left" w:pos="284"/>
        </w:tabs>
        <w:spacing w:after="0" w:line="240" w:lineRule="auto"/>
        <w:jc w:val="both"/>
        <w:rPr>
          <w:rFonts w:cs="Calibri"/>
          <w:sz w:val="24"/>
          <w:szCs w:val="24"/>
        </w:rPr>
      </w:pPr>
      <w:r w:rsidRPr="00715A23">
        <w:rPr>
          <w:sz w:val="24"/>
          <w:szCs w:val="24"/>
        </w:rPr>
        <w:t xml:space="preserve">3.2. </w:t>
      </w:r>
      <w:r w:rsidR="009C7E63" w:rsidRPr="00715A23">
        <w:rPr>
          <w:sz w:val="24"/>
          <w:szCs w:val="24"/>
        </w:rPr>
        <w:t>Wpisy do rejestrów oraz zezwolenia Wykonawca zobowiązany jest posiadać ważne przez cały okres wykonywania umowy.</w:t>
      </w:r>
    </w:p>
    <w:p w:rsidR="00D66D8C" w:rsidRPr="00715A23" w:rsidRDefault="00D66D8C" w:rsidP="00D66D8C">
      <w:pPr>
        <w:tabs>
          <w:tab w:val="left" w:pos="0"/>
          <w:tab w:val="left" w:pos="284"/>
        </w:tabs>
        <w:spacing w:after="0" w:line="240" w:lineRule="auto"/>
        <w:jc w:val="both"/>
        <w:rPr>
          <w:rFonts w:cs="Calibri"/>
          <w:sz w:val="24"/>
          <w:szCs w:val="24"/>
        </w:rPr>
      </w:pPr>
    </w:p>
    <w:p w:rsidR="00B64F95" w:rsidRPr="00F30E48" w:rsidRDefault="0057323E" w:rsidP="00F30E48">
      <w:pPr>
        <w:pStyle w:val="Akapitzlist"/>
        <w:tabs>
          <w:tab w:val="left" w:pos="7065"/>
        </w:tabs>
        <w:spacing w:after="0"/>
        <w:ind w:left="0"/>
        <w:jc w:val="center"/>
        <w:rPr>
          <w:b/>
          <w:sz w:val="24"/>
          <w:szCs w:val="24"/>
        </w:rPr>
      </w:pPr>
      <w:r>
        <w:rPr>
          <w:b/>
          <w:sz w:val="24"/>
          <w:szCs w:val="24"/>
        </w:rPr>
        <w:t>§4</w:t>
      </w:r>
    </w:p>
    <w:p w:rsidR="00B64F95" w:rsidRPr="00A06BFA" w:rsidRDefault="00B64F95" w:rsidP="00F30E48">
      <w:pPr>
        <w:pStyle w:val="Akapitzlist"/>
        <w:numPr>
          <w:ilvl w:val="0"/>
          <w:numId w:val="49"/>
        </w:numPr>
        <w:tabs>
          <w:tab w:val="left" w:pos="0"/>
          <w:tab w:val="left" w:pos="284"/>
          <w:tab w:val="left" w:pos="426"/>
        </w:tabs>
        <w:autoSpaceDE w:val="0"/>
        <w:autoSpaceDN w:val="0"/>
        <w:adjustRightInd w:val="0"/>
        <w:spacing w:after="135" w:line="240" w:lineRule="auto"/>
        <w:ind w:left="0" w:firstLine="0"/>
        <w:jc w:val="both"/>
        <w:rPr>
          <w:rFonts w:cs="Calibri"/>
          <w:color w:val="000000"/>
          <w:sz w:val="24"/>
          <w:szCs w:val="24"/>
          <w:lang w:eastAsia="pl-PL"/>
        </w:rPr>
      </w:pPr>
      <w:r w:rsidRPr="00A06BFA">
        <w:rPr>
          <w:rFonts w:cs="Calibri"/>
          <w:color w:val="000000"/>
          <w:sz w:val="24"/>
          <w:szCs w:val="24"/>
          <w:lang w:eastAsia="pl-PL"/>
        </w:rPr>
        <w:t xml:space="preserve">Wykonawca w terminie 7 dni od dnia zawarcia umowy składa Zamawiającemu oświadczenie, z którego wynika, że osoby realizujące czynności wskazane w </w:t>
      </w:r>
      <w:proofErr w:type="spellStart"/>
      <w:r w:rsidR="00F30E48" w:rsidRPr="00A06BFA">
        <w:rPr>
          <w:rFonts w:cs="Calibri"/>
          <w:color w:val="000000"/>
          <w:sz w:val="24"/>
          <w:szCs w:val="24"/>
          <w:lang w:eastAsia="pl-PL"/>
        </w:rPr>
        <w:t>pkt</w:t>
      </w:r>
      <w:proofErr w:type="spellEnd"/>
      <w:r w:rsidR="00F30E48" w:rsidRPr="00A06BFA">
        <w:rPr>
          <w:rFonts w:cs="Calibri"/>
          <w:color w:val="000000"/>
          <w:sz w:val="24"/>
          <w:szCs w:val="24"/>
          <w:lang w:eastAsia="pl-PL"/>
        </w:rPr>
        <w:t xml:space="preserve"> 3.14. SIWZ</w:t>
      </w:r>
      <w:r w:rsidRPr="00A06BFA">
        <w:rPr>
          <w:rFonts w:cs="Calibri"/>
          <w:color w:val="000000"/>
          <w:sz w:val="24"/>
          <w:szCs w:val="24"/>
          <w:lang w:eastAsia="pl-PL"/>
        </w:rPr>
        <w:t xml:space="preserve"> zatrudnione są na podstawie umowy o pracę</w:t>
      </w:r>
      <w:r w:rsidR="00792EF6" w:rsidRPr="00A06BFA">
        <w:rPr>
          <w:rFonts w:cs="Calibri"/>
          <w:color w:val="000000"/>
          <w:sz w:val="24"/>
          <w:szCs w:val="24"/>
          <w:lang w:eastAsia="pl-PL"/>
        </w:rPr>
        <w:t xml:space="preserve"> </w:t>
      </w:r>
      <w:r w:rsidR="00792EF6" w:rsidRPr="00A06BFA">
        <w:rPr>
          <w:sz w:val="24"/>
          <w:szCs w:val="24"/>
        </w:rPr>
        <w:t xml:space="preserve">w rozumieniu przepisów ustawy z dnia </w:t>
      </w:r>
      <w:r w:rsidR="002B079B">
        <w:rPr>
          <w:sz w:val="24"/>
          <w:szCs w:val="24"/>
        </w:rPr>
        <w:t xml:space="preserve">                       </w:t>
      </w:r>
      <w:r w:rsidR="00792EF6" w:rsidRPr="00A06BFA">
        <w:rPr>
          <w:sz w:val="24"/>
          <w:szCs w:val="24"/>
        </w:rPr>
        <w:t>26 czerwca 1974r. – Kodeks pracy (</w:t>
      </w:r>
      <w:proofErr w:type="spellStart"/>
      <w:r w:rsidR="00792EF6" w:rsidRPr="00A06BFA">
        <w:rPr>
          <w:sz w:val="24"/>
          <w:szCs w:val="24"/>
        </w:rPr>
        <w:t>Dz.U</w:t>
      </w:r>
      <w:proofErr w:type="spellEnd"/>
      <w:r w:rsidR="00792EF6" w:rsidRPr="00A06BFA">
        <w:rPr>
          <w:sz w:val="24"/>
          <w:szCs w:val="24"/>
        </w:rPr>
        <w:t>. z 2018r., poz. 917, ze zm.)</w:t>
      </w:r>
      <w:r w:rsidRPr="00A06BFA">
        <w:rPr>
          <w:rFonts w:cs="Calibri"/>
          <w:color w:val="000000"/>
          <w:sz w:val="24"/>
          <w:szCs w:val="24"/>
          <w:lang w:eastAsia="pl-PL"/>
        </w:rPr>
        <w:t xml:space="preserve">; wzór oświadczenia stanowi załącznik nr </w:t>
      </w:r>
      <w:r w:rsidR="00300493" w:rsidRPr="00A06BFA">
        <w:rPr>
          <w:rFonts w:cs="Calibri"/>
          <w:color w:val="000000"/>
          <w:sz w:val="24"/>
          <w:szCs w:val="24"/>
          <w:lang w:eastAsia="pl-PL"/>
        </w:rPr>
        <w:t>1</w:t>
      </w:r>
      <w:r w:rsidRPr="00A06BFA">
        <w:rPr>
          <w:rFonts w:cs="Calibri"/>
          <w:color w:val="000000"/>
          <w:sz w:val="24"/>
          <w:szCs w:val="24"/>
          <w:lang w:eastAsia="pl-PL"/>
        </w:rPr>
        <w:t xml:space="preserve"> do umowy. </w:t>
      </w:r>
    </w:p>
    <w:p w:rsidR="00B64F95" w:rsidRPr="00A06BFA" w:rsidRDefault="00B64F95" w:rsidP="00300493">
      <w:pPr>
        <w:pStyle w:val="Akapitzlist"/>
        <w:numPr>
          <w:ilvl w:val="0"/>
          <w:numId w:val="49"/>
        </w:numPr>
        <w:tabs>
          <w:tab w:val="left" w:pos="0"/>
          <w:tab w:val="left" w:pos="284"/>
          <w:tab w:val="left" w:pos="426"/>
        </w:tabs>
        <w:autoSpaceDE w:val="0"/>
        <w:autoSpaceDN w:val="0"/>
        <w:adjustRightInd w:val="0"/>
        <w:spacing w:after="0" w:line="240" w:lineRule="auto"/>
        <w:ind w:left="0" w:firstLine="0"/>
        <w:jc w:val="both"/>
        <w:rPr>
          <w:rFonts w:cs="Calibri"/>
          <w:color w:val="000000"/>
          <w:sz w:val="24"/>
          <w:szCs w:val="24"/>
          <w:lang w:eastAsia="pl-PL"/>
        </w:rPr>
      </w:pPr>
      <w:r w:rsidRPr="00A06BFA">
        <w:rPr>
          <w:rFonts w:cs="Calibri"/>
          <w:color w:val="000000"/>
          <w:sz w:val="24"/>
          <w:szCs w:val="24"/>
          <w:lang w:eastAsia="pl-PL"/>
        </w:rPr>
        <w:t xml:space="preserve">Zamawiający – w ramach kontroli wykonywania obowiązków wskazanych </w:t>
      </w:r>
      <w:r w:rsidR="00792EF6" w:rsidRPr="00A06BFA">
        <w:rPr>
          <w:rFonts w:cs="Calibri"/>
          <w:color w:val="000000"/>
          <w:sz w:val="24"/>
          <w:szCs w:val="24"/>
          <w:lang w:eastAsia="pl-PL"/>
        </w:rPr>
        <w:t>w ust. 4.1.</w:t>
      </w:r>
      <w:r w:rsidR="002B079B">
        <w:rPr>
          <w:rFonts w:cs="Calibri"/>
          <w:color w:val="000000"/>
          <w:sz w:val="24"/>
          <w:szCs w:val="24"/>
          <w:lang w:eastAsia="pl-PL"/>
        </w:rPr>
        <w:t xml:space="preserve"> </w:t>
      </w:r>
      <w:r w:rsidRPr="00A06BFA">
        <w:rPr>
          <w:rFonts w:cs="Calibri"/>
          <w:color w:val="000000"/>
          <w:sz w:val="24"/>
          <w:szCs w:val="24"/>
          <w:lang w:eastAsia="pl-PL"/>
        </w:rPr>
        <w:t xml:space="preserve">może zobowiązać Wykonawcę do złożenia w terminie nie krótszym niż 7 dni, niżej wymienionych dokumentów: </w:t>
      </w:r>
    </w:p>
    <w:p w:rsidR="00F30E48" w:rsidRPr="00A06BFA" w:rsidRDefault="00300493" w:rsidP="00300493">
      <w:pPr>
        <w:tabs>
          <w:tab w:val="left" w:pos="567"/>
        </w:tabs>
        <w:autoSpaceDE w:val="0"/>
        <w:autoSpaceDN w:val="0"/>
        <w:adjustRightInd w:val="0"/>
        <w:spacing w:after="0" w:line="240" w:lineRule="auto"/>
        <w:jc w:val="both"/>
        <w:rPr>
          <w:rFonts w:cs="Calibri"/>
          <w:color w:val="000000"/>
          <w:sz w:val="24"/>
          <w:szCs w:val="24"/>
          <w:lang w:eastAsia="pl-PL"/>
        </w:rPr>
      </w:pPr>
      <w:r w:rsidRPr="00A06BFA">
        <w:rPr>
          <w:rFonts w:cs="Calibri"/>
          <w:color w:val="000000"/>
          <w:sz w:val="24"/>
          <w:szCs w:val="24"/>
          <w:lang w:eastAsia="pl-PL"/>
        </w:rPr>
        <w:t>4.2.1.</w:t>
      </w:r>
      <w:r w:rsidR="00F30E48" w:rsidRPr="00A06BFA">
        <w:rPr>
          <w:rFonts w:cs="Calibri"/>
          <w:color w:val="000000"/>
          <w:sz w:val="24"/>
          <w:szCs w:val="24"/>
          <w:lang w:eastAsia="pl-PL"/>
        </w:rPr>
        <w:t xml:space="preserve"> Poświadczonych za zgodność z oryginałem kserokopii umów o pracę, poświadczających zatrudnienie na podstawie umowy o pracę pracowników wykonujących wskazane przez Zamawiającego w wezwaniu czynności składające się na przedmiot umowy; umowy o prace winny być </w:t>
      </w:r>
      <w:proofErr w:type="spellStart"/>
      <w:r w:rsidR="00F30E48" w:rsidRPr="00A06BFA">
        <w:rPr>
          <w:rFonts w:cs="Calibri"/>
          <w:color w:val="000000"/>
          <w:sz w:val="24"/>
          <w:szCs w:val="24"/>
          <w:lang w:eastAsia="pl-PL"/>
        </w:rPr>
        <w:t>zanonimizowane</w:t>
      </w:r>
      <w:proofErr w:type="spellEnd"/>
      <w:r w:rsidR="00F30E48" w:rsidRPr="00A06BFA">
        <w:rPr>
          <w:rFonts w:cs="Calibri"/>
          <w:color w:val="000000"/>
          <w:sz w:val="24"/>
          <w:szCs w:val="24"/>
          <w:lang w:eastAsia="pl-PL"/>
        </w:rPr>
        <w:t xml:space="preserve"> w sposób gwarantujący zabezpieczenie danych osobowych </w:t>
      </w:r>
      <w:r w:rsidRPr="00A06BFA">
        <w:rPr>
          <w:rFonts w:cs="Calibri"/>
          <w:color w:val="000000"/>
          <w:sz w:val="24"/>
          <w:szCs w:val="24"/>
          <w:lang w:eastAsia="pl-PL"/>
        </w:rPr>
        <w:t>zgodnie</w:t>
      </w:r>
      <w:r w:rsidR="00F30E48" w:rsidRPr="00A06BFA">
        <w:rPr>
          <w:rFonts w:cs="Calibri"/>
          <w:color w:val="000000"/>
          <w:sz w:val="24"/>
          <w:szCs w:val="24"/>
          <w:lang w:eastAsia="pl-PL"/>
        </w:rPr>
        <w:t xml:space="preserve"> z </w:t>
      </w:r>
      <w:r w:rsidR="00792EF6" w:rsidRPr="00A06BFA">
        <w:rPr>
          <w:rFonts w:cs="Calibri"/>
          <w:color w:val="000000"/>
          <w:sz w:val="24"/>
          <w:szCs w:val="24"/>
          <w:lang w:eastAsia="pl-PL"/>
        </w:rPr>
        <w:t>przepisami</w:t>
      </w:r>
      <w:r w:rsidR="00F30E48" w:rsidRPr="00A06BFA">
        <w:rPr>
          <w:rFonts w:cs="Calibri"/>
          <w:color w:val="000000"/>
          <w:sz w:val="24"/>
          <w:szCs w:val="24"/>
          <w:lang w:eastAsia="pl-PL"/>
        </w:rPr>
        <w:t xml:space="preserve"> o ochronie danych osobowych; </w:t>
      </w:r>
      <w:proofErr w:type="spellStart"/>
      <w:r w:rsidR="00F30E48" w:rsidRPr="00A06BFA">
        <w:rPr>
          <w:rFonts w:cs="Calibri"/>
          <w:color w:val="000000"/>
          <w:sz w:val="24"/>
          <w:szCs w:val="24"/>
          <w:lang w:eastAsia="pl-PL"/>
        </w:rPr>
        <w:t>anonimizacja</w:t>
      </w:r>
      <w:proofErr w:type="spellEnd"/>
      <w:r w:rsidR="00F30E48" w:rsidRPr="00A06BFA">
        <w:rPr>
          <w:rFonts w:cs="Calibri"/>
          <w:color w:val="000000"/>
          <w:sz w:val="24"/>
          <w:szCs w:val="24"/>
          <w:lang w:eastAsia="pl-PL"/>
        </w:rPr>
        <w:t xml:space="preserve"> nie może dotyczyć zakresu czynności pracowników; </w:t>
      </w:r>
    </w:p>
    <w:p w:rsidR="00300493" w:rsidRDefault="00300493" w:rsidP="00300493">
      <w:pPr>
        <w:autoSpaceDE w:val="0"/>
        <w:autoSpaceDN w:val="0"/>
        <w:adjustRightInd w:val="0"/>
        <w:spacing w:after="0" w:line="240" w:lineRule="auto"/>
        <w:jc w:val="both"/>
        <w:rPr>
          <w:rFonts w:cs="Calibri"/>
          <w:color w:val="000000"/>
          <w:sz w:val="24"/>
          <w:szCs w:val="24"/>
          <w:lang w:eastAsia="pl-PL"/>
        </w:rPr>
      </w:pPr>
      <w:r w:rsidRPr="00A06BFA">
        <w:rPr>
          <w:rFonts w:cs="Calibri"/>
          <w:color w:val="000000"/>
          <w:sz w:val="24"/>
          <w:szCs w:val="24"/>
          <w:lang w:eastAsia="pl-PL"/>
        </w:rPr>
        <w:t xml:space="preserve">4.2.2. </w:t>
      </w:r>
      <w:r w:rsidR="00F30E48" w:rsidRPr="00A06BFA">
        <w:rPr>
          <w:rFonts w:cs="Calibri"/>
          <w:color w:val="000000"/>
          <w:sz w:val="24"/>
          <w:szCs w:val="24"/>
          <w:lang w:eastAsia="pl-PL"/>
        </w:rPr>
        <w:t>Zaświadczenia odpowiedniego oddziału ZUS, poświadczającego opłacanie przez Wykonawcę lub Podwykonawcę składek na ubezpieczenie społeczne lub zdrowotne za ostatni okres rozliczeniowy;</w:t>
      </w:r>
      <w:r w:rsidR="00F30E48" w:rsidRPr="00300493">
        <w:rPr>
          <w:rFonts w:cs="Calibri"/>
          <w:color w:val="000000"/>
          <w:sz w:val="24"/>
          <w:szCs w:val="24"/>
          <w:lang w:eastAsia="pl-PL"/>
        </w:rPr>
        <w:t xml:space="preserve"> </w:t>
      </w:r>
    </w:p>
    <w:p w:rsidR="00F30E48" w:rsidRPr="00A06BFA" w:rsidRDefault="00300493" w:rsidP="00300493">
      <w:pPr>
        <w:autoSpaceDE w:val="0"/>
        <w:autoSpaceDN w:val="0"/>
        <w:adjustRightInd w:val="0"/>
        <w:spacing w:after="0" w:line="240" w:lineRule="auto"/>
        <w:jc w:val="both"/>
        <w:rPr>
          <w:rFonts w:cs="Calibri"/>
          <w:color w:val="000000"/>
          <w:sz w:val="24"/>
          <w:szCs w:val="24"/>
          <w:lang w:eastAsia="pl-PL"/>
        </w:rPr>
      </w:pPr>
      <w:r>
        <w:rPr>
          <w:rFonts w:cs="Calibri"/>
          <w:color w:val="000000"/>
          <w:sz w:val="24"/>
          <w:szCs w:val="24"/>
          <w:lang w:eastAsia="pl-PL"/>
        </w:rPr>
        <w:t xml:space="preserve">4.2.3. </w:t>
      </w:r>
      <w:r w:rsidR="00F30E48" w:rsidRPr="00300493">
        <w:rPr>
          <w:rFonts w:cs="Calibri"/>
          <w:color w:val="000000"/>
          <w:sz w:val="24"/>
          <w:szCs w:val="24"/>
          <w:lang w:eastAsia="pl-PL"/>
        </w:rPr>
        <w:t xml:space="preserve">Poświadczonych za zgodność z oryginałem przez Wykonawcę lub przez Podwykonawcę kopii zgłoszeń pracowników do ubezpieczenia społecznego; zgłoszenia winny podlegać </w:t>
      </w:r>
      <w:proofErr w:type="spellStart"/>
      <w:r w:rsidR="00F30E48" w:rsidRPr="00A06BFA">
        <w:rPr>
          <w:rFonts w:cs="Calibri"/>
          <w:color w:val="000000"/>
          <w:sz w:val="24"/>
          <w:szCs w:val="24"/>
          <w:lang w:eastAsia="pl-PL"/>
        </w:rPr>
        <w:t>anonimizacji</w:t>
      </w:r>
      <w:proofErr w:type="spellEnd"/>
      <w:r w:rsidR="00F30E48" w:rsidRPr="00A06BFA">
        <w:rPr>
          <w:rFonts w:cs="Calibri"/>
          <w:color w:val="000000"/>
          <w:sz w:val="24"/>
          <w:szCs w:val="24"/>
          <w:lang w:eastAsia="pl-PL"/>
        </w:rPr>
        <w:t xml:space="preserve"> zgodnie </w:t>
      </w:r>
      <w:r w:rsidR="00792EF6" w:rsidRPr="00A06BFA">
        <w:rPr>
          <w:rFonts w:cs="Calibri"/>
          <w:color w:val="000000"/>
          <w:sz w:val="24"/>
          <w:szCs w:val="24"/>
          <w:lang w:eastAsia="pl-PL"/>
        </w:rPr>
        <w:t>z przepisami o ochronie danych osobowych</w:t>
      </w:r>
      <w:r w:rsidR="00F30E48" w:rsidRPr="00A06BFA">
        <w:rPr>
          <w:rFonts w:cs="Calibri"/>
          <w:color w:val="000000"/>
          <w:sz w:val="24"/>
          <w:szCs w:val="24"/>
          <w:lang w:eastAsia="pl-PL"/>
        </w:rPr>
        <w:t xml:space="preserve">. </w:t>
      </w:r>
    </w:p>
    <w:p w:rsidR="00F30E48" w:rsidRPr="00A06BFA" w:rsidRDefault="00F30E48" w:rsidP="00300493">
      <w:pPr>
        <w:pStyle w:val="Akapitzlist"/>
        <w:numPr>
          <w:ilvl w:val="0"/>
          <w:numId w:val="49"/>
        </w:numPr>
        <w:tabs>
          <w:tab w:val="left" w:pos="0"/>
          <w:tab w:val="left" w:pos="284"/>
          <w:tab w:val="left" w:pos="426"/>
        </w:tabs>
        <w:autoSpaceDE w:val="0"/>
        <w:autoSpaceDN w:val="0"/>
        <w:adjustRightInd w:val="0"/>
        <w:spacing w:after="0" w:line="240" w:lineRule="auto"/>
        <w:ind w:left="0" w:firstLine="0"/>
        <w:jc w:val="both"/>
        <w:rPr>
          <w:rFonts w:cs="Calibri"/>
          <w:color w:val="000000"/>
          <w:sz w:val="24"/>
          <w:szCs w:val="24"/>
          <w:lang w:eastAsia="pl-PL"/>
        </w:rPr>
      </w:pPr>
      <w:r w:rsidRPr="00A06BFA">
        <w:rPr>
          <w:rFonts w:cs="Calibri"/>
          <w:color w:val="000000"/>
          <w:sz w:val="24"/>
          <w:szCs w:val="24"/>
          <w:lang w:eastAsia="pl-PL"/>
        </w:rPr>
        <w:lastRenderedPageBreak/>
        <w:t xml:space="preserve">Zamawiający uprawniony jest do zgłoszenia Wykonawcy oraz Podwykonawcy do organów państwowej inspekcji pracy w przypadku podejrzenia, że osoby realizujące czynności w ramach przedmiotu umowy nie są zatrudnione na podstawie umowy o pracę. </w:t>
      </w:r>
    </w:p>
    <w:p w:rsidR="0057323E" w:rsidRDefault="0057323E" w:rsidP="0057323E">
      <w:pPr>
        <w:pStyle w:val="Akapitzlist"/>
        <w:tabs>
          <w:tab w:val="left" w:pos="7065"/>
        </w:tabs>
        <w:spacing w:after="0"/>
        <w:ind w:left="0"/>
        <w:rPr>
          <w:sz w:val="24"/>
          <w:szCs w:val="24"/>
        </w:rPr>
      </w:pPr>
      <w:r w:rsidRPr="00F41C2B">
        <w:rPr>
          <w:sz w:val="24"/>
          <w:szCs w:val="24"/>
        </w:rPr>
        <w:t xml:space="preserve">                                                         </w:t>
      </w:r>
    </w:p>
    <w:p w:rsidR="0057323E" w:rsidRPr="00D00577" w:rsidRDefault="0057323E" w:rsidP="0057323E">
      <w:pPr>
        <w:pStyle w:val="Akapitzlist"/>
        <w:tabs>
          <w:tab w:val="left" w:pos="7065"/>
        </w:tabs>
        <w:spacing w:after="0"/>
        <w:ind w:left="0"/>
        <w:jc w:val="center"/>
        <w:rPr>
          <w:b/>
          <w:sz w:val="24"/>
          <w:szCs w:val="24"/>
        </w:rPr>
      </w:pPr>
      <w:r w:rsidRPr="00D00577">
        <w:rPr>
          <w:b/>
          <w:sz w:val="24"/>
          <w:szCs w:val="24"/>
        </w:rPr>
        <w:t>WYNAGRODZENIE</w:t>
      </w:r>
    </w:p>
    <w:p w:rsidR="0057323E" w:rsidRPr="00D00577" w:rsidRDefault="0057323E" w:rsidP="0057323E">
      <w:pPr>
        <w:pStyle w:val="Akapitzlist"/>
        <w:tabs>
          <w:tab w:val="left" w:pos="7065"/>
        </w:tabs>
        <w:spacing w:after="0"/>
        <w:ind w:left="0"/>
        <w:jc w:val="center"/>
        <w:rPr>
          <w:b/>
          <w:sz w:val="24"/>
          <w:szCs w:val="24"/>
        </w:rPr>
      </w:pPr>
      <w:r w:rsidRPr="00D00577">
        <w:rPr>
          <w:b/>
          <w:sz w:val="24"/>
          <w:szCs w:val="24"/>
        </w:rPr>
        <w:t>§5</w:t>
      </w:r>
    </w:p>
    <w:p w:rsidR="0057323E" w:rsidRPr="002A4746" w:rsidRDefault="00671D5C" w:rsidP="0057323E">
      <w:pPr>
        <w:pStyle w:val="Akapitzlist"/>
        <w:numPr>
          <w:ilvl w:val="0"/>
          <w:numId w:val="43"/>
        </w:numPr>
        <w:tabs>
          <w:tab w:val="left" w:pos="426"/>
        </w:tabs>
        <w:spacing w:after="0" w:line="240" w:lineRule="auto"/>
        <w:ind w:left="0" w:firstLine="0"/>
        <w:jc w:val="both"/>
        <w:rPr>
          <w:b/>
          <w:color w:val="000000"/>
          <w:sz w:val="24"/>
          <w:szCs w:val="24"/>
          <w:lang w:eastAsia="ar-SA"/>
        </w:rPr>
      </w:pPr>
      <w:r>
        <w:rPr>
          <w:sz w:val="24"/>
          <w:szCs w:val="24"/>
        </w:rPr>
        <w:t xml:space="preserve">Wynagrodzenie </w:t>
      </w:r>
      <w:r w:rsidR="0057323E" w:rsidRPr="002A4746">
        <w:rPr>
          <w:sz w:val="24"/>
          <w:szCs w:val="24"/>
        </w:rPr>
        <w:t>Wykonawc</w:t>
      </w:r>
      <w:r>
        <w:rPr>
          <w:sz w:val="24"/>
          <w:szCs w:val="24"/>
        </w:rPr>
        <w:t>y za</w:t>
      </w:r>
      <w:r w:rsidR="0057323E" w:rsidRPr="002A4746">
        <w:rPr>
          <w:sz w:val="24"/>
          <w:szCs w:val="24"/>
        </w:rPr>
        <w:t xml:space="preserve"> </w:t>
      </w:r>
      <w:r>
        <w:rPr>
          <w:sz w:val="24"/>
          <w:szCs w:val="24"/>
        </w:rPr>
        <w:t>odbiór i zagospodarowanie</w:t>
      </w:r>
      <w:r w:rsidR="00D51535">
        <w:rPr>
          <w:sz w:val="24"/>
          <w:szCs w:val="24"/>
        </w:rPr>
        <w:t xml:space="preserve"> </w:t>
      </w:r>
      <w:r>
        <w:rPr>
          <w:sz w:val="24"/>
          <w:szCs w:val="24"/>
        </w:rPr>
        <w:t>odpadów</w:t>
      </w:r>
      <w:r w:rsidR="00D51535">
        <w:rPr>
          <w:sz w:val="24"/>
          <w:szCs w:val="24"/>
        </w:rPr>
        <w:t xml:space="preserve"> wielkogabarytow</w:t>
      </w:r>
      <w:r>
        <w:rPr>
          <w:sz w:val="24"/>
          <w:szCs w:val="24"/>
        </w:rPr>
        <w:t xml:space="preserve">ych </w:t>
      </w:r>
      <w:r w:rsidR="00D51535">
        <w:rPr>
          <w:sz w:val="24"/>
          <w:szCs w:val="24"/>
        </w:rPr>
        <w:t xml:space="preserve">20 03 07 </w:t>
      </w:r>
      <w:r>
        <w:rPr>
          <w:sz w:val="24"/>
          <w:szCs w:val="24"/>
        </w:rPr>
        <w:t>nie przekroczy kwoty</w:t>
      </w:r>
      <w:r w:rsidR="0057323E" w:rsidRPr="002A4746">
        <w:rPr>
          <w:sz w:val="24"/>
          <w:szCs w:val="24"/>
        </w:rPr>
        <w:t xml:space="preserve"> </w:t>
      </w:r>
      <w:r w:rsidR="0057323E" w:rsidRPr="002A4746">
        <w:rPr>
          <w:b/>
          <w:color w:val="000000"/>
          <w:sz w:val="24"/>
          <w:szCs w:val="24"/>
          <w:lang w:eastAsia="ar-SA"/>
        </w:rPr>
        <w:t xml:space="preserve">(brutto) ………………………………………. zł </w:t>
      </w:r>
    </w:p>
    <w:p w:rsidR="0057323E" w:rsidRPr="002A4746" w:rsidRDefault="0057323E" w:rsidP="0057323E">
      <w:pPr>
        <w:suppressAutoHyphens/>
        <w:spacing w:after="0" w:line="240" w:lineRule="auto"/>
        <w:jc w:val="both"/>
        <w:rPr>
          <w:color w:val="000000"/>
          <w:sz w:val="24"/>
          <w:szCs w:val="24"/>
          <w:lang w:eastAsia="ar-SA"/>
        </w:rPr>
      </w:pPr>
      <w:r w:rsidRPr="002A4746">
        <w:rPr>
          <w:color w:val="000000"/>
          <w:sz w:val="24"/>
          <w:szCs w:val="24"/>
          <w:lang w:eastAsia="ar-SA"/>
        </w:rPr>
        <w:t xml:space="preserve">słownie: ………………………………………………, </w:t>
      </w:r>
    </w:p>
    <w:p w:rsidR="0057323E" w:rsidRDefault="0057323E" w:rsidP="0057323E">
      <w:pPr>
        <w:suppressAutoHyphens/>
        <w:spacing w:after="0" w:line="240" w:lineRule="auto"/>
        <w:rPr>
          <w:color w:val="000000"/>
          <w:sz w:val="24"/>
          <w:szCs w:val="24"/>
          <w:lang w:eastAsia="ar-SA"/>
        </w:rPr>
      </w:pPr>
      <w:r w:rsidRPr="00D27B67">
        <w:rPr>
          <w:color w:val="000000"/>
          <w:sz w:val="24"/>
          <w:szCs w:val="24"/>
          <w:lang w:eastAsia="ar-SA"/>
        </w:rPr>
        <w:t xml:space="preserve">w tym należny podatek VAT </w:t>
      </w:r>
      <w:r w:rsidR="00D51535" w:rsidRPr="00D27B67">
        <w:rPr>
          <w:color w:val="000000"/>
          <w:sz w:val="24"/>
          <w:szCs w:val="24"/>
          <w:lang w:eastAsia="ar-SA"/>
        </w:rPr>
        <w:t>…..</w:t>
      </w:r>
      <w:r w:rsidR="00D51535" w:rsidRPr="00D51535">
        <w:rPr>
          <w:b/>
          <w:color w:val="000000"/>
          <w:sz w:val="24"/>
          <w:szCs w:val="24"/>
          <w:lang w:eastAsia="ar-SA"/>
        </w:rPr>
        <w:t>%</w:t>
      </w:r>
      <w:r w:rsidRPr="002A4746">
        <w:rPr>
          <w:color w:val="000000"/>
          <w:sz w:val="24"/>
          <w:szCs w:val="24"/>
          <w:lang w:eastAsia="ar-SA"/>
        </w:rPr>
        <w:t xml:space="preserve"> w wysokości ……………………………</w:t>
      </w:r>
      <w:r w:rsidR="00D51535">
        <w:rPr>
          <w:color w:val="000000"/>
          <w:sz w:val="24"/>
          <w:szCs w:val="24"/>
          <w:lang w:eastAsia="ar-SA"/>
        </w:rPr>
        <w:t>zł.</w:t>
      </w:r>
    </w:p>
    <w:p w:rsidR="0057323E" w:rsidRDefault="0057323E" w:rsidP="00D51535">
      <w:pPr>
        <w:suppressAutoHyphens/>
        <w:spacing w:after="0" w:line="240" w:lineRule="auto"/>
        <w:jc w:val="both"/>
        <w:rPr>
          <w:sz w:val="24"/>
          <w:szCs w:val="24"/>
        </w:rPr>
      </w:pPr>
      <w:r>
        <w:rPr>
          <w:color w:val="000000"/>
          <w:sz w:val="24"/>
          <w:szCs w:val="24"/>
          <w:lang w:eastAsia="ar-SA"/>
        </w:rPr>
        <w:t xml:space="preserve">5.2. Cena za </w:t>
      </w:r>
      <w:r w:rsidR="00D51535" w:rsidRPr="002A4746">
        <w:rPr>
          <w:sz w:val="24"/>
          <w:szCs w:val="24"/>
        </w:rPr>
        <w:t>od</w:t>
      </w:r>
      <w:r w:rsidR="00D51535">
        <w:rPr>
          <w:sz w:val="24"/>
          <w:szCs w:val="24"/>
        </w:rPr>
        <w:t>biór</w:t>
      </w:r>
      <w:r w:rsidR="00D51535" w:rsidRPr="002A4746">
        <w:rPr>
          <w:sz w:val="24"/>
          <w:szCs w:val="24"/>
        </w:rPr>
        <w:t xml:space="preserve"> </w:t>
      </w:r>
      <w:r w:rsidR="00D51535">
        <w:rPr>
          <w:sz w:val="24"/>
          <w:szCs w:val="24"/>
        </w:rPr>
        <w:t xml:space="preserve">i zagospodarowanie </w:t>
      </w:r>
      <w:r>
        <w:rPr>
          <w:color w:val="000000"/>
          <w:sz w:val="24"/>
          <w:szCs w:val="24"/>
          <w:lang w:eastAsia="ar-SA"/>
        </w:rPr>
        <w:t>1</w:t>
      </w:r>
      <w:r w:rsidRPr="00BE2F1F">
        <w:rPr>
          <w:sz w:val="24"/>
          <w:szCs w:val="24"/>
        </w:rPr>
        <w:t xml:space="preserve"> Mg</w:t>
      </w:r>
      <w:r w:rsidR="00D51535">
        <w:rPr>
          <w:sz w:val="24"/>
          <w:szCs w:val="24"/>
        </w:rPr>
        <w:t xml:space="preserve"> odpadów wyno</w:t>
      </w:r>
      <w:r>
        <w:rPr>
          <w:sz w:val="24"/>
          <w:szCs w:val="24"/>
        </w:rPr>
        <w:t xml:space="preserve">si:  </w:t>
      </w:r>
      <w:r w:rsidRPr="00BE2F1F">
        <w:rPr>
          <w:sz w:val="24"/>
          <w:szCs w:val="24"/>
        </w:rPr>
        <w:t>………</w:t>
      </w:r>
      <w:r w:rsidR="00D51535">
        <w:rPr>
          <w:sz w:val="24"/>
          <w:szCs w:val="24"/>
        </w:rPr>
        <w:t>.. zł netto (słownie: ……………………)</w:t>
      </w:r>
      <w:r w:rsidRPr="00BE2F1F">
        <w:rPr>
          <w:sz w:val="24"/>
          <w:szCs w:val="24"/>
        </w:rPr>
        <w:t>.</w:t>
      </w:r>
    </w:p>
    <w:p w:rsidR="0057323E" w:rsidRDefault="0057323E" w:rsidP="0057323E">
      <w:pPr>
        <w:suppressAutoHyphens/>
        <w:spacing w:after="0" w:line="240" w:lineRule="auto"/>
        <w:rPr>
          <w:sz w:val="24"/>
          <w:szCs w:val="24"/>
        </w:rPr>
      </w:pPr>
    </w:p>
    <w:p w:rsidR="0057323E" w:rsidRPr="00A050D4" w:rsidRDefault="0057323E" w:rsidP="0057323E">
      <w:pPr>
        <w:pStyle w:val="Akapitzlist"/>
        <w:tabs>
          <w:tab w:val="left" w:pos="7065"/>
        </w:tabs>
        <w:spacing w:after="0"/>
        <w:ind w:left="0"/>
        <w:jc w:val="center"/>
        <w:rPr>
          <w:b/>
          <w:sz w:val="24"/>
          <w:szCs w:val="24"/>
        </w:rPr>
      </w:pPr>
      <w:r w:rsidRPr="00A050D4">
        <w:rPr>
          <w:b/>
          <w:sz w:val="24"/>
          <w:szCs w:val="24"/>
        </w:rPr>
        <w:t xml:space="preserve">ZASADY I TERMIN PŁATNOŚCI </w:t>
      </w:r>
      <w:r w:rsidRPr="00A050D4">
        <w:rPr>
          <w:b/>
          <w:sz w:val="24"/>
          <w:szCs w:val="24"/>
        </w:rPr>
        <w:br/>
        <w:t>§6</w:t>
      </w:r>
    </w:p>
    <w:p w:rsidR="0057323E" w:rsidRDefault="0057323E" w:rsidP="00671D5C">
      <w:pPr>
        <w:pStyle w:val="Akapitzlist"/>
        <w:tabs>
          <w:tab w:val="left" w:pos="142"/>
          <w:tab w:val="left" w:pos="284"/>
          <w:tab w:val="left" w:pos="426"/>
          <w:tab w:val="left" w:pos="7065"/>
        </w:tabs>
        <w:spacing w:after="0" w:line="240" w:lineRule="auto"/>
        <w:ind w:left="0"/>
        <w:jc w:val="both"/>
        <w:rPr>
          <w:rFonts w:eastAsia="Times New Roman"/>
          <w:color w:val="000000"/>
          <w:sz w:val="24"/>
          <w:szCs w:val="24"/>
          <w:lang w:eastAsia="pl-PL"/>
        </w:rPr>
      </w:pPr>
      <w:r>
        <w:rPr>
          <w:rFonts w:eastAsia="Times New Roman"/>
          <w:color w:val="000000"/>
          <w:sz w:val="24"/>
          <w:szCs w:val="24"/>
          <w:lang w:eastAsia="pl-PL"/>
        </w:rPr>
        <w:t>6.1</w:t>
      </w:r>
      <w:r w:rsidRPr="00F41C2B">
        <w:rPr>
          <w:rFonts w:eastAsia="Times New Roman"/>
          <w:color w:val="000000"/>
          <w:sz w:val="24"/>
          <w:szCs w:val="24"/>
          <w:lang w:eastAsia="pl-PL"/>
        </w:rPr>
        <w:t xml:space="preserve">. Za każdorazowe wykonanie zamówienia Wykonawcy przysługiwać będzie wynagrodzenie wyliczone na podstawie ceny jednostkowej, o której mowa w  </w:t>
      </w:r>
      <w:r>
        <w:rPr>
          <w:sz w:val="24"/>
          <w:szCs w:val="24"/>
        </w:rPr>
        <w:t>§</w:t>
      </w:r>
      <w:r w:rsidR="00720FAD">
        <w:rPr>
          <w:sz w:val="24"/>
          <w:szCs w:val="24"/>
        </w:rPr>
        <w:t xml:space="preserve"> </w:t>
      </w:r>
      <w:r>
        <w:rPr>
          <w:sz w:val="24"/>
          <w:szCs w:val="24"/>
        </w:rPr>
        <w:t>5 ust. 5.</w:t>
      </w:r>
      <w:r>
        <w:rPr>
          <w:color w:val="000000"/>
          <w:sz w:val="24"/>
          <w:szCs w:val="24"/>
        </w:rPr>
        <w:t>2</w:t>
      </w:r>
      <w:r w:rsidRPr="00F41C2B">
        <w:rPr>
          <w:color w:val="000000"/>
          <w:sz w:val="24"/>
          <w:szCs w:val="24"/>
        </w:rPr>
        <w:t xml:space="preserve">. </w:t>
      </w:r>
      <w:r w:rsidRPr="00F41C2B">
        <w:rPr>
          <w:rFonts w:eastAsia="Times New Roman"/>
          <w:color w:val="000000"/>
          <w:sz w:val="24"/>
          <w:szCs w:val="24"/>
          <w:lang w:eastAsia="pl-PL"/>
        </w:rPr>
        <w:t>oraz faktycznie odebran</w:t>
      </w:r>
      <w:r w:rsidR="00671D5C">
        <w:rPr>
          <w:rFonts w:eastAsia="Times New Roman"/>
          <w:color w:val="000000"/>
          <w:sz w:val="24"/>
          <w:szCs w:val="24"/>
          <w:lang w:eastAsia="pl-PL"/>
        </w:rPr>
        <w:t xml:space="preserve">ej </w:t>
      </w:r>
      <w:r w:rsidRPr="00F41C2B">
        <w:rPr>
          <w:rFonts w:eastAsia="Times New Roman"/>
          <w:color w:val="000000"/>
          <w:sz w:val="24"/>
          <w:szCs w:val="24"/>
          <w:lang w:eastAsia="pl-PL"/>
        </w:rPr>
        <w:t>ilości</w:t>
      </w:r>
      <w:r w:rsidR="00671D5C">
        <w:rPr>
          <w:rFonts w:eastAsia="Times New Roman"/>
          <w:color w:val="000000"/>
          <w:sz w:val="24"/>
          <w:szCs w:val="24"/>
          <w:lang w:eastAsia="pl-PL"/>
        </w:rPr>
        <w:t xml:space="preserve"> odpadów</w:t>
      </w:r>
      <w:r w:rsidRPr="00F41C2B">
        <w:rPr>
          <w:rFonts w:eastAsia="Times New Roman"/>
          <w:color w:val="000000"/>
          <w:sz w:val="24"/>
          <w:szCs w:val="24"/>
          <w:lang w:eastAsia="pl-PL"/>
        </w:rPr>
        <w:t xml:space="preserve">, z zastrzeżeniem </w:t>
      </w:r>
      <w:r>
        <w:rPr>
          <w:sz w:val="24"/>
          <w:szCs w:val="24"/>
        </w:rPr>
        <w:t>§</w:t>
      </w:r>
      <w:r w:rsidR="00720FAD">
        <w:rPr>
          <w:sz w:val="24"/>
          <w:szCs w:val="24"/>
        </w:rPr>
        <w:t xml:space="preserve"> </w:t>
      </w:r>
      <w:r>
        <w:rPr>
          <w:sz w:val="24"/>
          <w:szCs w:val="24"/>
        </w:rPr>
        <w:t>5 ust. 5.</w:t>
      </w:r>
      <w:r>
        <w:rPr>
          <w:color w:val="000000"/>
          <w:sz w:val="24"/>
          <w:szCs w:val="24"/>
        </w:rPr>
        <w:t>1.</w:t>
      </w:r>
      <w:r w:rsidRPr="00F41C2B">
        <w:rPr>
          <w:rFonts w:eastAsia="Times New Roman"/>
          <w:color w:val="000000"/>
          <w:sz w:val="24"/>
          <w:szCs w:val="24"/>
          <w:lang w:eastAsia="pl-PL"/>
        </w:rPr>
        <w:t xml:space="preserve"> </w:t>
      </w:r>
    </w:p>
    <w:p w:rsidR="0057323E" w:rsidRDefault="0057323E" w:rsidP="0057323E">
      <w:pPr>
        <w:pStyle w:val="Akapitzlist"/>
        <w:tabs>
          <w:tab w:val="left" w:pos="142"/>
          <w:tab w:val="left" w:pos="284"/>
          <w:tab w:val="left" w:pos="7065"/>
        </w:tabs>
        <w:spacing w:after="0" w:line="240" w:lineRule="auto"/>
        <w:ind w:left="0"/>
        <w:jc w:val="both"/>
        <w:rPr>
          <w:rFonts w:eastAsia="Times New Roman"/>
          <w:color w:val="000000"/>
          <w:sz w:val="24"/>
          <w:szCs w:val="24"/>
          <w:lang w:eastAsia="pl-PL"/>
        </w:rPr>
      </w:pPr>
      <w:r>
        <w:rPr>
          <w:rFonts w:eastAsia="Times New Roman"/>
          <w:color w:val="000000"/>
          <w:sz w:val="24"/>
          <w:szCs w:val="24"/>
          <w:lang w:eastAsia="pl-PL"/>
        </w:rPr>
        <w:t>6.2. Wykonawcy nie przysługują żadne roszczenia względem Zamawiającego, jeśli ilość odebran</w:t>
      </w:r>
      <w:r w:rsidR="00671D5C">
        <w:rPr>
          <w:rFonts w:eastAsia="Times New Roman"/>
          <w:color w:val="000000"/>
          <w:sz w:val="24"/>
          <w:szCs w:val="24"/>
          <w:lang w:eastAsia="pl-PL"/>
        </w:rPr>
        <w:t>ych odpadów</w:t>
      </w:r>
      <w:r>
        <w:rPr>
          <w:rFonts w:eastAsia="Times New Roman"/>
          <w:color w:val="000000"/>
          <w:sz w:val="24"/>
          <w:szCs w:val="24"/>
          <w:lang w:eastAsia="pl-PL"/>
        </w:rPr>
        <w:t xml:space="preserve"> przez Wykonawcę przekroczy wartość 1000 Mg, ale nie osiągnie wartości </w:t>
      </w:r>
      <w:r w:rsidR="00671D5C">
        <w:rPr>
          <w:rFonts w:eastAsia="Times New Roman"/>
          <w:color w:val="000000"/>
          <w:sz w:val="24"/>
          <w:szCs w:val="24"/>
          <w:lang w:eastAsia="pl-PL"/>
        </w:rPr>
        <w:t>6</w:t>
      </w:r>
      <w:r>
        <w:rPr>
          <w:rFonts w:eastAsia="Times New Roman"/>
          <w:color w:val="000000"/>
          <w:sz w:val="24"/>
          <w:szCs w:val="24"/>
          <w:lang w:eastAsia="pl-PL"/>
        </w:rPr>
        <w:t xml:space="preserve">000 </w:t>
      </w:r>
      <w:proofErr w:type="spellStart"/>
      <w:r>
        <w:rPr>
          <w:rFonts w:eastAsia="Times New Roman"/>
          <w:color w:val="000000"/>
          <w:sz w:val="24"/>
          <w:szCs w:val="24"/>
          <w:lang w:eastAsia="pl-PL"/>
        </w:rPr>
        <w:t>Mg</w:t>
      </w:r>
      <w:proofErr w:type="spellEnd"/>
      <w:r>
        <w:rPr>
          <w:rFonts w:eastAsia="Times New Roman"/>
          <w:color w:val="000000"/>
          <w:sz w:val="24"/>
          <w:szCs w:val="24"/>
          <w:lang w:eastAsia="pl-PL"/>
        </w:rPr>
        <w:t xml:space="preserve">. </w:t>
      </w:r>
    </w:p>
    <w:p w:rsidR="0057323E" w:rsidRDefault="0057323E" w:rsidP="0057323E">
      <w:pPr>
        <w:pStyle w:val="Akapitzlist"/>
        <w:tabs>
          <w:tab w:val="left" w:pos="142"/>
          <w:tab w:val="left" w:pos="426"/>
          <w:tab w:val="left" w:pos="7065"/>
        </w:tabs>
        <w:spacing w:after="0" w:line="240" w:lineRule="auto"/>
        <w:ind w:left="0"/>
        <w:jc w:val="both"/>
        <w:rPr>
          <w:sz w:val="24"/>
          <w:szCs w:val="24"/>
        </w:rPr>
      </w:pPr>
      <w:r>
        <w:rPr>
          <w:rFonts w:eastAsia="Times New Roman"/>
          <w:color w:val="000000"/>
          <w:sz w:val="24"/>
          <w:szCs w:val="24"/>
          <w:lang w:eastAsia="pl-PL"/>
        </w:rPr>
        <w:t xml:space="preserve">6.3. </w:t>
      </w:r>
      <w:r w:rsidRPr="00F41C2B">
        <w:rPr>
          <w:sz w:val="24"/>
          <w:szCs w:val="24"/>
        </w:rPr>
        <w:t>Należność za odebran</w:t>
      </w:r>
      <w:r w:rsidR="00671D5C">
        <w:rPr>
          <w:sz w:val="24"/>
          <w:szCs w:val="24"/>
        </w:rPr>
        <w:t xml:space="preserve">e odpady </w:t>
      </w:r>
      <w:r w:rsidRPr="00F41C2B">
        <w:rPr>
          <w:sz w:val="24"/>
          <w:szCs w:val="24"/>
        </w:rPr>
        <w:t xml:space="preserve">Zamawiający zobowiązuje się regulować w oparciu </w:t>
      </w:r>
      <w:r w:rsidR="00671D5C">
        <w:rPr>
          <w:sz w:val="24"/>
          <w:szCs w:val="24"/>
        </w:rPr>
        <w:t xml:space="preserve">                      </w:t>
      </w:r>
      <w:r w:rsidRPr="00F41C2B">
        <w:rPr>
          <w:sz w:val="24"/>
          <w:szCs w:val="24"/>
        </w:rPr>
        <w:t xml:space="preserve">o faktury VAT, wystawione przez Wykonawcę. </w:t>
      </w:r>
    </w:p>
    <w:p w:rsidR="0057323E" w:rsidRPr="00530596" w:rsidRDefault="0057323E" w:rsidP="0057323E">
      <w:pPr>
        <w:pStyle w:val="Akapitzlist"/>
        <w:tabs>
          <w:tab w:val="left" w:pos="7065"/>
        </w:tabs>
        <w:spacing w:after="0" w:line="240" w:lineRule="auto"/>
        <w:ind w:left="0"/>
        <w:jc w:val="both"/>
        <w:rPr>
          <w:color w:val="000000"/>
          <w:sz w:val="24"/>
          <w:szCs w:val="24"/>
        </w:rPr>
      </w:pPr>
      <w:r>
        <w:rPr>
          <w:sz w:val="24"/>
          <w:szCs w:val="24"/>
        </w:rPr>
        <w:t xml:space="preserve">6.4. </w:t>
      </w:r>
      <w:r w:rsidRPr="00F41C2B">
        <w:rPr>
          <w:sz w:val="24"/>
          <w:szCs w:val="24"/>
        </w:rPr>
        <w:t xml:space="preserve">Dokumentami stanowiącymi podstawę do wystawiania faktur VAT będą </w:t>
      </w:r>
      <w:r w:rsidRPr="00BE2F1F">
        <w:rPr>
          <w:color w:val="000000"/>
          <w:sz w:val="24"/>
          <w:szCs w:val="24"/>
        </w:rPr>
        <w:t>kwity wagowe</w:t>
      </w:r>
      <w:r w:rsidR="002C6C09">
        <w:rPr>
          <w:color w:val="000000"/>
          <w:sz w:val="24"/>
          <w:szCs w:val="24"/>
        </w:rPr>
        <w:t xml:space="preserve"> (WZ) odpadów </w:t>
      </w:r>
      <w:r w:rsidR="002C6C09">
        <w:rPr>
          <w:sz w:val="24"/>
          <w:szCs w:val="24"/>
        </w:rPr>
        <w:t>20 03 07</w:t>
      </w:r>
      <w:r>
        <w:rPr>
          <w:color w:val="000000"/>
          <w:sz w:val="24"/>
          <w:szCs w:val="24"/>
        </w:rPr>
        <w:t xml:space="preserve">, </w:t>
      </w:r>
      <w:r w:rsidRPr="00BE2F1F">
        <w:rPr>
          <w:color w:val="000000"/>
          <w:sz w:val="24"/>
          <w:szCs w:val="24"/>
        </w:rPr>
        <w:t>podpisane przez pracownika Zamawiającego.</w:t>
      </w:r>
    </w:p>
    <w:p w:rsidR="0057323E" w:rsidRDefault="0057323E" w:rsidP="0057323E">
      <w:pPr>
        <w:pStyle w:val="Akapitzlist"/>
        <w:tabs>
          <w:tab w:val="left" w:pos="7065"/>
        </w:tabs>
        <w:spacing w:after="0" w:line="240" w:lineRule="auto"/>
        <w:ind w:left="0"/>
        <w:jc w:val="both"/>
        <w:rPr>
          <w:sz w:val="24"/>
          <w:szCs w:val="24"/>
        </w:rPr>
      </w:pPr>
      <w:r>
        <w:rPr>
          <w:sz w:val="24"/>
          <w:szCs w:val="24"/>
        </w:rPr>
        <w:t>6.5</w:t>
      </w:r>
      <w:r w:rsidRPr="00F41C2B">
        <w:rPr>
          <w:sz w:val="24"/>
          <w:szCs w:val="24"/>
        </w:rPr>
        <w:t xml:space="preserve">. Zamawiający zobowiązuje się płacić faktury </w:t>
      </w:r>
      <w:r>
        <w:rPr>
          <w:sz w:val="24"/>
          <w:szCs w:val="24"/>
        </w:rPr>
        <w:t>w terminie do</w:t>
      </w:r>
      <w:r w:rsidRPr="00F41C2B">
        <w:rPr>
          <w:sz w:val="24"/>
          <w:szCs w:val="24"/>
        </w:rPr>
        <w:t xml:space="preserve"> </w:t>
      </w:r>
      <w:r w:rsidR="002C6C09">
        <w:rPr>
          <w:sz w:val="24"/>
          <w:szCs w:val="24"/>
        </w:rPr>
        <w:t>30</w:t>
      </w:r>
      <w:r w:rsidRPr="00F41C2B">
        <w:rPr>
          <w:sz w:val="24"/>
          <w:szCs w:val="24"/>
        </w:rPr>
        <w:t xml:space="preserve"> dni od daty otrzymania</w:t>
      </w:r>
      <w:r>
        <w:rPr>
          <w:sz w:val="24"/>
          <w:szCs w:val="24"/>
        </w:rPr>
        <w:t xml:space="preserve"> prawidłowo wystawionej faktury VAT</w:t>
      </w:r>
      <w:r w:rsidRPr="00F41C2B">
        <w:rPr>
          <w:sz w:val="24"/>
          <w:szCs w:val="24"/>
        </w:rPr>
        <w:t xml:space="preserve">. Zapłata nastąpi przelewem na konto wskazane </w:t>
      </w:r>
      <w:r>
        <w:rPr>
          <w:sz w:val="24"/>
          <w:szCs w:val="24"/>
        </w:rPr>
        <w:br/>
      </w:r>
      <w:r w:rsidR="002C6C09">
        <w:rPr>
          <w:sz w:val="24"/>
          <w:szCs w:val="24"/>
        </w:rPr>
        <w:t>na</w:t>
      </w:r>
      <w:r w:rsidRPr="00F41C2B">
        <w:rPr>
          <w:sz w:val="24"/>
          <w:szCs w:val="24"/>
        </w:rPr>
        <w:t xml:space="preserve"> fakturze </w:t>
      </w:r>
      <w:r>
        <w:rPr>
          <w:sz w:val="24"/>
          <w:szCs w:val="24"/>
        </w:rPr>
        <w:t>VAT.</w:t>
      </w:r>
    </w:p>
    <w:p w:rsidR="0057323E" w:rsidRPr="00F41C2B" w:rsidRDefault="0057323E" w:rsidP="0057323E">
      <w:pPr>
        <w:tabs>
          <w:tab w:val="left" w:pos="142"/>
          <w:tab w:val="left" w:pos="284"/>
        </w:tabs>
        <w:spacing w:after="0" w:line="240" w:lineRule="auto"/>
        <w:jc w:val="both"/>
        <w:rPr>
          <w:sz w:val="24"/>
          <w:szCs w:val="24"/>
          <w:lang w:eastAsia="pl-PL"/>
        </w:rPr>
      </w:pPr>
      <w:r>
        <w:rPr>
          <w:sz w:val="24"/>
          <w:szCs w:val="24"/>
        </w:rPr>
        <w:t>6.6</w:t>
      </w:r>
      <w:r w:rsidRPr="00F41C2B">
        <w:rPr>
          <w:sz w:val="24"/>
          <w:szCs w:val="24"/>
        </w:rPr>
        <w:t xml:space="preserve">. </w:t>
      </w:r>
      <w:r w:rsidRPr="005B517A">
        <w:rPr>
          <w:sz w:val="24"/>
          <w:szCs w:val="24"/>
        </w:rPr>
        <w:t xml:space="preserve">Jako dzień zapłaty Strony uznają dzień obciążenia rachunku bankowego Zamawiającego. </w:t>
      </w:r>
      <w:r w:rsidRPr="00F41C2B">
        <w:rPr>
          <w:sz w:val="24"/>
          <w:szCs w:val="24"/>
        </w:rPr>
        <w:br/>
      </w:r>
    </w:p>
    <w:p w:rsidR="0057323E" w:rsidRPr="00AF13B1" w:rsidRDefault="0057323E" w:rsidP="0057323E">
      <w:pPr>
        <w:pStyle w:val="Akapitzlist"/>
        <w:tabs>
          <w:tab w:val="left" w:pos="7065"/>
        </w:tabs>
        <w:spacing w:after="0"/>
        <w:ind w:left="0"/>
        <w:jc w:val="center"/>
        <w:rPr>
          <w:b/>
          <w:sz w:val="24"/>
          <w:szCs w:val="24"/>
        </w:rPr>
      </w:pPr>
      <w:r w:rsidRPr="00AF13B1">
        <w:rPr>
          <w:b/>
          <w:sz w:val="24"/>
          <w:szCs w:val="24"/>
        </w:rPr>
        <w:t>KARY UMOWNE</w:t>
      </w:r>
      <w:r w:rsidRPr="00AF13B1">
        <w:rPr>
          <w:b/>
          <w:sz w:val="24"/>
          <w:szCs w:val="24"/>
        </w:rPr>
        <w:br/>
        <w:t>§7</w:t>
      </w:r>
    </w:p>
    <w:p w:rsidR="0057323E" w:rsidRPr="00F41C2B" w:rsidRDefault="0057323E" w:rsidP="0057323E">
      <w:pPr>
        <w:pStyle w:val="Akapitzlist"/>
        <w:tabs>
          <w:tab w:val="left" w:pos="7065"/>
        </w:tabs>
        <w:spacing w:after="0" w:line="240" w:lineRule="auto"/>
        <w:ind w:left="0"/>
        <w:jc w:val="both"/>
        <w:rPr>
          <w:sz w:val="24"/>
          <w:szCs w:val="24"/>
        </w:rPr>
      </w:pPr>
      <w:r w:rsidRPr="00F41C2B">
        <w:rPr>
          <w:sz w:val="24"/>
          <w:szCs w:val="24"/>
        </w:rPr>
        <w:t>7.1. Wykonawca zapłaci Zamawiającemu karę umowną w razie:</w:t>
      </w:r>
    </w:p>
    <w:p w:rsidR="0057323E" w:rsidRPr="00F41C2B" w:rsidRDefault="0057323E" w:rsidP="0057323E">
      <w:pPr>
        <w:pStyle w:val="Akapitzlist"/>
        <w:tabs>
          <w:tab w:val="left" w:pos="7065"/>
        </w:tabs>
        <w:spacing w:after="0" w:line="240" w:lineRule="auto"/>
        <w:ind w:left="0"/>
        <w:jc w:val="both"/>
        <w:rPr>
          <w:sz w:val="24"/>
          <w:szCs w:val="24"/>
        </w:rPr>
      </w:pPr>
      <w:r w:rsidRPr="00F41C2B">
        <w:rPr>
          <w:sz w:val="24"/>
          <w:szCs w:val="24"/>
        </w:rPr>
        <w:t xml:space="preserve">7.1.1. odstąpienia od umowy przez Wykonawcę lub Zamawiającego wskutek okoliczności, za które odpowiada Wykonawca – w wysokości </w:t>
      </w:r>
      <w:r w:rsidR="002C6C09">
        <w:rPr>
          <w:sz w:val="24"/>
          <w:szCs w:val="24"/>
        </w:rPr>
        <w:t>1</w:t>
      </w:r>
      <w:r w:rsidRPr="00C13D0C">
        <w:rPr>
          <w:sz w:val="24"/>
          <w:szCs w:val="24"/>
        </w:rPr>
        <w:t>0 </w:t>
      </w:r>
      <w:r w:rsidR="002C6C09">
        <w:rPr>
          <w:sz w:val="24"/>
          <w:szCs w:val="24"/>
        </w:rPr>
        <w:t xml:space="preserve">% </w:t>
      </w:r>
      <w:r w:rsidR="002C6C09" w:rsidRPr="00F41C2B">
        <w:rPr>
          <w:sz w:val="24"/>
          <w:szCs w:val="24"/>
        </w:rPr>
        <w:t>wynagrodzenia umownego br</w:t>
      </w:r>
      <w:r w:rsidR="002C6C09">
        <w:rPr>
          <w:sz w:val="24"/>
          <w:szCs w:val="24"/>
        </w:rPr>
        <w:t>utto,                        o którym mowa w §</w:t>
      </w:r>
      <w:r w:rsidR="00720FAD">
        <w:rPr>
          <w:sz w:val="24"/>
          <w:szCs w:val="24"/>
        </w:rPr>
        <w:t xml:space="preserve"> </w:t>
      </w:r>
      <w:r w:rsidR="002C6C09">
        <w:rPr>
          <w:sz w:val="24"/>
          <w:szCs w:val="24"/>
        </w:rPr>
        <w:t>5 ust. 5.1.</w:t>
      </w:r>
      <w:r w:rsidRPr="00F41C2B">
        <w:rPr>
          <w:sz w:val="24"/>
          <w:szCs w:val="24"/>
        </w:rPr>
        <w:t>;</w:t>
      </w:r>
    </w:p>
    <w:p w:rsidR="0057323E" w:rsidRDefault="0057323E" w:rsidP="0057323E">
      <w:pPr>
        <w:pStyle w:val="Akapitzlist"/>
        <w:tabs>
          <w:tab w:val="left" w:pos="7065"/>
        </w:tabs>
        <w:spacing w:after="0" w:line="240" w:lineRule="auto"/>
        <w:ind w:left="0"/>
        <w:jc w:val="both"/>
        <w:rPr>
          <w:sz w:val="24"/>
          <w:szCs w:val="24"/>
        </w:rPr>
      </w:pPr>
      <w:r w:rsidRPr="00F41C2B">
        <w:rPr>
          <w:sz w:val="24"/>
          <w:szCs w:val="24"/>
        </w:rPr>
        <w:t xml:space="preserve">7.1.2. </w:t>
      </w:r>
      <w:r w:rsidR="002C6C09">
        <w:rPr>
          <w:sz w:val="24"/>
          <w:szCs w:val="24"/>
        </w:rPr>
        <w:t>opóźnienia</w:t>
      </w:r>
      <w:r w:rsidRPr="00F41C2B">
        <w:rPr>
          <w:sz w:val="24"/>
          <w:szCs w:val="24"/>
        </w:rPr>
        <w:t xml:space="preserve"> w odbiorze </w:t>
      </w:r>
      <w:r w:rsidR="002C6C09">
        <w:rPr>
          <w:sz w:val="24"/>
          <w:szCs w:val="24"/>
        </w:rPr>
        <w:t>odpadów</w:t>
      </w:r>
      <w:r w:rsidRPr="00F41C2B">
        <w:rPr>
          <w:sz w:val="24"/>
          <w:szCs w:val="24"/>
        </w:rPr>
        <w:t xml:space="preserve"> – w wysokości 2% wynagrodzenia umownego br</w:t>
      </w:r>
      <w:r>
        <w:rPr>
          <w:sz w:val="24"/>
          <w:szCs w:val="24"/>
        </w:rPr>
        <w:t>utto, o którym mowa w §</w:t>
      </w:r>
      <w:r w:rsidR="0005463B">
        <w:rPr>
          <w:sz w:val="24"/>
          <w:szCs w:val="24"/>
        </w:rPr>
        <w:t xml:space="preserve"> </w:t>
      </w:r>
      <w:r>
        <w:rPr>
          <w:sz w:val="24"/>
          <w:szCs w:val="24"/>
        </w:rPr>
        <w:t>5 ust. 5.1.</w:t>
      </w:r>
      <w:r w:rsidRPr="00F41C2B">
        <w:rPr>
          <w:sz w:val="24"/>
          <w:szCs w:val="24"/>
        </w:rPr>
        <w:t xml:space="preserve"> za każdy dzień </w:t>
      </w:r>
      <w:r w:rsidR="0098425E">
        <w:rPr>
          <w:sz w:val="24"/>
          <w:szCs w:val="24"/>
        </w:rPr>
        <w:t>opóźnienia</w:t>
      </w:r>
      <w:r w:rsidRPr="00F41C2B">
        <w:rPr>
          <w:sz w:val="24"/>
          <w:szCs w:val="24"/>
        </w:rPr>
        <w:t xml:space="preserve"> po terminie odbioru wskazanym przez Zamawiającego w zamówieniu </w:t>
      </w:r>
      <w:r>
        <w:rPr>
          <w:sz w:val="24"/>
          <w:szCs w:val="24"/>
        </w:rPr>
        <w:t xml:space="preserve">odbioru </w:t>
      </w:r>
      <w:r w:rsidR="002C6C09">
        <w:rPr>
          <w:sz w:val="24"/>
          <w:szCs w:val="24"/>
        </w:rPr>
        <w:t>odpadów</w:t>
      </w:r>
      <w:r w:rsidRPr="00F41C2B">
        <w:rPr>
          <w:sz w:val="24"/>
          <w:szCs w:val="24"/>
        </w:rPr>
        <w:t xml:space="preserve"> bądź harmonogramie</w:t>
      </w:r>
      <w:r w:rsidRPr="005B2B3B">
        <w:rPr>
          <w:sz w:val="24"/>
          <w:szCs w:val="24"/>
        </w:rPr>
        <w:t>, o których  mowa w §</w:t>
      </w:r>
      <w:r w:rsidR="00DE4186">
        <w:rPr>
          <w:sz w:val="24"/>
          <w:szCs w:val="24"/>
        </w:rPr>
        <w:t xml:space="preserve"> </w:t>
      </w:r>
      <w:r w:rsidRPr="005B2B3B">
        <w:rPr>
          <w:sz w:val="24"/>
          <w:szCs w:val="24"/>
        </w:rPr>
        <w:t>2 ust. 2.6.;</w:t>
      </w:r>
    </w:p>
    <w:p w:rsidR="0057323E" w:rsidRPr="00F133C7" w:rsidRDefault="0057323E" w:rsidP="0057323E">
      <w:pPr>
        <w:pStyle w:val="Akapitzlist"/>
        <w:tabs>
          <w:tab w:val="left" w:pos="7065"/>
        </w:tabs>
        <w:spacing w:after="0" w:line="240" w:lineRule="auto"/>
        <w:ind w:left="0"/>
        <w:jc w:val="both"/>
        <w:rPr>
          <w:color w:val="000000"/>
          <w:sz w:val="24"/>
          <w:szCs w:val="24"/>
        </w:rPr>
      </w:pPr>
      <w:r w:rsidRPr="00F133C7">
        <w:rPr>
          <w:color w:val="000000"/>
          <w:sz w:val="24"/>
          <w:szCs w:val="24"/>
        </w:rPr>
        <w:t xml:space="preserve">7.1.3. </w:t>
      </w:r>
      <w:r w:rsidR="002C6C09">
        <w:rPr>
          <w:sz w:val="24"/>
          <w:szCs w:val="24"/>
        </w:rPr>
        <w:t>opóźnienia</w:t>
      </w:r>
      <w:r>
        <w:rPr>
          <w:color w:val="000000"/>
          <w:sz w:val="24"/>
          <w:szCs w:val="24"/>
        </w:rPr>
        <w:t xml:space="preserve"> w przekazaniu</w:t>
      </w:r>
      <w:r w:rsidRPr="00F133C7">
        <w:rPr>
          <w:color w:val="000000"/>
          <w:sz w:val="24"/>
          <w:szCs w:val="24"/>
        </w:rPr>
        <w:t xml:space="preserve"> Zamawiającemu </w:t>
      </w:r>
      <w:r w:rsidRPr="00F133C7">
        <w:rPr>
          <w:sz w:val="24"/>
          <w:szCs w:val="24"/>
        </w:rPr>
        <w:t>zbiorczej karty przekazania odpadów</w:t>
      </w:r>
      <w:r>
        <w:rPr>
          <w:sz w:val="24"/>
          <w:szCs w:val="24"/>
        </w:rPr>
        <w:t xml:space="preserve">                             </w:t>
      </w:r>
      <w:r w:rsidRPr="00F133C7">
        <w:rPr>
          <w:sz w:val="24"/>
          <w:szCs w:val="24"/>
        </w:rPr>
        <w:t xml:space="preserve"> </w:t>
      </w:r>
      <w:r w:rsidRPr="00F133C7">
        <w:rPr>
          <w:color w:val="000000"/>
          <w:sz w:val="24"/>
          <w:szCs w:val="24"/>
        </w:rPr>
        <w:t xml:space="preserve">w  terminie, o którym mowa </w:t>
      </w:r>
      <w:r w:rsidRPr="005B2B3B">
        <w:rPr>
          <w:color w:val="000000"/>
          <w:sz w:val="24"/>
          <w:szCs w:val="24"/>
        </w:rPr>
        <w:t>w §</w:t>
      </w:r>
      <w:r w:rsidR="0005463B">
        <w:rPr>
          <w:color w:val="000000"/>
          <w:sz w:val="24"/>
          <w:szCs w:val="24"/>
        </w:rPr>
        <w:t xml:space="preserve"> </w:t>
      </w:r>
      <w:r w:rsidRPr="005B2B3B">
        <w:rPr>
          <w:color w:val="000000"/>
          <w:sz w:val="24"/>
          <w:szCs w:val="24"/>
        </w:rPr>
        <w:t>2 ust. 2.7., w</w:t>
      </w:r>
      <w:r w:rsidRPr="00F133C7">
        <w:rPr>
          <w:color w:val="000000"/>
          <w:sz w:val="24"/>
          <w:szCs w:val="24"/>
        </w:rPr>
        <w:t xml:space="preserve"> wysokości 0,02% wynagrodzenia umownego brutto określonego w §</w:t>
      </w:r>
      <w:r w:rsidR="0005463B">
        <w:rPr>
          <w:color w:val="000000"/>
          <w:sz w:val="24"/>
          <w:szCs w:val="24"/>
        </w:rPr>
        <w:t xml:space="preserve"> </w:t>
      </w:r>
      <w:r w:rsidRPr="00F133C7">
        <w:rPr>
          <w:color w:val="000000"/>
          <w:sz w:val="24"/>
          <w:szCs w:val="24"/>
        </w:rPr>
        <w:t xml:space="preserve">5 ust. </w:t>
      </w:r>
      <w:r>
        <w:rPr>
          <w:color w:val="000000"/>
          <w:sz w:val="24"/>
          <w:szCs w:val="24"/>
        </w:rPr>
        <w:t>5.</w:t>
      </w:r>
      <w:r w:rsidRPr="00F133C7">
        <w:rPr>
          <w:color w:val="000000"/>
          <w:sz w:val="24"/>
          <w:szCs w:val="24"/>
        </w:rPr>
        <w:t xml:space="preserve">1. za każdy dzień </w:t>
      </w:r>
      <w:r w:rsidR="00D422F9">
        <w:rPr>
          <w:sz w:val="24"/>
          <w:szCs w:val="24"/>
        </w:rPr>
        <w:t>opóźnienia</w:t>
      </w:r>
      <w:r w:rsidRPr="00F133C7">
        <w:rPr>
          <w:color w:val="000000"/>
          <w:sz w:val="24"/>
          <w:szCs w:val="24"/>
        </w:rPr>
        <w:t>;</w:t>
      </w:r>
    </w:p>
    <w:p w:rsidR="0057323E" w:rsidRDefault="0057323E" w:rsidP="0057323E">
      <w:pPr>
        <w:pStyle w:val="Akapitzlist"/>
        <w:tabs>
          <w:tab w:val="left" w:pos="7065"/>
        </w:tabs>
        <w:spacing w:after="0" w:line="240" w:lineRule="auto"/>
        <w:ind w:left="0"/>
        <w:jc w:val="both"/>
        <w:rPr>
          <w:color w:val="000000"/>
          <w:sz w:val="24"/>
          <w:szCs w:val="24"/>
        </w:rPr>
      </w:pPr>
      <w:r w:rsidRPr="00F133C7">
        <w:rPr>
          <w:color w:val="000000"/>
          <w:sz w:val="24"/>
          <w:szCs w:val="24"/>
        </w:rPr>
        <w:t xml:space="preserve">7.1.4. </w:t>
      </w:r>
      <w:r w:rsidR="00E50B35">
        <w:rPr>
          <w:sz w:val="24"/>
          <w:szCs w:val="24"/>
        </w:rPr>
        <w:t>opóźnienia</w:t>
      </w:r>
      <w:r w:rsidR="00E50B35" w:rsidRPr="00F41C2B">
        <w:rPr>
          <w:sz w:val="24"/>
          <w:szCs w:val="24"/>
        </w:rPr>
        <w:t xml:space="preserve"> </w:t>
      </w:r>
      <w:r w:rsidRPr="00F133C7">
        <w:rPr>
          <w:color w:val="000000"/>
          <w:sz w:val="24"/>
          <w:szCs w:val="24"/>
        </w:rPr>
        <w:t>w przekazaniu Zamawiającemu</w:t>
      </w:r>
      <w:r w:rsidRPr="00BE2F1F">
        <w:rPr>
          <w:color w:val="000000"/>
          <w:sz w:val="24"/>
          <w:szCs w:val="24"/>
        </w:rPr>
        <w:t xml:space="preserve"> </w:t>
      </w:r>
      <w:r w:rsidRPr="00873573">
        <w:rPr>
          <w:rFonts w:eastAsia="Times New Roman"/>
          <w:color w:val="000000"/>
          <w:sz w:val="24"/>
          <w:szCs w:val="24"/>
          <w:lang w:eastAsia="pl-PL"/>
        </w:rPr>
        <w:t>pisemne</w:t>
      </w:r>
      <w:r>
        <w:rPr>
          <w:rFonts w:eastAsia="Times New Roman"/>
          <w:color w:val="000000"/>
          <w:sz w:val="24"/>
          <w:szCs w:val="24"/>
          <w:lang w:eastAsia="pl-PL"/>
        </w:rPr>
        <w:t>go</w:t>
      </w:r>
      <w:r w:rsidRPr="00873573">
        <w:rPr>
          <w:rFonts w:eastAsia="Times New Roman"/>
          <w:color w:val="000000"/>
          <w:sz w:val="24"/>
          <w:szCs w:val="24"/>
          <w:lang w:eastAsia="pl-PL"/>
        </w:rPr>
        <w:t xml:space="preserve"> potwierdzeni</w:t>
      </w:r>
      <w:r>
        <w:rPr>
          <w:rFonts w:eastAsia="Times New Roman"/>
          <w:color w:val="000000"/>
          <w:sz w:val="24"/>
          <w:szCs w:val="24"/>
          <w:lang w:eastAsia="pl-PL"/>
        </w:rPr>
        <w:t>a</w:t>
      </w:r>
      <w:r w:rsidRPr="00873573">
        <w:rPr>
          <w:rFonts w:eastAsia="Times New Roman"/>
          <w:color w:val="000000"/>
          <w:sz w:val="24"/>
          <w:szCs w:val="24"/>
          <w:lang w:eastAsia="pl-PL"/>
        </w:rPr>
        <w:t xml:space="preserve"> poddania odebran</w:t>
      </w:r>
      <w:r w:rsidR="00E50B35">
        <w:rPr>
          <w:rFonts w:eastAsia="Times New Roman"/>
          <w:color w:val="000000"/>
          <w:sz w:val="24"/>
          <w:szCs w:val="24"/>
          <w:lang w:eastAsia="pl-PL"/>
        </w:rPr>
        <w:t xml:space="preserve">ych odpadów </w:t>
      </w:r>
      <w:r w:rsidRPr="00873573">
        <w:rPr>
          <w:rFonts w:eastAsia="Times New Roman"/>
          <w:color w:val="000000"/>
          <w:sz w:val="24"/>
          <w:szCs w:val="24"/>
          <w:lang w:eastAsia="pl-PL"/>
        </w:rPr>
        <w:t>procesowi odzysku/recyklingu</w:t>
      </w:r>
      <w:r w:rsidRPr="00BE2F1F">
        <w:rPr>
          <w:color w:val="000000"/>
          <w:sz w:val="24"/>
          <w:szCs w:val="24"/>
        </w:rPr>
        <w:t xml:space="preserve"> </w:t>
      </w:r>
      <w:r w:rsidRPr="00BE2F1F">
        <w:rPr>
          <w:rFonts w:eastAsia="Times New Roman"/>
          <w:color w:val="000000"/>
          <w:sz w:val="24"/>
          <w:szCs w:val="24"/>
          <w:lang w:eastAsia="pl-PL"/>
        </w:rPr>
        <w:t xml:space="preserve">w terminie, o którym mowa w § </w:t>
      </w:r>
      <w:r>
        <w:rPr>
          <w:rFonts w:eastAsia="Times New Roman"/>
          <w:color w:val="000000"/>
          <w:sz w:val="24"/>
          <w:szCs w:val="24"/>
          <w:lang w:eastAsia="pl-PL"/>
        </w:rPr>
        <w:t xml:space="preserve">2 </w:t>
      </w:r>
      <w:r w:rsidR="0005463B">
        <w:rPr>
          <w:rFonts w:eastAsia="Times New Roman"/>
          <w:color w:val="000000"/>
          <w:sz w:val="24"/>
          <w:szCs w:val="24"/>
          <w:lang w:eastAsia="pl-PL"/>
        </w:rPr>
        <w:t xml:space="preserve">               </w:t>
      </w:r>
      <w:r>
        <w:rPr>
          <w:rFonts w:eastAsia="Times New Roman"/>
          <w:color w:val="000000"/>
          <w:sz w:val="24"/>
          <w:szCs w:val="24"/>
          <w:lang w:eastAsia="pl-PL"/>
        </w:rPr>
        <w:t>ust. 2.11.</w:t>
      </w:r>
      <w:r w:rsidRPr="00BE2F1F">
        <w:rPr>
          <w:rFonts w:eastAsia="Times New Roman"/>
          <w:color w:val="000000"/>
          <w:sz w:val="24"/>
          <w:szCs w:val="24"/>
          <w:lang w:eastAsia="pl-PL"/>
        </w:rPr>
        <w:t xml:space="preserve"> w wysokości </w:t>
      </w:r>
      <w:r w:rsidRPr="00BE2F1F">
        <w:rPr>
          <w:color w:val="000000"/>
          <w:sz w:val="24"/>
          <w:szCs w:val="24"/>
        </w:rPr>
        <w:t>0,02% wynagrodzenia umownego brutto określonego w §</w:t>
      </w:r>
      <w:r w:rsidR="00DE4186">
        <w:rPr>
          <w:color w:val="000000"/>
          <w:sz w:val="24"/>
          <w:szCs w:val="24"/>
        </w:rPr>
        <w:t xml:space="preserve"> </w:t>
      </w:r>
      <w:r w:rsidRPr="00BE2F1F">
        <w:rPr>
          <w:color w:val="000000"/>
          <w:sz w:val="24"/>
          <w:szCs w:val="24"/>
        </w:rPr>
        <w:t>5 ust. 5.</w:t>
      </w:r>
      <w:r>
        <w:rPr>
          <w:color w:val="000000"/>
          <w:sz w:val="24"/>
          <w:szCs w:val="24"/>
        </w:rPr>
        <w:t>1.</w:t>
      </w:r>
      <w:r w:rsidRPr="00BE2F1F">
        <w:rPr>
          <w:color w:val="000000"/>
          <w:sz w:val="24"/>
          <w:szCs w:val="24"/>
        </w:rPr>
        <w:t xml:space="preserve"> za każdy dzień </w:t>
      </w:r>
      <w:r w:rsidR="00E50B35">
        <w:rPr>
          <w:sz w:val="24"/>
          <w:szCs w:val="24"/>
        </w:rPr>
        <w:t>opóźnienia</w:t>
      </w:r>
      <w:r w:rsidRPr="00BE2F1F">
        <w:rPr>
          <w:color w:val="000000"/>
          <w:sz w:val="24"/>
          <w:szCs w:val="24"/>
        </w:rPr>
        <w:t>;</w:t>
      </w:r>
    </w:p>
    <w:p w:rsidR="0057323E" w:rsidRPr="00751537" w:rsidRDefault="0057323E" w:rsidP="0057323E">
      <w:pPr>
        <w:pStyle w:val="Akapitzlist"/>
        <w:tabs>
          <w:tab w:val="left" w:pos="7065"/>
        </w:tabs>
        <w:spacing w:after="0" w:line="240" w:lineRule="auto"/>
        <w:ind w:left="0"/>
        <w:jc w:val="both"/>
        <w:rPr>
          <w:color w:val="000000"/>
          <w:sz w:val="24"/>
          <w:szCs w:val="24"/>
        </w:rPr>
      </w:pPr>
      <w:r w:rsidRPr="00BE2F1F">
        <w:rPr>
          <w:color w:val="000000"/>
          <w:sz w:val="24"/>
          <w:szCs w:val="24"/>
        </w:rPr>
        <w:t xml:space="preserve">7.1.5. naruszenia przez Wykonawcę postanowień, o których mowa w </w:t>
      </w:r>
      <w:r w:rsidRPr="00BE2F1F">
        <w:rPr>
          <w:sz w:val="24"/>
          <w:szCs w:val="24"/>
        </w:rPr>
        <w:t>§</w:t>
      </w:r>
      <w:r w:rsidR="00DE4186">
        <w:rPr>
          <w:sz w:val="24"/>
          <w:szCs w:val="24"/>
        </w:rPr>
        <w:t xml:space="preserve"> </w:t>
      </w:r>
      <w:r w:rsidR="004C587C">
        <w:rPr>
          <w:sz w:val="24"/>
          <w:szCs w:val="24"/>
        </w:rPr>
        <w:t>3</w:t>
      </w:r>
      <w:r w:rsidR="00E50B35">
        <w:rPr>
          <w:sz w:val="24"/>
          <w:szCs w:val="24"/>
        </w:rPr>
        <w:t xml:space="preserve"> </w:t>
      </w:r>
      <w:r w:rsidRPr="00BE2F1F">
        <w:rPr>
          <w:sz w:val="24"/>
          <w:szCs w:val="24"/>
        </w:rPr>
        <w:t xml:space="preserve">w wysokości </w:t>
      </w:r>
      <w:r w:rsidR="00E50B35">
        <w:rPr>
          <w:sz w:val="24"/>
          <w:szCs w:val="24"/>
        </w:rPr>
        <w:t>10</w:t>
      </w:r>
      <w:r>
        <w:rPr>
          <w:sz w:val="24"/>
          <w:szCs w:val="24"/>
        </w:rPr>
        <w:t>00,00</w:t>
      </w:r>
      <w:r w:rsidR="00E50B35">
        <w:rPr>
          <w:sz w:val="24"/>
          <w:szCs w:val="24"/>
        </w:rPr>
        <w:t xml:space="preserve"> </w:t>
      </w:r>
      <w:r>
        <w:rPr>
          <w:sz w:val="24"/>
          <w:szCs w:val="24"/>
        </w:rPr>
        <w:t>zł (</w:t>
      </w:r>
      <w:r w:rsidR="0005463B">
        <w:rPr>
          <w:sz w:val="24"/>
          <w:szCs w:val="24"/>
        </w:rPr>
        <w:t xml:space="preserve">słownie: </w:t>
      </w:r>
      <w:r w:rsidR="00E50B35">
        <w:rPr>
          <w:sz w:val="24"/>
          <w:szCs w:val="24"/>
        </w:rPr>
        <w:t>jeden tysiąc</w:t>
      </w:r>
      <w:r>
        <w:rPr>
          <w:sz w:val="24"/>
          <w:szCs w:val="24"/>
        </w:rPr>
        <w:t xml:space="preserve"> złotych) za</w:t>
      </w:r>
      <w:r w:rsidRPr="00BE2F1F">
        <w:rPr>
          <w:sz w:val="24"/>
          <w:szCs w:val="24"/>
        </w:rPr>
        <w:t xml:space="preserve"> stwierdzony przez Zamawiającego przypadek </w:t>
      </w:r>
      <w:r w:rsidRPr="00BE2F1F">
        <w:rPr>
          <w:sz w:val="24"/>
          <w:szCs w:val="24"/>
        </w:rPr>
        <w:lastRenderedPageBreak/>
        <w:t>naruszenia, niezależnie od tego, czy naruszenie spowodowane było okolicznościami zależnymi od Wykonawcy;</w:t>
      </w:r>
    </w:p>
    <w:p w:rsidR="0057323E" w:rsidRDefault="0057323E" w:rsidP="0057323E">
      <w:pPr>
        <w:pStyle w:val="Akapitzlist"/>
        <w:tabs>
          <w:tab w:val="left" w:pos="7065"/>
        </w:tabs>
        <w:spacing w:after="0" w:line="240" w:lineRule="auto"/>
        <w:ind w:left="0"/>
        <w:jc w:val="both"/>
        <w:rPr>
          <w:sz w:val="24"/>
          <w:szCs w:val="24"/>
        </w:rPr>
      </w:pPr>
      <w:r>
        <w:rPr>
          <w:sz w:val="24"/>
          <w:szCs w:val="24"/>
        </w:rPr>
        <w:t>7.1.6</w:t>
      </w:r>
      <w:r w:rsidRPr="00F41C2B">
        <w:rPr>
          <w:sz w:val="24"/>
          <w:szCs w:val="24"/>
        </w:rPr>
        <w:t xml:space="preserve">. za każdy stwierdzony przez Zamawiającego przypadek nienależytego wykonania umowy </w:t>
      </w:r>
      <w:r w:rsidRPr="00FF4529">
        <w:rPr>
          <w:sz w:val="24"/>
          <w:szCs w:val="24"/>
        </w:rPr>
        <w:t>przez Wykonawcę (</w:t>
      </w:r>
      <w:r>
        <w:rPr>
          <w:sz w:val="24"/>
          <w:szCs w:val="24"/>
        </w:rPr>
        <w:t xml:space="preserve">inny niż wskazane </w:t>
      </w:r>
      <w:r w:rsidRPr="00FF4529">
        <w:rPr>
          <w:sz w:val="24"/>
          <w:szCs w:val="24"/>
        </w:rPr>
        <w:t xml:space="preserve">w </w:t>
      </w:r>
      <w:r>
        <w:rPr>
          <w:sz w:val="24"/>
          <w:szCs w:val="24"/>
        </w:rPr>
        <w:t>ust.</w:t>
      </w:r>
      <w:r w:rsidRPr="00FF4529">
        <w:rPr>
          <w:sz w:val="24"/>
          <w:szCs w:val="24"/>
        </w:rPr>
        <w:t xml:space="preserve"> 7.1.2-7.1.5.)</w:t>
      </w:r>
      <w:r>
        <w:rPr>
          <w:sz w:val="24"/>
          <w:szCs w:val="24"/>
        </w:rPr>
        <w:t xml:space="preserve"> </w:t>
      </w:r>
      <w:r w:rsidRPr="00FF4529">
        <w:rPr>
          <w:sz w:val="24"/>
          <w:szCs w:val="24"/>
        </w:rPr>
        <w:t>w wysokości 0,5% wynagrodzenia</w:t>
      </w:r>
      <w:r w:rsidR="00382679">
        <w:rPr>
          <w:sz w:val="24"/>
          <w:szCs w:val="24"/>
        </w:rPr>
        <w:t xml:space="preserve"> umownego</w:t>
      </w:r>
      <w:r w:rsidRPr="00FF4529">
        <w:rPr>
          <w:sz w:val="24"/>
          <w:szCs w:val="24"/>
        </w:rPr>
        <w:t xml:space="preserve"> brutto, o którym mowa w §</w:t>
      </w:r>
      <w:r w:rsidR="00DE4186">
        <w:rPr>
          <w:sz w:val="24"/>
          <w:szCs w:val="24"/>
        </w:rPr>
        <w:t xml:space="preserve"> </w:t>
      </w:r>
      <w:r w:rsidRPr="00FF4529">
        <w:rPr>
          <w:sz w:val="24"/>
          <w:szCs w:val="24"/>
        </w:rPr>
        <w:t xml:space="preserve">5 ust. </w:t>
      </w:r>
      <w:r>
        <w:rPr>
          <w:sz w:val="24"/>
          <w:szCs w:val="24"/>
        </w:rPr>
        <w:t>5.</w:t>
      </w:r>
      <w:r w:rsidRPr="00FF4529">
        <w:rPr>
          <w:sz w:val="24"/>
          <w:szCs w:val="24"/>
        </w:rPr>
        <w:t>1.;</w:t>
      </w:r>
    </w:p>
    <w:p w:rsidR="00382679" w:rsidRPr="005557FC" w:rsidRDefault="00382679" w:rsidP="005557FC">
      <w:pPr>
        <w:autoSpaceDE w:val="0"/>
        <w:autoSpaceDN w:val="0"/>
        <w:adjustRightInd w:val="0"/>
        <w:spacing w:after="0" w:line="240" w:lineRule="auto"/>
        <w:jc w:val="both"/>
        <w:rPr>
          <w:rFonts w:cs="Calibri"/>
          <w:sz w:val="24"/>
          <w:szCs w:val="24"/>
          <w:lang w:eastAsia="pl-PL"/>
        </w:rPr>
      </w:pPr>
      <w:r w:rsidRPr="005557FC">
        <w:rPr>
          <w:rFonts w:cs="Calibri"/>
          <w:sz w:val="24"/>
          <w:szCs w:val="24"/>
          <w:lang w:eastAsia="pl-PL"/>
        </w:rPr>
        <w:t xml:space="preserve">7.1.7. za opóźnienie w przedłożeniu oświadczenia o zatrudnieniu na podstawie umowy </w:t>
      </w:r>
      <w:r w:rsidR="005557FC">
        <w:rPr>
          <w:rFonts w:cs="Calibri"/>
          <w:sz w:val="24"/>
          <w:szCs w:val="24"/>
          <w:lang w:eastAsia="pl-PL"/>
        </w:rPr>
        <w:t xml:space="preserve">                   </w:t>
      </w:r>
      <w:r w:rsidRPr="005557FC">
        <w:rPr>
          <w:rFonts w:cs="Calibri"/>
          <w:sz w:val="24"/>
          <w:szCs w:val="24"/>
          <w:lang w:eastAsia="pl-PL"/>
        </w:rPr>
        <w:t>o pracę, o którym mowa w § 4 ust. 4.1. – w wysokości 200 zł za każdy rozpoczęty dzień opóźnienia, liczony od upływu terminu wskazanego w § 4 ust. 4.</w:t>
      </w:r>
      <w:r w:rsidR="004C587C">
        <w:rPr>
          <w:rFonts w:cs="Calibri"/>
          <w:sz w:val="24"/>
          <w:szCs w:val="24"/>
          <w:lang w:eastAsia="pl-PL"/>
        </w:rPr>
        <w:t>1</w:t>
      </w:r>
      <w:r w:rsidRPr="005557FC">
        <w:rPr>
          <w:rFonts w:cs="Calibri"/>
          <w:sz w:val="24"/>
          <w:szCs w:val="24"/>
          <w:lang w:eastAsia="pl-PL"/>
        </w:rPr>
        <w:t>.</w:t>
      </w:r>
      <w:r w:rsidR="005557FC">
        <w:rPr>
          <w:rFonts w:cs="Calibri"/>
          <w:sz w:val="24"/>
          <w:szCs w:val="24"/>
          <w:lang w:eastAsia="pl-PL"/>
        </w:rPr>
        <w:t>;</w:t>
      </w:r>
    </w:p>
    <w:p w:rsidR="00382679" w:rsidRPr="005557FC" w:rsidRDefault="00382679" w:rsidP="005557FC">
      <w:pPr>
        <w:autoSpaceDE w:val="0"/>
        <w:autoSpaceDN w:val="0"/>
        <w:adjustRightInd w:val="0"/>
        <w:spacing w:after="0" w:line="240" w:lineRule="auto"/>
        <w:jc w:val="both"/>
        <w:rPr>
          <w:rFonts w:cs="Calibri"/>
          <w:sz w:val="24"/>
          <w:szCs w:val="24"/>
          <w:lang w:eastAsia="pl-PL"/>
        </w:rPr>
      </w:pPr>
      <w:r w:rsidRPr="005557FC">
        <w:rPr>
          <w:rFonts w:cs="Calibri"/>
          <w:sz w:val="24"/>
          <w:szCs w:val="24"/>
          <w:lang w:eastAsia="pl-PL"/>
        </w:rPr>
        <w:t xml:space="preserve">7.1.8. za opóźnienie w przedłożeniu dokumentów określonych w wezwaniu Zamawiającego, o których mowa w § 4 ust. 4.2. – w wysokości 200 zł za każdy rozpoczęty dzień </w:t>
      </w:r>
      <w:r w:rsidR="004C587C">
        <w:rPr>
          <w:rFonts w:cs="Calibri"/>
          <w:sz w:val="24"/>
          <w:szCs w:val="24"/>
          <w:lang w:eastAsia="pl-PL"/>
        </w:rPr>
        <w:t>opóźnienia</w:t>
      </w:r>
      <w:r w:rsidRPr="005557FC">
        <w:rPr>
          <w:rFonts w:cs="Calibri"/>
          <w:sz w:val="24"/>
          <w:szCs w:val="24"/>
          <w:lang w:eastAsia="pl-PL"/>
        </w:rPr>
        <w:t xml:space="preserve">, liczony od upływu terminu na przedłożenie dokumentów, wskazanego w </w:t>
      </w:r>
      <w:r w:rsidR="005557FC" w:rsidRPr="005557FC">
        <w:rPr>
          <w:rFonts w:cs="Calibri"/>
          <w:sz w:val="24"/>
          <w:szCs w:val="24"/>
          <w:lang w:eastAsia="pl-PL"/>
        </w:rPr>
        <w:t>§ 4 ust. 4.2.</w:t>
      </w:r>
      <w:r w:rsidR="005557FC">
        <w:rPr>
          <w:rFonts w:cs="Calibri"/>
          <w:sz w:val="24"/>
          <w:szCs w:val="24"/>
          <w:lang w:eastAsia="pl-PL"/>
        </w:rPr>
        <w:t>;</w:t>
      </w:r>
    </w:p>
    <w:p w:rsidR="0057323E" w:rsidRPr="00FF4529" w:rsidRDefault="0057323E" w:rsidP="0057323E">
      <w:pPr>
        <w:pStyle w:val="Akapitzlist"/>
        <w:tabs>
          <w:tab w:val="left" w:pos="7065"/>
        </w:tabs>
        <w:spacing w:after="0" w:line="240" w:lineRule="auto"/>
        <w:ind w:left="0"/>
        <w:jc w:val="both"/>
        <w:rPr>
          <w:sz w:val="24"/>
          <w:szCs w:val="24"/>
        </w:rPr>
      </w:pPr>
      <w:r w:rsidRPr="00FF4529">
        <w:rPr>
          <w:sz w:val="24"/>
          <w:szCs w:val="24"/>
        </w:rPr>
        <w:t>7.2. Za opóźnienie w zapłacie wynagrodzenia umownego Wykonawca ma prawo naliczać odsetki ustawowe.</w:t>
      </w:r>
    </w:p>
    <w:p w:rsidR="0057323E" w:rsidRPr="00FF4529" w:rsidRDefault="0057323E" w:rsidP="0057323E">
      <w:pPr>
        <w:pStyle w:val="Akapitzlist"/>
        <w:tabs>
          <w:tab w:val="left" w:pos="7065"/>
        </w:tabs>
        <w:spacing w:after="0" w:line="240" w:lineRule="auto"/>
        <w:ind w:left="0"/>
        <w:jc w:val="both"/>
        <w:rPr>
          <w:sz w:val="24"/>
          <w:szCs w:val="24"/>
        </w:rPr>
      </w:pPr>
      <w:r w:rsidRPr="00FF4529">
        <w:rPr>
          <w:sz w:val="24"/>
          <w:szCs w:val="24"/>
        </w:rPr>
        <w:t>7.3. Zamawiający zastrzega sobie prawo do odszkodowania uzupełniającego przenoszącego wysokość zastrzeżonych kar umownych do wysokości rzeczywiście poniesionej szkody.</w:t>
      </w:r>
    </w:p>
    <w:p w:rsidR="0057323E" w:rsidRPr="00FF4529" w:rsidRDefault="0057323E" w:rsidP="0057323E">
      <w:pPr>
        <w:spacing w:after="60" w:line="240" w:lineRule="auto"/>
        <w:jc w:val="both"/>
        <w:rPr>
          <w:rFonts w:cs="Calibri"/>
          <w:sz w:val="24"/>
          <w:szCs w:val="24"/>
        </w:rPr>
      </w:pPr>
      <w:r w:rsidRPr="00FF4529">
        <w:rPr>
          <w:sz w:val="24"/>
          <w:szCs w:val="24"/>
        </w:rPr>
        <w:t>7.4. Zamawiający może potrącić karę umowną z wynagrodzeniem należnym Wykonawcy.</w:t>
      </w:r>
    </w:p>
    <w:p w:rsidR="0057323E" w:rsidRDefault="0057323E" w:rsidP="0057323E">
      <w:pPr>
        <w:pStyle w:val="Akapitzlist"/>
        <w:tabs>
          <w:tab w:val="left" w:pos="7065"/>
        </w:tabs>
        <w:spacing w:after="0" w:line="240" w:lineRule="auto"/>
        <w:ind w:left="0"/>
        <w:jc w:val="center"/>
        <w:rPr>
          <w:sz w:val="24"/>
          <w:szCs w:val="24"/>
        </w:rPr>
      </w:pPr>
    </w:p>
    <w:p w:rsidR="0057323E" w:rsidRPr="00FF4529" w:rsidRDefault="0057323E" w:rsidP="0057323E">
      <w:pPr>
        <w:pStyle w:val="Akapitzlist"/>
        <w:tabs>
          <w:tab w:val="left" w:pos="7065"/>
        </w:tabs>
        <w:spacing w:after="0" w:line="240" w:lineRule="auto"/>
        <w:ind w:left="0"/>
        <w:jc w:val="center"/>
        <w:rPr>
          <w:b/>
          <w:sz w:val="24"/>
          <w:szCs w:val="24"/>
        </w:rPr>
      </w:pPr>
      <w:r w:rsidRPr="00FF4529">
        <w:rPr>
          <w:b/>
          <w:sz w:val="24"/>
          <w:szCs w:val="24"/>
        </w:rPr>
        <w:t xml:space="preserve">ODSTĄPIENIE OD UMOWY </w:t>
      </w:r>
      <w:r w:rsidRPr="00FF4529">
        <w:rPr>
          <w:b/>
          <w:sz w:val="24"/>
          <w:szCs w:val="24"/>
        </w:rPr>
        <w:br/>
        <w:t>§8</w:t>
      </w:r>
    </w:p>
    <w:p w:rsidR="0057323E" w:rsidRPr="00F41C2B" w:rsidRDefault="0057323E" w:rsidP="0057323E">
      <w:pPr>
        <w:pStyle w:val="Akapitzlist"/>
        <w:tabs>
          <w:tab w:val="left" w:pos="7065"/>
        </w:tabs>
        <w:spacing w:after="0" w:line="240" w:lineRule="auto"/>
        <w:ind w:left="0"/>
        <w:jc w:val="both"/>
        <w:rPr>
          <w:sz w:val="24"/>
          <w:szCs w:val="24"/>
        </w:rPr>
      </w:pPr>
      <w:r w:rsidRPr="00F41C2B">
        <w:rPr>
          <w:sz w:val="24"/>
          <w:szCs w:val="24"/>
        </w:rPr>
        <w:t>8.1. Strony postanawiają, że przysługuje im prawo odstąpienia od umowy w wypadkach określonych w przepisach kodeksu cywilnego, a ponadto Zamawiający może odstąpić od umowy, jeżeli:</w:t>
      </w:r>
    </w:p>
    <w:p w:rsidR="0057323E" w:rsidRPr="00FF4529" w:rsidRDefault="0057323E" w:rsidP="0057323E">
      <w:pPr>
        <w:widowControl w:val="0"/>
        <w:tabs>
          <w:tab w:val="num" w:pos="284"/>
        </w:tabs>
        <w:spacing w:after="0" w:line="240" w:lineRule="auto"/>
        <w:jc w:val="both"/>
        <w:rPr>
          <w:sz w:val="24"/>
          <w:szCs w:val="24"/>
        </w:rPr>
      </w:pPr>
      <w:r w:rsidRPr="00FF4529">
        <w:rPr>
          <w:sz w:val="24"/>
          <w:szCs w:val="24"/>
        </w:rPr>
        <w:t xml:space="preserve">8.1.1. Wykonawca nie rozpoczął odbioru </w:t>
      </w:r>
      <w:r w:rsidR="004B7D6D">
        <w:rPr>
          <w:sz w:val="24"/>
          <w:szCs w:val="24"/>
        </w:rPr>
        <w:t xml:space="preserve">odpadów </w:t>
      </w:r>
      <w:r w:rsidRPr="00FF4529">
        <w:rPr>
          <w:sz w:val="24"/>
          <w:szCs w:val="24"/>
        </w:rPr>
        <w:t>lub przerwał odbiór z przyczyn zależnych od Wykonawcy i nie realizuje ich przez okres 10 dni roboczych pomimo pisemnego wezwania przez Zamawiającego;</w:t>
      </w:r>
    </w:p>
    <w:p w:rsidR="0057323E" w:rsidRPr="00FF4529" w:rsidRDefault="0057323E" w:rsidP="0057323E">
      <w:pPr>
        <w:pStyle w:val="Akapitzlist"/>
        <w:tabs>
          <w:tab w:val="left" w:pos="7065"/>
        </w:tabs>
        <w:spacing w:after="0" w:line="240" w:lineRule="auto"/>
        <w:ind w:left="0"/>
        <w:jc w:val="both"/>
        <w:rPr>
          <w:sz w:val="24"/>
          <w:szCs w:val="24"/>
          <w:lang w:eastAsia="pl-PL"/>
        </w:rPr>
      </w:pPr>
      <w:r w:rsidRPr="00FF4529">
        <w:rPr>
          <w:sz w:val="24"/>
          <w:szCs w:val="24"/>
        </w:rPr>
        <w:t xml:space="preserve">8.1.2. Wykonawca nie wykonuje przedmiotu zamówienia zgodnie z umową, </w:t>
      </w:r>
      <w:r w:rsidRPr="00FF4529">
        <w:rPr>
          <w:sz w:val="24"/>
          <w:szCs w:val="24"/>
          <w:lang w:eastAsia="pl-PL"/>
        </w:rPr>
        <w:t xml:space="preserve">pomimo pisemnego upomnienia przez Zamawiającego; </w:t>
      </w:r>
    </w:p>
    <w:p w:rsidR="0057323E" w:rsidRPr="00FF4529" w:rsidRDefault="0057323E" w:rsidP="0057323E">
      <w:pPr>
        <w:pStyle w:val="Akapitzlist"/>
        <w:tabs>
          <w:tab w:val="left" w:pos="7065"/>
        </w:tabs>
        <w:spacing w:after="0" w:line="240" w:lineRule="auto"/>
        <w:ind w:left="0"/>
        <w:jc w:val="both"/>
        <w:rPr>
          <w:sz w:val="24"/>
          <w:szCs w:val="24"/>
          <w:lang w:eastAsia="pl-PL"/>
        </w:rPr>
      </w:pPr>
      <w:r w:rsidRPr="00FF4529">
        <w:rPr>
          <w:sz w:val="24"/>
          <w:szCs w:val="24"/>
          <w:lang w:eastAsia="pl-PL"/>
        </w:rPr>
        <w:t xml:space="preserve">8.1.3. Wykonawca </w:t>
      </w:r>
      <w:r>
        <w:rPr>
          <w:sz w:val="24"/>
          <w:szCs w:val="24"/>
          <w:lang w:eastAsia="pl-PL"/>
        </w:rPr>
        <w:t>utracił uprawnienia</w:t>
      </w:r>
      <w:r w:rsidRPr="00FF4529">
        <w:rPr>
          <w:sz w:val="24"/>
          <w:szCs w:val="24"/>
          <w:lang w:eastAsia="pl-PL"/>
        </w:rPr>
        <w:t xml:space="preserve">, </w:t>
      </w:r>
      <w:r w:rsidRPr="00FF4529">
        <w:rPr>
          <w:color w:val="000000"/>
          <w:sz w:val="24"/>
          <w:szCs w:val="24"/>
        </w:rPr>
        <w:t xml:space="preserve">o których mowa w </w:t>
      </w:r>
      <w:r>
        <w:rPr>
          <w:sz w:val="24"/>
          <w:szCs w:val="24"/>
        </w:rPr>
        <w:t>§ 3 ust. 3.1</w:t>
      </w:r>
      <w:r w:rsidRPr="00FF4529">
        <w:rPr>
          <w:sz w:val="24"/>
          <w:szCs w:val="24"/>
        </w:rPr>
        <w:t xml:space="preserve"> umowy, niezależnie od tego, czy naruszenie spowodowane było okolicznościami zależnymi od Wykonawcy; </w:t>
      </w:r>
    </w:p>
    <w:p w:rsidR="0057323E" w:rsidRPr="00FF4529" w:rsidRDefault="0057323E" w:rsidP="0057323E">
      <w:pPr>
        <w:pStyle w:val="Akapitzlist"/>
        <w:tabs>
          <w:tab w:val="left" w:pos="7065"/>
        </w:tabs>
        <w:spacing w:after="0" w:line="240" w:lineRule="auto"/>
        <w:ind w:left="0"/>
        <w:jc w:val="both"/>
        <w:rPr>
          <w:sz w:val="24"/>
          <w:szCs w:val="24"/>
          <w:lang w:eastAsia="pl-PL"/>
        </w:rPr>
      </w:pPr>
      <w:r w:rsidRPr="00FF4529">
        <w:rPr>
          <w:sz w:val="24"/>
          <w:szCs w:val="24"/>
          <w:lang w:eastAsia="pl-PL"/>
        </w:rPr>
        <w:t xml:space="preserve">8.1.4. </w:t>
      </w:r>
      <w:r w:rsidRPr="00FF4529">
        <w:rPr>
          <w:sz w:val="24"/>
          <w:szCs w:val="24"/>
        </w:rPr>
        <w:t>Wykonawca przystąpił do likwidacji swojej firmy, z wyjątkiem likwidacji przeprowadzonej w celu przekształcenia.</w:t>
      </w:r>
    </w:p>
    <w:p w:rsidR="0057323E" w:rsidRPr="00FF4529" w:rsidRDefault="0057323E" w:rsidP="0057323E">
      <w:pPr>
        <w:pStyle w:val="Akapitzlist"/>
        <w:tabs>
          <w:tab w:val="left" w:pos="7065"/>
        </w:tabs>
        <w:spacing w:after="0" w:line="240" w:lineRule="auto"/>
        <w:ind w:left="0"/>
        <w:jc w:val="both"/>
        <w:rPr>
          <w:rFonts w:cs="Calibri"/>
          <w:sz w:val="24"/>
          <w:szCs w:val="24"/>
        </w:rPr>
      </w:pPr>
      <w:r w:rsidRPr="00FF4529">
        <w:rPr>
          <w:sz w:val="24"/>
          <w:szCs w:val="24"/>
        </w:rPr>
        <w:t>8.1.</w:t>
      </w:r>
      <w:r>
        <w:rPr>
          <w:sz w:val="24"/>
          <w:szCs w:val="24"/>
        </w:rPr>
        <w:t>5</w:t>
      </w:r>
      <w:r w:rsidRPr="00FF4529">
        <w:rPr>
          <w:sz w:val="24"/>
          <w:szCs w:val="24"/>
        </w:rPr>
        <w:t xml:space="preserve">. W przypadkach wskazanych </w:t>
      </w:r>
      <w:r w:rsidRPr="00FF4529">
        <w:rPr>
          <w:color w:val="000000"/>
          <w:sz w:val="24"/>
          <w:szCs w:val="24"/>
        </w:rPr>
        <w:t>w</w:t>
      </w:r>
      <w:r w:rsidRPr="00FF4529">
        <w:rPr>
          <w:sz w:val="24"/>
          <w:szCs w:val="24"/>
        </w:rPr>
        <w:t xml:space="preserve"> </w:t>
      </w:r>
      <w:r>
        <w:rPr>
          <w:sz w:val="24"/>
          <w:szCs w:val="24"/>
        </w:rPr>
        <w:t>ust.</w:t>
      </w:r>
      <w:r w:rsidRPr="00FF4529">
        <w:rPr>
          <w:sz w:val="24"/>
          <w:szCs w:val="24"/>
        </w:rPr>
        <w:t xml:space="preserve"> 8.1.1. - 8.1.4. Zamawiający może odstąpić od umowy w terminie 60 dni od powzięcia wiadomości o okolicznościach stanowiących podstawę odstąpienia. </w:t>
      </w:r>
      <w:r w:rsidRPr="00FF4529">
        <w:rPr>
          <w:rFonts w:cs="Calibri"/>
          <w:sz w:val="24"/>
          <w:szCs w:val="24"/>
        </w:rPr>
        <w:t xml:space="preserve">Odstąpienie ma skutek ex nunc, tj. od dnia złożenia oświadczenia </w:t>
      </w:r>
      <w:r>
        <w:rPr>
          <w:rFonts w:cs="Calibri"/>
          <w:sz w:val="24"/>
          <w:szCs w:val="24"/>
        </w:rPr>
        <w:t xml:space="preserve">                </w:t>
      </w:r>
      <w:r w:rsidRPr="00FF4529">
        <w:rPr>
          <w:rFonts w:cs="Calibri"/>
          <w:sz w:val="24"/>
          <w:szCs w:val="24"/>
        </w:rPr>
        <w:t>o odstąpieniu drugiej stronie na piśmie i nie pozbawia Zamawiającego prawa dochodzenia przewidzianych w umowie kar umownych.</w:t>
      </w:r>
    </w:p>
    <w:p w:rsidR="0057323E" w:rsidRPr="00FF4529" w:rsidRDefault="0057323E" w:rsidP="0057323E">
      <w:pPr>
        <w:pStyle w:val="Akapitzlist"/>
        <w:tabs>
          <w:tab w:val="left" w:pos="7065"/>
        </w:tabs>
        <w:spacing w:after="0" w:line="240" w:lineRule="auto"/>
        <w:ind w:left="0"/>
        <w:jc w:val="both"/>
        <w:rPr>
          <w:color w:val="000000"/>
          <w:sz w:val="24"/>
          <w:szCs w:val="24"/>
        </w:rPr>
      </w:pPr>
      <w:r w:rsidRPr="00FF4529">
        <w:rPr>
          <w:sz w:val="24"/>
          <w:szCs w:val="24"/>
        </w:rPr>
        <w:t>8.1.</w:t>
      </w:r>
      <w:r>
        <w:rPr>
          <w:sz w:val="24"/>
          <w:szCs w:val="24"/>
        </w:rPr>
        <w:t>6</w:t>
      </w:r>
      <w:r w:rsidRPr="00FF4529">
        <w:rPr>
          <w:sz w:val="24"/>
          <w:szCs w:val="24"/>
        </w:rPr>
        <w:t xml:space="preserve">. </w:t>
      </w:r>
      <w:r w:rsidRPr="00FF4529">
        <w:rPr>
          <w:rFonts w:cs="Arial"/>
          <w:color w:val="000000"/>
          <w:sz w:val="24"/>
          <w:szCs w:val="24"/>
          <w:shd w:val="clear" w:color="auto" w:fill="FFFFFF"/>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5F1FF3" w:rsidRDefault="005F1FF3" w:rsidP="00236668">
      <w:pPr>
        <w:pStyle w:val="Akapitzlist"/>
        <w:tabs>
          <w:tab w:val="left" w:pos="7065"/>
        </w:tabs>
        <w:spacing w:after="0" w:line="240" w:lineRule="auto"/>
        <w:ind w:left="0"/>
        <w:rPr>
          <w:sz w:val="24"/>
          <w:szCs w:val="24"/>
        </w:rPr>
      </w:pPr>
    </w:p>
    <w:p w:rsidR="005F1FF3" w:rsidRDefault="005F1FF3" w:rsidP="005F1FF3">
      <w:pPr>
        <w:autoSpaceDE w:val="0"/>
        <w:autoSpaceDN w:val="0"/>
        <w:adjustRightInd w:val="0"/>
        <w:spacing w:after="0" w:line="240" w:lineRule="auto"/>
        <w:jc w:val="center"/>
        <w:rPr>
          <w:rFonts w:cs="Calibri"/>
          <w:b/>
          <w:sz w:val="24"/>
          <w:szCs w:val="24"/>
        </w:rPr>
      </w:pPr>
      <w:r w:rsidRPr="005C16B2">
        <w:rPr>
          <w:rFonts w:cs="Calibri"/>
          <w:b/>
          <w:sz w:val="24"/>
          <w:szCs w:val="24"/>
        </w:rPr>
        <w:t>ROZWIĄZANIE UMOWY</w:t>
      </w:r>
    </w:p>
    <w:p w:rsidR="005F1FF3" w:rsidRPr="005C16B2" w:rsidRDefault="005F1FF3" w:rsidP="005F1FF3">
      <w:pPr>
        <w:autoSpaceDE w:val="0"/>
        <w:autoSpaceDN w:val="0"/>
        <w:adjustRightInd w:val="0"/>
        <w:spacing w:after="0" w:line="240" w:lineRule="auto"/>
        <w:jc w:val="center"/>
        <w:rPr>
          <w:rFonts w:cs="Calibri"/>
          <w:b/>
          <w:sz w:val="24"/>
          <w:szCs w:val="24"/>
        </w:rPr>
      </w:pPr>
      <w:r w:rsidRPr="005C16B2">
        <w:rPr>
          <w:rFonts w:cs="Calibri"/>
          <w:b/>
          <w:sz w:val="24"/>
          <w:szCs w:val="24"/>
        </w:rPr>
        <w:t xml:space="preserve">§ </w:t>
      </w:r>
      <w:r>
        <w:rPr>
          <w:rFonts w:cs="Calibri"/>
          <w:b/>
          <w:sz w:val="24"/>
          <w:szCs w:val="24"/>
        </w:rPr>
        <w:t>9</w:t>
      </w:r>
    </w:p>
    <w:p w:rsidR="005F1FF3" w:rsidRPr="005C16B2" w:rsidRDefault="005F1FF3" w:rsidP="00455D54">
      <w:pPr>
        <w:numPr>
          <w:ilvl w:val="0"/>
          <w:numId w:val="36"/>
        </w:numPr>
        <w:tabs>
          <w:tab w:val="left" w:pos="284"/>
          <w:tab w:val="left" w:pos="426"/>
        </w:tabs>
        <w:autoSpaceDE w:val="0"/>
        <w:autoSpaceDN w:val="0"/>
        <w:adjustRightInd w:val="0"/>
        <w:spacing w:after="0" w:line="240" w:lineRule="auto"/>
        <w:ind w:left="0" w:firstLine="0"/>
        <w:jc w:val="both"/>
        <w:rPr>
          <w:rFonts w:cs="Calibri"/>
          <w:sz w:val="24"/>
          <w:szCs w:val="24"/>
        </w:rPr>
      </w:pPr>
      <w:r w:rsidRPr="005E4A1F">
        <w:rPr>
          <w:rFonts w:cs="Calibri"/>
          <w:sz w:val="24"/>
          <w:szCs w:val="24"/>
        </w:rPr>
        <w:t>Zamawiający może rozwiązać umowę ze skutkiem natychmiastowym, jeżeli zachodzi co najmniej</w:t>
      </w:r>
      <w:r>
        <w:rPr>
          <w:rFonts w:cs="Calibri"/>
          <w:sz w:val="24"/>
          <w:szCs w:val="24"/>
        </w:rPr>
        <w:t xml:space="preserve"> </w:t>
      </w:r>
      <w:r w:rsidRPr="005C16B2">
        <w:rPr>
          <w:rFonts w:cs="Calibri"/>
          <w:sz w:val="24"/>
          <w:szCs w:val="24"/>
        </w:rPr>
        <w:t>jedna z następujących okoliczności:</w:t>
      </w:r>
    </w:p>
    <w:p w:rsidR="005F1FF3" w:rsidRPr="005E4A1F" w:rsidRDefault="00455D54" w:rsidP="005F1FF3">
      <w:pPr>
        <w:autoSpaceDE w:val="0"/>
        <w:autoSpaceDN w:val="0"/>
        <w:adjustRightInd w:val="0"/>
        <w:spacing w:after="0" w:line="240" w:lineRule="auto"/>
        <w:jc w:val="both"/>
        <w:rPr>
          <w:rFonts w:cs="Calibri"/>
          <w:sz w:val="24"/>
          <w:szCs w:val="24"/>
        </w:rPr>
      </w:pPr>
      <w:r>
        <w:rPr>
          <w:rFonts w:cs="Calibri"/>
          <w:sz w:val="24"/>
          <w:szCs w:val="24"/>
        </w:rPr>
        <w:t>9.1.1.</w:t>
      </w:r>
      <w:r w:rsidR="005F1FF3" w:rsidRPr="005E4A1F">
        <w:rPr>
          <w:rFonts w:cs="Calibri"/>
          <w:sz w:val="24"/>
          <w:szCs w:val="24"/>
        </w:rPr>
        <w:t xml:space="preserve"> zmiana umowy została dokonana z naruszeniem art. 144 ust. 1–1b, 1d i 1e ustawy Prawo</w:t>
      </w:r>
      <w:r w:rsidR="005F1FF3">
        <w:rPr>
          <w:rFonts w:cs="Calibri"/>
          <w:sz w:val="24"/>
          <w:szCs w:val="24"/>
        </w:rPr>
        <w:t xml:space="preserve"> </w:t>
      </w:r>
      <w:r w:rsidR="005F1FF3" w:rsidRPr="005E4A1F">
        <w:rPr>
          <w:rFonts w:cs="Calibri"/>
          <w:sz w:val="24"/>
          <w:szCs w:val="24"/>
        </w:rPr>
        <w:t>zamówień publicznych;</w:t>
      </w:r>
    </w:p>
    <w:p w:rsidR="005F1FF3" w:rsidRPr="005E4A1F" w:rsidRDefault="00455D54" w:rsidP="005F1FF3">
      <w:pPr>
        <w:autoSpaceDE w:val="0"/>
        <w:autoSpaceDN w:val="0"/>
        <w:adjustRightInd w:val="0"/>
        <w:spacing w:after="0" w:line="240" w:lineRule="auto"/>
        <w:jc w:val="both"/>
        <w:rPr>
          <w:rFonts w:cs="Calibri"/>
          <w:sz w:val="24"/>
          <w:szCs w:val="24"/>
        </w:rPr>
      </w:pPr>
      <w:r>
        <w:rPr>
          <w:rFonts w:cs="Calibri"/>
          <w:sz w:val="24"/>
          <w:szCs w:val="24"/>
        </w:rPr>
        <w:t>9.1.2.</w:t>
      </w:r>
      <w:r w:rsidR="005F1FF3" w:rsidRPr="005E4A1F">
        <w:rPr>
          <w:rFonts w:cs="Calibri"/>
          <w:sz w:val="24"/>
          <w:szCs w:val="24"/>
        </w:rPr>
        <w:t xml:space="preserve"> </w:t>
      </w:r>
      <w:r w:rsidR="005F1FF3">
        <w:rPr>
          <w:rFonts w:cs="Calibri"/>
          <w:sz w:val="24"/>
          <w:szCs w:val="24"/>
        </w:rPr>
        <w:t>W</w:t>
      </w:r>
      <w:r w:rsidR="005F1FF3" w:rsidRPr="005E4A1F">
        <w:rPr>
          <w:rFonts w:cs="Calibri"/>
          <w:sz w:val="24"/>
          <w:szCs w:val="24"/>
        </w:rPr>
        <w:t>ykonawca w chwili zawarcia umowy podlegał wykluczeniu z postępowania na podstawie</w:t>
      </w:r>
      <w:r>
        <w:rPr>
          <w:rFonts w:cs="Calibri"/>
          <w:sz w:val="24"/>
          <w:szCs w:val="24"/>
        </w:rPr>
        <w:t xml:space="preserve"> </w:t>
      </w:r>
      <w:r w:rsidR="005F1FF3" w:rsidRPr="005E4A1F">
        <w:rPr>
          <w:rFonts w:cs="Calibri"/>
          <w:sz w:val="24"/>
          <w:szCs w:val="24"/>
        </w:rPr>
        <w:t>art. 24 ust. 1 ustawy Prawo zamówień publicznych;</w:t>
      </w:r>
    </w:p>
    <w:p w:rsidR="005F1FF3" w:rsidRDefault="00455D54" w:rsidP="005F1FF3">
      <w:pPr>
        <w:autoSpaceDE w:val="0"/>
        <w:autoSpaceDN w:val="0"/>
        <w:adjustRightInd w:val="0"/>
        <w:spacing w:after="0" w:line="240" w:lineRule="auto"/>
        <w:jc w:val="both"/>
        <w:rPr>
          <w:rFonts w:cs="Calibri"/>
          <w:sz w:val="24"/>
          <w:szCs w:val="24"/>
        </w:rPr>
      </w:pPr>
      <w:r>
        <w:rPr>
          <w:rFonts w:cs="Calibri"/>
          <w:sz w:val="24"/>
          <w:szCs w:val="24"/>
        </w:rPr>
        <w:lastRenderedPageBreak/>
        <w:t>9.1.3.</w:t>
      </w:r>
      <w:r w:rsidR="005F1FF3" w:rsidRPr="005E4A1F">
        <w:rPr>
          <w:rFonts w:cs="Calibri"/>
          <w:sz w:val="24"/>
          <w:szCs w:val="24"/>
        </w:rPr>
        <w:t xml:space="preserve"> Trybunał Sprawiedliwości Unii Europejskiej stwierdził, w ramach procedury przewidzianej</w:t>
      </w:r>
      <w:r>
        <w:rPr>
          <w:rFonts w:cs="Calibri"/>
          <w:sz w:val="24"/>
          <w:szCs w:val="24"/>
        </w:rPr>
        <w:t xml:space="preserve"> </w:t>
      </w:r>
      <w:r w:rsidR="005F1FF3" w:rsidRPr="005E4A1F">
        <w:rPr>
          <w:rFonts w:cs="Calibri"/>
          <w:sz w:val="24"/>
          <w:szCs w:val="24"/>
        </w:rPr>
        <w:t>w art. 258 Traktatu o Funkcjonowaniu Unii Europejskiej, że państwo polskie uchybiło</w:t>
      </w:r>
      <w:r w:rsidR="005F1FF3">
        <w:rPr>
          <w:rFonts w:cs="Calibri"/>
          <w:sz w:val="24"/>
          <w:szCs w:val="24"/>
        </w:rPr>
        <w:t xml:space="preserve"> </w:t>
      </w:r>
      <w:r w:rsidR="005F1FF3" w:rsidRPr="005E4A1F">
        <w:rPr>
          <w:rFonts w:cs="Calibri"/>
          <w:sz w:val="24"/>
          <w:szCs w:val="24"/>
        </w:rPr>
        <w:t xml:space="preserve">zobowiązaniom, które ciążą na nim na mocy Traktatów, dyrektywy 2014/24/UE </w:t>
      </w:r>
      <w:r>
        <w:rPr>
          <w:rFonts w:cs="Calibri"/>
          <w:sz w:val="24"/>
          <w:szCs w:val="24"/>
        </w:rPr>
        <w:t xml:space="preserve">                     </w:t>
      </w:r>
      <w:r w:rsidR="005F1FF3" w:rsidRPr="005E4A1F">
        <w:rPr>
          <w:rFonts w:cs="Calibri"/>
          <w:sz w:val="24"/>
          <w:szCs w:val="24"/>
        </w:rPr>
        <w:t>i dyrektywy</w:t>
      </w:r>
      <w:r>
        <w:rPr>
          <w:rFonts w:cs="Calibri"/>
          <w:sz w:val="24"/>
          <w:szCs w:val="24"/>
        </w:rPr>
        <w:t xml:space="preserve"> </w:t>
      </w:r>
      <w:r w:rsidR="005F1FF3" w:rsidRPr="005E4A1F">
        <w:rPr>
          <w:rFonts w:cs="Calibri"/>
          <w:sz w:val="24"/>
          <w:szCs w:val="24"/>
        </w:rPr>
        <w:t>2014/25/UE, z uwagi na to, że zamawiający udzielił zamówienia z naruszeniem przepisów</w:t>
      </w:r>
      <w:r w:rsidR="005F1FF3">
        <w:rPr>
          <w:rFonts w:cs="Calibri"/>
          <w:sz w:val="24"/>
          <w:szCs w:val="24"/>
        </w:rPr>
        <w:t xml:space="preserve"> </w:t>
      </w:r>
      <w:r w:rsidR="005F1FF3" w:rsidRPr="005E4A1F">
        <w:rPr>
          <w:rFonts w:cs="Calibri"/>
          <w:sz w:val="24"/>
          <w:szCs w:val="24"/>
        </w:rPr>
        <w:t>prawa Unii Europejskiej.</w:t>
      </w:r>
    </w:p>
    <w:p w:rsidR="005F1FF3" w:rsidRDefault="005F1FF3" w:rsidP="00455D54">
      <w:pPr>
        <w:numPr>
          <w:ilvl w:val="0"/>
          <w:numId w:val="36"/>
        </w:numPr>
        <w:tabs>
          <w:tab w:val="left" w:pos="284"/>
          <w:tab w:val="left" w:pos="426"/>
        </w:tabs>
        <w:autoSpaceDE w:val="0"/>
        <w:autoSpaceDN w:val="0"/>
        <w:adjustRightInd w:val="0"/>
        <w:spacing w:after="0" w:line="240" w:lineRule="auto"/>
        <w:ind w:left="0" w:firstLine="0"/>
        <w:jc w:val="both"/>
        <w:rPr>
          <w:rFonts w:cs="Calibri"/>
          <w:sz w:val="24"/>
          <w:szCs w:val="24"/>
        </w:rPr>
      </w:pPr>
      <w:r w:rsidRPr="005C16B2">
        <w:rPr>
          <w:rFonts w:cs="Calibri"/>
          <w:sz w:val="24"/>
          <w:szCs w:val="24"/>
        </w:rPr>
        <w:t xml:space="preserve">Oświadczenie o rozwiązaniu </w:t>
      </w:r>
      <w:r>
        <w:rPr>
          <w:rFonts w:cs="Calibri"/>
          <w:sz w:val="24"/>
          <w:szCs w:val="24"/>
        </w:rPr>
        <w:t>u</w:t>
      </w:r>
      <w:r w:rsidRPr="005C16B2">
        <w:rPr>
          <w:rFonts w:cs="Calibri"/>
          <w:sz w:val="24"/>
          <w:szCs w:val="24"/>
        </w:rPr>
        <w:t>mowy, o którym mowa w ust. 1 powinno zostać złożone</w:t>
      </w:r>
      <w:r>
        <w:rPr>
          <w:rFonts w:cs="Calibri"/>
          <w:sz w:val="24"/>
          <w:szCs w:val="24"/>
        </w:rPr>
        <w:t xml:space="preserve">              </w:t>
      </w:r>
      <w:r w:rsidRPr="005C16B2">
        <w:rPr>
          <w:rFonts w:cs="Calibri"/>
          <w:sz w:val="24"/>
          <w:szCs w:val="24"/>
        </w:rPr>
        <w:t xml:space="preserve"> w formie pisemnej pod rygorem nieważności takiego oświadczenia i powinno zawierać uzasadnienie.</w:t>
      </w:r>
    </w:p>
    <w:p w:rsidR="005F1FF3" w:rsidRPr="005C16B2" w:rsidRDefault="005F1FF3" w:rsidP="00455D54">
      <w:pPr>
        <w:numPr>
          <w:ilvl w:val="0"/>
          <w:numId w:val="36"/>
        </w:numPr>
        <w:tabs>
          <w:tab w:val="left" w:pos="284"/>
          <w:tab w:val="left" w:pos="426"/>
        </w:tabs>
        <w:autoSpaceDE w:val="0"/>
        <w:autoSpaceDN w:val="0"/>
        <w:adjustRightInd w:val="0"/>
        <w:spacing w:after="0" w:line="240" w:lineRule="auto"/>
        <w:ind w:left="0" w:firstLine="0"/>
        <w:jc w:val="both"/>
        <w:rPr>
          <w:rFonts w:cs="Calibri"/>
          <w:sz w:val="24"/>
          <w:szCs w:val="24"/>
        </w:rPr>
      </w:pPr>
      <w:r w:rsidRPr="005C16B2">
        <w:rPr>
          <w:rFonts w:cs="Calibri"/>
          <w:sz w:val="24"/>
          <w:szCs w:val="24"/>
        </w:rPr>
        <w:t>W przypadkach, o których mowa w ust. 1 Wykonawca może żądać wyłącznie wynagrodzenia</w:t>
      </w:r>
      <w:r>
        <w:rPr>
          <w:rFonts w:cs="Calibri"/>
          <w:sz w:val="24"/>
          <w:szCs w:val="24"/>
        </w:rPr>
        <w:t xml:space="preserve"> </w:t>
      </w:r>
      <w:r w:rsidRPr="005C16B2">
        <w:rPr>
          <w:rFonts w:cs="Calibri"/>
          <w:sz w:val="24"/>
          <w:szCs w:val="24"/>
        </w:rPr>
        <w:t>należnego z tytułu wykonania części umowy.</w:t>
      </w:r>
    </w:p>
    <w:p w:rsidR="0057323E" w:rsidRPr="00FF4529" w:rsidRDefault="0057323E" w:rsidP="0057323E">
      <w:pPr>
        <w:pStyle w:val="Akapitzlist"/>
        <w:tabs>
          <w:tab w:val="left" w:pos="7065"/>
        </w:tabs>
        <w:spacing w:after="0" w:line="240" w:lineRule="auto"/>
        <w:ind w:left="0"/>
        <w:jc w:val="center"/>
        <w:rPr>
          <w:b/>
          <w:sz w:val="24"/>
          <w:szCs w:val="24"/>
        </w:rPr>
      </w:pPr>
      <w:r w:rsidRPr="00F41C2B">
        <w:rPr>
          <w:sz w:val="24"/>
          <w:szCs w:val="24"/>
        </w:rPr>
        <w:br/>
      </w:r>
      <w:r>
        <w:rPr>
          <w:b/>
          <w:sz w:val="24"/>
          <w:szCs w:val="24"/>
        </w:rPr>
        <w:t>TERMIN</w:t>
      </w:r>
      <w:r w:rsidRPr="00FF4529">
        <w:rPr>
          <w:b/>
          <w:sz w:val="24"/>
          <w:szCs w:val="24"/>
        </w:rPr>
        <w:t xml:space="preserve"> REALIZACJI UMOWY</w:t>
      </w:r>
      <w:r w:rsidRPr="00FF4529">
        <w:rPr>
          <w:b/>
          <w:sz w:val="24"/>
          <w:szCs w:val="24"/>
        </w:rPr>
        <w:br/>
        <w:t>§</w:t>
      </w:r>
      <w:r w:rsidR="005F1FF3">
        <w:rPr>
          <w:b/>
          <w:sz w:val="24"/>
          <w:szCs w:val="24"/>
        </w:rPr>
        <w:t>10</w:t>
      </w:r>
    </w:p>
    <w:p w:rsidR="00B64F95" w:rsidRPr="007F5FB4" w:rsidRDefault="005F1FF3" w:rsidP="007F5FB4">
      <w:pPr>
        <w:pStyle w:val="Akapitzlist"/>
        <w:tabs>
          <w:tab w:val="left" w:pos="142"/>
        </w:tabs>
        <w:spacing w:after="0" w:line="240" w:lineRule="auto"/>
        <w:ind w:left="0"/>
        <w:jc w:val="both"/>
        <w:rPr>
          <w:sz w:val="24"/>
          <w:szCs w:val="24"/>
        </w:rPr>
      </w:pPr>
      <w:r>
        <w:rPr>
          <w:color w:val="000000"/>
          <w:sz w:val="24"/>
          <w:szCs w:val="24"/>
        </w:rPr>
        <w:t>10</w:t>
      </w:r>
      <w:r w:rsidR="007F5FB4" w:rsidRPr="007F5FB4">
        <w:rPr>
          <w:color w:val="000000"/>
          <w:sz w:val="24"/>
          <w:szCs w:val="24"/>
        </w:rPr>
        <w:t xml:space="preserve">.1. </w:t>
      </w:r>
      <w:r w:rsidR="0057323E" w:rsidRPr="007F5FB4">
        <w:rPr>
          <w:color w:val="000000"/>
          <w:sz w:val="24"/>
          <w:szCs w:val="24"/>
        </w:rPr>
        <w:t xml:space="preserve">Umowa obowiązuje od dnia podpisania </w:t>
      </w:r>
      <w:r w:rsidR="0057323E" w:rsidRPr="007F5FB4">
        <w:rPr>
          <w:rFonts w:cs="Tahoma"/>
          <w:sz w:val="24"/>
          <w:szCs w:val="24"/>
        </w:rPr>
        <w:t>do 31.12.201</w:t>
      </w:r>
      <w:r w:rsidR="00865B18" w:rsidRPr="007F5FB4">
        <w:rPr>
          <w:rFonts w:cs="Tahoma"/>
          <w:sz w:val="24"/>
          <w:szCs w:val="24"/>
        </w:rPr>
        <w:t>9</w:t>
      </w:r>
      <w:r w:rsidR="0057323E" w:rsidRPr="007F5FB4">
        <w:rPr>
          <w:rFonts w:cs="Tahoma"/>
          <w:sz w:val="24"/>
          <w:szCs w:val="24"/>
        </w:rPr>
        <w:t>r.</w:t>
      </w:r>
      <w:r w:rsidR="00865B18" w:rsidRPr="007F5FB4">
        <w:rPr>
          <w:rFonts w:cs="Tahoma"/>
          <w:sz w:val="24"/>
          <w:szCs w:val="24"/>
        </w:rPr>
        <w:t xml:space="preserve"> </w:t>
      </w:r>
      <w:r w:rsidR="00865B18" w:rsidRPr="007F5FB4">
        <w:rPr>
          <w:sz w:val="24"/>
          <w:szCs w:val="24"/>
        </w:rPr>
        <w:t>lub</w:t>
      </w:r>
      <w:r w:rsidR="00865B18" w:rsidRPr="007F5FB4">
        <w:rPr>
          <w:b/>
          <w:sz w:val="24"/>
          <w:szCs w:val="24"/>
        </w:rPr>
        <w:t xml:space="preserve"> </w:t>
      </w:r>
      <w:r w:rsidR="00865B18" w:rsidRPr="007F5FB4">
        <w:rPr>
          <w:sz w:val="24"/>
          <w:szCs w:val="24"/>
        </w:rPr>
        <w:t>do wyczerpania ilości odpadów wielkogabarytowych</w:t>
      </w:r>
      <w:r w:rsidR="0000062A">
        <w:rPr>
          <w:sz w:val="24"/>
          <w:szCs w:val="24"/>
        </w:rPr>
        <w:t xml:space="preserve"> objętych zamówieniem.</w:t>
      </w:r>
    </w:p>
    <w:p w:rsidR="00B64F95" w:rsidRPr="007F5FB4" w:rsidRDefault="005F1FF3" w:rsidP="007F5FB4">
      <w:pPr>
        <w:autoSpaceDE w:val="0"/>
        <w:autoSpaceDN w:val="0"/>
        <w:adjustRightInd w:val="0"/>
        <w:spacing w:after="0" w:line="240" w:lineRule="auto"/>
        <w:jc w:val="both"/>
        <w:rPr>
          <w:rFonts w:cs="Calibri"/>
          <w:color w:val="000000"/>
          <w:sz w:val="24"/>
          <w:szCs w:val="24"/>
          <w:lang w:eastAsia="pl-PL"/>
        </w:rPr>
      </w:pPr>
      <w:r>
        <w:rPr>
          <w:rFonts w:cs="Calibri"/>
          <w:color w:val="000000"/>
          <w:sz w:val="24"/>
          <w:szCs w:val="24"/>
          <w:lang w:eastAsia="pl-PL"/>
        </w:rPr>
        <w:t>10</w:t>
      </w:r>
      <w:r w:rsidR="007F5FB4" w:rsidRPr="007F5FB4">
        <w:rPr>
          <w:rFonts w:cs="Calibri"/>
          <w:color w:val="000000"/>
          <w:sz w:val="24"/>
          <w:szCs w:val="24"/>
          <w:lang w:eastAsia="pl-PL"/>
        </w:rPr>
        <w:t xml:space="preserve">.2. </w:t>
      </w:r>
      <w:r w:rsidR="00B64F95" w:rsidRPr="007F5FB4">
        <w:rPr>
          <w:rFonts w:cs="Calibri"/>
          <w:color w:val="000000"/>
          <w:sz w:val="24"/>
          <w:szCs w:val="24"/>
          <w:lang w:eastAsia="pl-PL"/>
        </w:rPr>
        <w:t xml:space="preserve">Umowa wygasa przed terminem </w:t>
      </w:r>
      <w:r w:rsidR="004E26CF" w:rsidRPr="007F5FB4">
        <w:rPr>
          <w:rFonts w:cs="Tahoma"/>
          <w:sz w:val="24"/>
          <w:szCs w:val="24"/>
        </w:rPr>
        <w:t>31.12.2019r.</w:t>
      </w:r>
      <w:r w:rsidR="00B64F95" w:rsidRPr="007F5FB4">
        <w:rPr>
          <w:rFonts w:cs="Calibri"/>
          <w:color w:val="000000"/>
          <w:sz w:val="24"/>
          <w:szCs w:val="24"/>
          <w:lang w:eastAsia="pl-PL"/>
        </w:rPr>
        <w:t xml:space="preserve">, jeżeli kwota określona w § </w:t>
      </w:r>
      <w:r w:rsidR="007F5FB4">
        <w:rPr>
          <w:rFonts w:cs="Calibri"/>
          <w:color w:val="000000"/>
          <w:sz w:val="24"/>
          <w:szCs w:val="24"/>
          <w:lang w:eastAsia="pl-PL"/>
        </w:rPr>
        <w:t>5</w:t>
      </w:r>
      <w:r w:rsidR="00B64F95" w:rsidRPr="007F5FB4">
        <w:rPr>
          <w:rFonts w:cs="Calibri"/>
          <w:color w:val="000000"/>
          <w:sz w:val="24"/>
          <w:szCs w:val="24"/>
          <w:lang w:eastAsia="pl-PL"/>
        </w:rPr>
        <w:t xml:space="preserve"> </w:t>
      </w:r>
      <w:r w:rsidR="007F5FB4">
        <w:rPr>
          <w:rFonts w:cs="Calibri"/>
          <w:color w:val="000000"/>
          <w:sz w:val="24"/>
          <w:szCs w:val="24"/>
          <w:lang w:eastAsia="pl-PL"/>
        </w:rPr>
        <w:t xml:space="preserve">                     </w:t>
      </w:r>
      <w:r w:rsidR="00B64F95" w:rsidRPr="007F5FB4">
        <w:rPr>
          <w:rFonts w:cs="Calibri"/>
          <w:color w:val="000000"/>
          <w:sz w:val="24"/>
          <w:szCs w:val="24"/>
          <w:lang w:eastAsia="pl-PL"/>
        </w:rPr>
        <w:t xml:space="preserve">ust. </w:t>
      </w:r>
      <w:r w:rsidR="007F5FB4">
        <w:rPr>
          <w:rFonts w:cs="Calibri"/>
          <w:color w:val="000000"/>
          <w:sz w:val="24"/>
          <w:szCs w:val="24"/>
          <w:lang w:eastAsia="pl-PL"/>
        </w:rPr>
        <w:t>5.</w:t>
      </w:r>
      <w:r w:rsidR="00B64F95" w:rsidRPr="007F5FB4">
        <w:rPr>
          <w:rFonts w:cs="Calibri"/>
          <w:color w:val="000000"/>
          <w:sz w:val="24"/>
          <w:szCs w:val="24"/>
          <w:lang w:eastAsia="pl-PL"/>
        </w:rPr>
        <w:t>1</w:t>
      </w:r>
      <w:r w:rsidR="007F5FB4">
        <w:rPr>
          <w:rFonts w:cs="Calibri"/>
          <w:color w:val="000000"/>
          <w:sz w:val="24"/>
          <w:szCs w:val="24"/>
          <w:lang w:eastAsia="pl-PL"/>
        </w:rPr>
        <w:t>.</w:t>
      </w:r>
      <w:r w:rsidR="00B64F95" w:rsidRPr="007F5FB4">
        <w:rPr>
          <w:rFonts w:cs="Calibri"/>
          <w:color w:val="000000"/>
          <w:sz w:val="24"/>
          <w:szCs w:val="24"/>
          <w:lang w:eastAsia="pl-PL"/>
        </w:rPr>
        <w:t xml:space="preserve"> zostanie wypłacona z tytułu zapłaty należnego Wykonawcy wynagrodzenia za świadczone usługi przed tym terminem. </w:t>
      </w:r>
    </w:p>
    <w:p w:rsidR="0057323E" w:rsidRDefault="0057323E" w:rsidP="00025461">
      <w:pPr>
        <w:tabs>
          <w:tab w:val="left" w:pos="7065"/>
        </w:tabs>
        <w:spacing w:after="0" w:line="240" w:lineRule="auto"/>
        <w:jc w:val="center"/>
        <w:rPr>
          <w:color w:val="000000"/>
        </w:rPr>
      </w:pPr>
    </w:p>
    <w:p w:rsidR="0057323E" w:rsidRPr="000B35D1" w:rsidRDefault="0057323E" w:rsidP="0057323E">
      <w:pPr>
        <w:tabs>
          <w:tab w:val="left" w:pos="7065"/>
        </w:tabs>
        <w:spacing w:after="0" w:line="240" w:lineRule="auto"/>
        <w:jc w:val="center"/>
        <w:rPr>
          <w:b/>
          <w:color w:val="000000"/>
          <w:sz w:val="24"/>
          <w:szCs w:val="24"/>
        </w:rPr>
      </w:pPr>
      <w:r w:rsidRPr="000B35D1">
        <w:rPr>
          <w:b/>
          <w:color w:val="000000"/>
          <w:sz w:val="24"/>
          <w:szCs w:val="24"/>
        </w:rPr>
        <w:t>ZMIANA UMOWY</w:t>
      </w:r>
    </w:p>
    <w:p w:rsidR="0057323E" w:rsidRPr="0009168C" w:rsidRDefault="0057323E" w:rsidP="0057323E">
      <w:pPr>
        <w:tabs>
          <w:tab w:val="left" w:pos="7065"/>
        </w:tabs>
        <w:spacing w:after="0" w:line="240" w:lineRule="auto"/>
        <w:jc w:val="center"/>
        <w:rPr>
          <w:b/>
          <w:sz w:val="24"/>
          <w:szCs w:val="24"/>
        </w:rPr>
      </w:pPr>
      <w:r w:rsidRPr="000B35D1">
        <w:rPr>
          <w:b/>
          <w:sz w:val="24"/>
          <w:szCs w:val="24"/>
        </w:rPr>
        <w:t>§1</w:t>
      </w:r>
      <w:r w:rsidR="00455D54">
        <w:rPr>
          <w:b/>
          <w:sz w:val="24"/>
          <w:szCs w:val="24"/>
        </w:rPr>
        <w:t>1</w:t>
      </w:r>
    </w:p>
    <w:p w:rsidR="0057323E" w:rsidRPr="00033B1C" w:rsidRDefault="0057323E" w:rsidP="0057323E">
      <w:pPr>
        <w:spacing w:after="0" w:line="240" w:lineRule="auto"/>
        <w:jc w:val="both"/>
        <w:rPr>
          <w:rFonts w:cs="Calibri"/>
          <w:sz w:val="24"/>
          <w:szCs w:val="24"/>
        </w:rPr>
      </w:pPr>
      <w:r>
        <w:rPr>
          <w:rFonts w:cs="Calibri"/>
          <w:sz w:val="24"/>
          <w:szCs w:val="24"/>
        </w:rPr>
        <w:t>1</w:t>
      </w:r>
      <w:r w:rsidR="00455D54">
        <w:rPr>
          <w:rFonts w:cs="Calibri"/>
          <w:sz w:val="24"/>
          <w:szCs w:val="24"/>
        </w:rPr>
        <w:t>1</w:t>
      </w:r>
      <w:r>
        <w:rPr>
          <w:rFonts w:cs="Calibri"/>
          <w:sz w:val="24"/>
          <w:szCs w:val="24"/>
        </w:rPr>
        <w:t>.</w:t>
      </w:r>
      <w:r w:rsidRPr="00033B1C">
        <w:rPr>
          <w:rFonts w:cs="Calibri"/>
          <w:sz w:val="24"/>
          <w:szCs w:val="24"/>
        </w:rPr>
        <w:t xml:space="preserve">1. Niedopuszczalna jest zmiana postanowień umowy w stosunku do treści oferty, na podstawie której dokonano wyboru Wykonawcy, z wyjątkiem przypadków określonych </w:t>
      </w:r>
      <w:r>
        <w:rPr>
          <w:rFonts w:cs="Calibri"/>
          <w:sz w:val="24"/>
          <w:szCs w:val="24"/>
        </w:rPr>
        <w:t xml:space="preserve">                  </w:t>
      </w:r>
      <w:r w:rsidRPr="00033B1C">
        <w:rPr>
          <w:rFonts w:cs="Calibri"/>
          <w:sz w:val="24"/>
          <w:szCs w:val="24"/>
        </w:rPr>
        <w:t xml:space="preserve">w ust. </w:t>
      </w:r>
      <w:r>
        <w:rPr>
          <w:rFonts w:cs="Calibri"/>
          <w:sz w:val="24"/>
          <w:szCs w:val="24"/>
        </w:rPr>
        <w:t>1</w:t>
      </w:r>
      <w:r w:rsidR="00455D54">
        <w:rPr>
          <w:rFonts w:cs="Calibri"/>
          <w:sz w:val="24"/>
          <w:szCs w:val="24"/>
        </w:rPr>
        <w:t>1</w:t>
      </w:r>
      <w:r>
        <w:rPr>
          <w:rFonts w:cs="Calibri"/>
          <w:sz w:val="24"/>
          <w:szCs w:val="24"/>
        </w:rPr>
        <w:t>.</w:t>
      </w:r>
      <w:r w:rsidRPr="00033B1C">
        <w:rPr>
          <w:rFonts w:cs="Calibri"/>
          <w:sz w:val="24"/>
          <w:szCs w:val="24"/>
        </w:rPr>
        <w:t xml:space="preserve">2. </w:t>
      </w:r>
    </w:p>
    <w:p w:rsidR="0057323E" w:rsidRPr="00033B1C" w:rsidRDefault="0057323E" w:rsidP="0057323E">
      <w:pPr>
        <w:spacing w:after="0" w:line="240" w:lineRule="auto"/>
        <w:jc w:val="both"/>
        <w:rPr>
          <w:rFonts w:cs="Calibri"/>
          <w:sz w:val="24"/>
          <w:szCs w:val="24"/>
        </w:rPr>
      </w:pPr>
      <w:r>
        <w:rPr>
          <w:rFonts w:cs="Calibri"/>
          <w:sz w:val="24"/>
          <w:szCs w:val="24"/>
        </w:rPr>
        <w:t>1</w:t>
      </w:r>
      <w:r w:rsidR="00455D54">
        <w:rPr>
          <w:rFonts w:cs="Calibri"/>
          <w:sz w:val="24"/>
          <w:szCs w:val="24"/>
        </w:rPr>
        <w:t>1</w:t>
      </w:r>
      <w:r>
        <w:rPr>
          <w:rFonts w:cs="Calibri"/>
          <w:sz w:val="24"/>
          <w:szCs w:val="24"/>
        </w:rPr>
        <w:t>.</w:t>
      </w:r>
      <w:r w:rsidRPr="00033B1C">
        <w:rPr>
          <w:rFonts w:cs="Calibri"/>
          <w:sz w:val="24"/>
          <w:szCs w:val="24"/>
        </w:rPr>
        <w:t xml:space="preserve">2. Zamawiający dopuszcza zmiany istotnych postanowień zawartej umowy w przypadku: </w:t>
      </w:r>
    </w:p>
    <w:p w:rsidR="0057323E" w:rsidRPr="00033B1C" w:rsidRDefault="00455D54" w:rsidP="0057323E">
      <w:pPr>
        <w:spacing w:after="0" w:line="240" w:lineRule="auto"/>
        <w:jc w:val="both"/>
        <w:rPr>
          <w:rFonts w:cs="Calibri"/>
          <w:sz w:val="24"/>
          <w:szCs w:val="24"/>
        </w:rPr>
      </w:pPr>
      <w:r>
        <w:rPr>
          <w:rFonts w:cs="Calibri"/>
          <w:sz w:val="24"/>
          <w:szCs w:val="24"/>
        </w:rPr>
        <w:t>11</w:t>
      </w:r>
      <w:r w:rsidR="0057323E">
        <w:rPr>
          <w:rFonts w:cs="Calibri"/>
          <w:sz w:val="24"/>
          <w:szCs w:val="24"/>
        </w:rPr>
        <w:t xml:space="preserve">.2.1. </w:t>
      </w:r>
      <w:r w:rsidR="0057323E" w:rsidRPr="00033B1C">
        <w:rPr>
          <w:rFonts w:cs="Calibri"/>
          <w:sz w:val="24"/>
          <w:szCs w:val="24"/>
        </w:rPr>
        <w:t xml:space="preserve">wystąpienia zmian powszechnie obowiązujących przepisów prawa w zakresie mającym wpływ na realizację umowy – w zakresie dostosowania postanowień umowy do zmiany przepisów prawa; </w:t>
      </w:r>
    </w:p>
    <w:p w:rsidR="0057323E" w:rsidRDefault="0057323E" w:rsidP="0057323E">
      <w:pPr>
        <w:spacing w:after="0" w:line="240" w:lineRule="auto"/>
        <w:jc w:val="both"/>
        <w:rPr>
          <w:rFonts w:cs="Calibri"/>
          <w:sz w:val="24"/>
          <w:szCs w:val="24"/>
        </w:rPr>
      </w:pPr>
      <w:r>
        <w:rPr>
          <w:rFonts w:cs="Calibri"/>
          <w:sz w:val="24"/>
          <w:szCs w:val="24"/>
        </w:rPr>
        <w:t>1</w:t>
      </w:r>
      <w:r w:rsidR="00455D54">
        <w:rPr>
          <w:rFonts w:cs="Calibri"/>
          <w:sz w:val="24"/>
          <w:szCs w:val="24"/>
        </w:rPr>
        <w:t>1</w:t>
      </w:r>
      <w:r>
        <w:rPr>
          <w:rFonts w:cs="Calibri"/>
          <w:sz w:val="24"/>
          <w:szCs w:val="24"/>
        </w:rPr>
        <w:t>.2.2.</w:t>
      </w:r>
      <w:r w:rsidRPr="00033B1C">
        <w:rPr>
          <w:rFonts w:cs="Calibri"/>
          <w:sz w:val="24"/>
          <w:szCs w:val="24"/>
        </w:rPr>
        <w:t xml:space="preserve"> zmiany nazwy oraz formy prawnej Stron – w zakresie dostosowania umowy do tych zmian. </w:t>
      </w:r>
    </w:p>
    <w:p w:rsidR="0057323E" w:rsidRPr="00033B1C" w:rsidRDefault="00455D54" w:rsidP="0057323E">
      <w:pPr>
        <w:tabs>
          <w:tab w:val="left" w:pos="284"/>
        </w:tabs>
        <w:spacing w:after="0" w:line="240" w:lineRule="auto"/>
        <w:jc w:val="both"/>
        <w:rPr>
          <w:rFonts w:cs="Calibri"/>
          <w:sz w:val="24"/>
          <w:szCs w:val="24"/>
        </w:rPr>
      </w:pPr>
      <w:r>
        <w:rPr>
          <w:rFonts w:cs="Calibri"/>
          <w:sz w:val="24"/>
          <w:szCs w:val="24"/>
        </w:rPr>
        <w:t>11</w:t>
      </w:r>
      <w:r w:rsidR="0057323E">
        <w:rPr>
          <w:rFonts w:cs="Calibri"/>
          <w:sz w:val="24"/>
          <w:szCs w:val="24"/>
        </w:rPr>
        <w:t>.</w:t>
      </w:r>
      <w:r w:rsidR="0057323E" w:rsidRPr="00033B1C">
        <w:rPr>
          <w:rFonts w:cs="Calibri"/>
          <w:sz w:val="24"/>
          <w:szCs w:val="24"/>
        </w:rPr>
        <w:t xml:space="preserve">3. Zmiany, o których mowa powyżej nie mogą spowodować zwiększenia wartości wynagrodzenia brutto, o którym mowa w </w:t>
      </w:r>
      <w:r w:rsidR="0057323E" w:rsidRPr="00140891">
        <w:rPr>
          <w:rFonts w:cs="Calibri"/>
          <w:sz w:val="24"/>
          <w:szCs w:val="24"/>
        </w:rPr>
        <w:t xml:space="preserve">§ </w:t>
      </w:r>
      <w:r w:rsidR="0057323E">
        <w:rPr>
          <w:rFonts w:cs="Calibri"/>
          <w:sz w:val="24"/>
          <w:szCs w:val="24"/>
        </w:rPr>
        <w:t>5</w:t>
      </w:r>
      <w:r w:rsidR="0057323E" w:rsidRPr="00140891">
        <w:rPr>
          <w:rFonts w:cs="Calibri"/>
          <w:sz w:val="24"/>
          <w:szCs w:val="24"/>
        </w:rPr>
        <w:t xml:space="preserve"> ust. </w:t>
      </w:r>
      <w:r w:rsidR="0057323E">
        <w:rPr>
          <w:rFonts w:cs="Calibri"/>
          <w:sz w:val="24"/>
          <w:szCs w:val="24"/>
        </w:rPr>
        <w:t>5.</w:t>
      </w:r>
      <w:r w:rsidR="0057323E" w:rsidRPr="00140891">
        <w:rPr>
          <w:rFonts w:cs="Calibri"/>
          <w:sz w:val="24"/>
          <w:szCs w:val="24"/>
        </w:rPr>
        <w:t>1</w:t>
      </w:r>
      <w:r w:rsidR="00D47A04">
        <w:rPr>
          <w:rFonts w:cs="Calibri"/>
          <w:sz w:val="24"/>
          <w:szCs w:val="24"/>
        </w:rPr>
        <w:t>.</w:t>
      </w:r>
      <w:r w:rsidR="0057323E" w:rsidRPr="00033B1C">
        <w:rPr>
          <w:rFonts w:cs="Calibri"/>
          <w:sz w:val="24"/>
          <w:szCs w:val="24"/>
        </w:rPr>
        <w:t xml:space="preserve"> umowy z wyjątkiem przesłanek opisanych w ust. </w:t>
      </w:r>
      <w:r>
        <w:rPr>
          <w:rFonts w:cs="Calibri"/>
          <w:sz w:val="24"/>
          <w:szCs w:val="24"/>
        </w:rPr>
        <w:t>11</w:t>
      </w:r>
      <w:r w:rsidR="0057323E">
        <w:rPr>
          <w:rFonts w:cs="Calibri"/>
          <w:sz w:val="24"/>
          <w:szCs w:val="24"/>
        </w:rPr>
        <w:t>.</w:t>
      </w:r>
      <w:r w:rsidR="0057323E" w:rsidRPr="00033B1C">
        <w:rPr>
          <w:rFonts w:cs="Calibri"/>
          <w:sz w:val="24"/>
          <w:szCs w:val="24"/>
        </w:rPr>
        <w:t>4.</w:t>
      </w:r>
    </w:p>
    <w:p w:rsidR="0057323E" w:rsidRPr="00033B1C" w:rsidRDefault="0057323E" w:rsidP="0057323E">
      <w:pPr>
        <w:spacing w:after="0" w:line="240" w:lineRule="auto"/>
        <w:jc w:val="both"/>
        <w:rPr>
          <w:rFonts w:cs="Calibri"/>
          <w:sz w:val="24"/>
          <w:szCs w:val="24"/>
        </w:rPr>
      </w:pPr>
      <w:r>
        <w:rPr>
          <w:rFonts w:cs="Calibri"/>
          <w:sz w:val="24"/>
          <w:szCs w:val="24"/>
        </w:rPr>
        <w:t>1</w:t>
      </w:r>
      <w:r w:rsidR="00455D54">
        <w:rPr>
          <w:rFonts w:cs="Calibri"/>
          <w:sz w:val="24"/>
          <w:szCs w:val="24"/>
        </w:rPr>
        <w:t>1</w:t>
      </w:r>
      <w:r>
        <w:rPr>
          <w:rFonts w:cs="Calibri"/>
          <w:sz w:val="24"/>
          <w:szCs w:val="24"/>
        </w:rPr>
        <w:t>.</w:t>
      </w:r>
      <w:r w:rsidRPr="00033B1C">
        <w:rPr>
          <w:rFonts w:cs="Calibri"/>
          <w:sz w:val="24"/>
          <w:szCs w:val="24"/>
        </w:rPr>
        <w:t xml:space="preserve">4. Dopuszcza się możliwość podwyższenia lub obniżenia wynagrodzenia w przypadku mającej wpływ na koszty wykonania przedmiotu umowy zmiany: </w:t>
      </w:r>
    </w:p>
    <w:p w:rsidR="0057323E" w:rsidRDefault="00455D54" w:rsidP="0057323E">
      <w:pPr>
        <w:spacing w:after="0" w:line="240" w:lineRule="auto"/>
        <w:jc w:val="both"/>
        <w:rPr>
          <w:rFonts w:cs="Calibri"/>
          <w:sz w:val="24"/>
          <w:szCs w:val="24"/>
        </w:rPr>
      </w:pPr>
      <w:r>
        <w:rPr>
          <w:rFonts w:cs="Calibri"/>
          <w:sz w:val="24"/>
          <w:szCs w:val="24"/>
        </w:rPr>
        <w:t>11</w:t>
      </w:r>
      <w:r w:rsidR="0057323E">
        <w:rPr>
          <w:rFonts w:cs="Calibri"/>
          <w:sz w:val="24"/>
          <w:szCs w:val="24"/>
        </w:rPr>
        <w:t xml:space="preserve">.4.1. </w:t>
      </w:r>
      <w:r w:rsidR="0057323E" w:rsidRPr="00033B1C">
        <w:rPr>
          <w:rFonts w:cs="Calibri"/>
          <w:sz w:val="24"/>
          <w:szCs w:val="24"/>
        </w:rPr>
        <w:t xml:space="preserve">stawki podatku od towarów i usług VAT. Wynagrodzenie zostanie odpowiednio obniżone lub podwyższone o wartość o jaką ulegnie zmianie stawka </w:t>
      </w:r>
      <w:r w:rsidR="0057323E">
        <w:rPr>
          <w:rFonts w:cs="Calibri"/>
          <w:sz w:val="24"/>
          <w:szCs w:val="24"/>
        </w:rPr>
        <w:t>podatku od towarów                  i usług VAT;</w:t>
      </w:r>
    </w:p>
    <w:p w:rsidR="0057323E" w:rsidRPr="00033B1C" w:rsidRDefault="00455D54" w:rsidP="0057323E">
      <w:pPr>
        <w:spacing w:after="0" w:line="240" w:lineRule="auto"/>
        <w:jc w:val="both"/>
        <w:rPr>
          <w:rFonts w:cs="Calibri"/>
          <w:sz w:val="24"/>
          <w:szCs w:val="24"/>
        </w:rPr>
      </w:pPr>
      <w:r>
        <w:rPr>
          <w:rFonts w:cs="Calibri"/>
          <w:sz w:val="24"/>
          <w:szCs w:val="24"/>
        </w:rPr>
        <w:t>11</w:t>
      </w:r>
      <w:r w:rsidR="0057323E">
        <w:rPr>
          <w:rFonts w:cs="Calibri"/>
          <w:sz w:val="24"/>
          <w:szCs w:val="24"/>
        </w:rPr>
        <w:t>.4.2.</w:t>
      </w:r>
      <w:r w:rsidR="0057323E" w:rsidRPr="00033B1C">
        <w:rPr>
          <w:rFonts w:cs="Calibri"/>
          <w:sz w:val="24"/>
          <w:szCs w:val="24"/>
        </w:rPr>
        <w:t xml:space="preserve"> wysokości minimalnego wynagrodzenia za pracę ustalonego na podstawie art. 2 </w:t>
      </w:r>
      <w:r w:rsidR="0057323E">
        <w:rPr>
          <w:rFonts w:cs="Calibri"/>
          <w:sz w:val="24"/>
          <w:szCs w:val="24"/>
        </w:rPr>
        <w:t xml:space="preserve">                 </w:t>
      </w:r>
      <w:r w:rsidR="0057323E" w:rsidRPr="00033B1C">
        <w:rPr>
          <w:rFonts w:cs="Calibri"/>
          <w:sz w:val="24"/>
          <w:szCs w:val="24"/>
        </w:rPr>
        <w:t>ust. 3- 5 ustawy z dnia 10 października 2002 r. o min</w:t>
      </w:r>
      <w:r w:rsidR="0057323E">
        <w:rPr>
          <w:rFonts w:cs="Calibri"/>
          <w:sz w:val="24"/>
          <w:szCs w:val="24"/>
        </w:rPr>
        <w:t>imalnym wynagrodzeniu za pracę.</w:t>
      </w:r>
      <w:r w:rsidR="0057323E" w:rsidRPr="00033B1C">
        <w:rPr>
          <w:rFonts w:cs="Calibri"/>
          <w:sz w:val="24"/>
          <w:szCs w:val="24"/>
        </w:rPr>
        <w:t xml:space="preserve"> </w:t>
      </w:r>
      <w:r w:rsidR="0057323E">
        <w:rPr>
          <w:rFonts w:cs="Calibri"/>
          <w:sz w:val="24"/>
          <w:szCs w:val="24"/>
        </w:rPr>
        <w:t xml:space="preserve">                                           </w:t>
      </w:r>
      <w:r w:rsidR="0057323E" w:rsidRPr="00033B1C">
        <w:rPr>
          <w:rFonts w:cs="Calibri"/>
          <w:sz w:val="24"/>
          <w:szCs w:val="24"/>
        </w:rPr>
        <w:t xml:space="preserve">W takim przypadku strona wnioskująca o zmianę zobowiązana jest przedstawić wraz </w:t>
      </w:r>
      <w:r w:rsidR="0057323E">
        <w:rPr>
          <w:rFonts w:cs="Calibri"/>
          <w:sz w:val="24"/>
          <w:szCs w:val="24"/>
        </w:rPr>
        <w:t xml:space="preserve">                       </w:t>
      </w:r>
      <w:r w:rsidR="0057323E" w:rsidRPr="00033B1C">
        <w:rPr>
          <w:rFonts w:cs="Calibri"/>
          <w:sz w:val="24"/>
          <w:szCs w:val="24"/>
        </w:rPr>
        <w:t xml:space="preserve">z wnioskiem, dowody potwierdzające zmianę wysokości minimalnego wynagrodzenia za pracę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26 minimalnego wynagrodzenia, z uwzględnieniem wszystkich obciążeń publicznoprawnych od kwoty wzrostu minimalnego wynagrodzenia; </w:t>
      </w:r>
    </w:p>
    <w:p w:rsidR="0057323E" w:rsidRPr="00033B1C" w:rsidRDefault="00455D54" w:rsidP="0057323E">
      <w:pPr>
        <w:spacing w:after="0" w:line="240" w:lineRule="auto"/>
        <w:jc w:val="both"/>
        <w:rPr>
          <w:rFonts w:cs="Calibri"/>
          <w:sz w:val="24"/>
          <w:szCs w:val="24"/>
        </w:rPr>
      </w:pPr>
      <w:r>
        <w:rPr>
          <w:rFonts w:cs="Calibri"/>
          <w:sz w:val="24"/>
          <w:szCs w:val="24"/>
        </w:rPr>
        <w:t>11</w:t>
      </w:r>
      <w:r w:rsidR="0057323E">
        <w:rPr>
          <w:rFonts w:cs="Calibri"/>
          <w:sz w:val="24"/>
          <w:szCs w:val="24"/>
        </w:rPr>
        <w:t xml:space="preserve">.4.3. </w:t>
      </w:r>
      <w:r w:rsidR="0057323E" w:rsidRPr="00033B1C">
        <w:rPr>
          <w:rFonts w:cs="Calibri"/>
          <w:sz w:val="24"/>
          <w:szCs w:val="24"/>
        </w:rPr>
        <w:t xml:space="preserve">zasad podlegania ubezpieczeniom społecznym lub ubezpieczeniu zdrowotnemu lub wysokości stawki składki na ubezpieczenia społeczne lub zdrowotne. W takim przypadku </w:t>
      </w:r>
      <w:r w:rsidR="0057323E" w:rsidRPr="00033B1C">
        <w:rPr>
          <w:rFonts w:cs="Calibri"/>
          <w:sz w:val="24"/>
          <w:szCs w:val="24"/>
        </w:rPr>
        <w:lastRenderedPageBreak/>
        <w:t>strona wnioskująca o zmianę zo</w:t>
      </w:r>
      <w:r w:rsidR="0057323E">
        <w:rPr>
          <w:rFonts w:cs="Calibri"/>
          <w:sz w:val="24"/>
          <w:szCs w:val="24"/>
        </w:rPr>
        <w:t xml:space="preserve">bowiązana jest przedstawić wraz </w:t>
      </w:r>
      <w:r w:rsidR="0057323E" w:rsidRPr="00033B1C">
        <w:rPr>
          <w:rFonts w:cs="Calibri"/>
          <w:sz w:val="24"/>
          <w:szCs w:val="24"/>
        </w:rPr>
        <w:t xml:space="preserve">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w:t>
      </w:r>
      <w:r w:rsidR="0057323E">
        <w:rPr>
          <w:rFonts w:cs="Calibri"/>
          <w:sz w:val="24"/>
          <w:szCs w:val="24"/>
        </w:rPr>
        <w:t xml:space="preserve">na rzecz </w:t>
      </w:r>
      <w:r w:rsidR="0057323E" w:rsidRPr="00033B1C">
        <w:rPr>
          <w:rFonts w:cs="Calibri"/>
          <w:sz w:val="24"/>
          <w:szCs w:val="24"/>
        </w:rPr>
        <w:t>Zamawiającego.</w:t>
      </w:r>
    </w:p>
    <w:p w:rsidR="0057323E" w:rsidRPr="00033B1C" w:rsidRDefault="00455D54" w:rsidP="0057323E">
      <w:pPr>
        <w:spacing w:after="0" w:line="240" w:lineRule="auto"/>
        <w:jc w:val="both"/>
        <w:rPr>
          <w:rFonts w:cs="Calibri"/>
          <w:sz w:val="24"/>
          <w:szCs w:val="24"/>
        </w:rPr>
      </w:pPr>
      <w:r>
        <w:rPr>
          <w:rFonts w:cs="Calibri"/>
          <w:sz w:val="24"/>
          <w:szCs w:val="24"/>
        </w:rPr>
        <w:t>11</w:t>
      </w:r>
      <w:r w:rsidR="0057323E">
        <w:rPr>
          <w:rFonts w:cs="Calibri"/>
          <w:sz w:val="24"/>
          <w:szCs w:val="24"/>
        </w:rPr>
        <w:t>.</w:t>
      </w:r>
      <w:r w:rsidR="0057323E" w:rsidRPr="00033B1C">
        <w:rPr>
          <w:rFonts w:cs="Calibri"/>
          <w:sz w:val="24"/>
          <w:szCs w:val="24"/>
        </w:rPr>
        <w:t xml:space="preserve">5. W razie wystąpienia okoliczności opisanych w ust. </w:t>
      </w:r>
      <w:r>
        <w:rPr>
          <w:rFonts w:cs="Calibri"/>
          <w:sz w:val="24"/>
          <w:szCs w:val="24"/>
        </w:rPr>
        <w:t>11</w:t>
      </w:r>
      <w:r w:rsidR="0057323E">
        <w:rPr>
          <w:rFonts w:cs="Calibri"/>
          <w:sz w:val="24"/>
          <w:szCs w:val="24"/>
        </w:rPr>
        <w:t>.</w:t>
      </w:r>
      <w:r w:rsidR="0057323E" w:rsidRPr="00033B1C">
        <w:rPr>
          <w:rFonts w:cs="Calibri"/>
          <w:sz w:val="24"/>
          <w:szCs w:val="24"/>
        </w:rPr>
        <w:t>4</w:t>
      </w:r>
      <w:r w:rsidR="00D47A04">
        <w:rPr>
          <w:rFonts w:cs="Calibri"/>
          <w:sz w:val="24"/>
          <w:szCs w:val="24"/>
        </w:rPr>
        <w:t>.</w:t>
      </w:r>
      <w:r w:rsidR="0057323E" w:rsidRPr="00033B1C">
        <w:rPr>
          <w:rFonts w:cs="Calibri"/>
          <w:sz w:val="24"/>
          <w:szCs w:val="24"/>
        </w:rPr>
        <w:t xml:space="preserve"> każda ze Stron uprawniona będzie do żądania odpowiedniej zmiany wynagrodzenia Wykonawcy. Żądanie zostanie sporządzone w formie pisemnej wraz z uzasadnieniem oraz precyzyjnym wyliczeniem wskazującym wpływ zmiany na koszty wykonania przedmiot</w:t>
      </w:r>
      <w:r w:rsidR="0057323E">
        <w:rPr>
          <w:rFonts w:cs="Calibri"/>
          <w:sz w:val="24"/>
          <w:szCs w:val="24"/>
        </w:rPr>
        <w:t>u</w:t>
      </w:r>
      <w:r w:rsidR="0057323E" w:rsidRPr="00033B1C">
        <w:rPr>
          <w:rFonts w:cs="Calibri"/>
          <w:sz w:val="24"/>
          <w:szCs w:val="24"/>
        </w:rPr>
        <w:t xml:space="preserve"> niniejszej umowy. </w:t>
      </w:r>
      <w:r w:rsidR="0057323E">
        <w:rPr>
          <w:rFonts w:cs="Calibri"/>
          <w:sz w:val="24"/>
          <w:szCs w:val="24"/>
        </w:rPr>
        <w:t xml:space="preserve">                           </w:t>
      </w:r>
      <w:r w:rsidR="0057323E" w:rsidRPr="00033B1C">
        <w:rPr>
          <w:rFonts w:cs="Calibri"/>
          <w:sz w:val="24"/>
          <w:szCs w:val="24"/>
        </w:rPr>
        <w:t>W przypadku akceptacji żądania przez drugą stronę, zwaloryzowane wynagrodzenie będzie obowiązywać od dnia doręczenia żądania.</w:t>
      </w:r>
    </w:p>
    <w:p w:rsidR="0057323E" w:rsidRPr="000B35D1" w:rsidRDefault="0057323E" w:rsidP="0057323E">
      <w:pPr>
        <w:pStyle w:val="Akapitzlist"/>
        <w:tabs>
          <w:tab w:val="left" w:pos="7065"/>
        </w:tabs>
        <w:spacing w:after="0" w:line="240" w:lineRule="auto"/>
        <w:ind w:left="0"/>
        <w:rPr>
          <w:sz w:val="24"/>
          <w:szCs w:val="24"/>
        </w:rPr>
      </w:pPr>
    </w:p>
    <w:p w:rsidR="0057323E" w:rsidRDefault="00455D54" w:rsidP="0057323E">
      <w:pPr>
        <w:pStyle w:val="Akapitzlist"/>
        <w:tabs>
          <w:tab w:val="left" w:pos="7065"/>
        </w:tabs>
        <w:spacing w:after="0" w:line="240" w:lineRule="auto"/>
        <w:ind w:left="0"/>
        <w:jc w:val="center"/>
        <w:rPr>
          <w:b/>
          <w:sz w:val="24"/>
          <w:szCs w:val="24"/>
        </w:rPr>
      </w:pPr>
      <w:r>
        <w:rPr>
          <w:b/>
          <w:sz w:val="24"/>
          <w:szCs w:val="24"/>
        </w:rPr>
        <w:t>POSTANOWIENIA KOŃCOWE</w:t>
      </w:r>
      <w:r>
        <w:rPr>
          <w:b/>
          <w:sz w:val="24"/>
          <w:szCs w:val="24"/>
        </w:rPr>
        <w:br/>
        <w:t>§12</w:t>
      </w:r>
    </w:p>
    <w:p w:rsidR="0057323E" w:rsidRPr="00F41C2B" w:rsidRDefault="0057323E" w:rsidP="0057323E">
      <w:pPr>
        <w:pStyle w:val="Akapitzlist"/>
        <w:tabs>
          <w:tab w:val="left" w:pos="7065"/>
        </w:tabs>
        <w:spacing w:after="0" w:line="240" w:lineRule="auto"/>
        <w:ind w:left="0"/>
        <w:rPr>
          <w:sz w:val="24"/>
          <w:szCs w:val="24"/>
        </w:rPr>
      </w:pPr>
      <w:r>
        <w:rPr>
          <w:sz w:val="24"/>
          <w:szCs w:val="24"/>
        </w:rPr>
        <w:t>1</w:t>
      </w:r>
      <w:r w:rsidR="00455D54">
        <w:rPr>
          <w:sz w:val="24"/>
          <w:szCs w:val="24"/>
        </w:rPr>
        <w:t>2</w:t>
      </w:r>
      <w:r w:rsidRPr="00F41C2B">
        <w:rPr>
          <w:sz w:val="24"/>
          <w:szCs w:val="24"/>
        </w:rPr>
        <w:t>.1. Zamawiający ustanawia swojego przedstawiciela w osobie ……</w:t>
      </w:r>
      <w:r>
        <w:rPr>
          <w:sz w:val="24"/>
          <w:szCs w:val="24"/>
        </w:rPr>
        <w:t>……………….</w:t>
      </w:r>
      <w:r w:rsidRPr="00F41C2B">
        <w:rPr>
          <w:sz w:val="24"/>
          <w:szCs w:val="24"/>
        </w:rPr>
        <w:t>…………,</w:t>
      </w:r>
    </w:p>
    <w:p w:rsidR="0057323E" w:rsidRPr="00F41C2B" w:rsidRDefault="0057323E" w:rsidP="0057323E">
      <w:pPr>
        <w:pStyle w:val="Akapitzlist"/>
        <w:tabs>
          <w:tab w:val="left" w:pos="7065"/>
        </w:tabs>
        <w:spacing w:after="0" w:line="240" w:lineRule="auto"/>
        <w:ind w:left="0"/>
        <w:rPr>
          <w:sz w:val="24"/>
          <w:szCs w:val="24"/>
        </w:rPr>
      </w:pPr>
      <w:proofErr w:type="spellStart"/>
      <w:r w:rsidRPr="00F41C2B">
        <w:rPr>
          <w:sz w:val="24"/>
          <w:szCs w:val="24"/>
        </w:rPr>
        <w:t>tel</w:t>
      </w:r>
      <w:proofErr w:type="spellEnd"/>
      <w:r w:rsidRPr="00F41C2B">
        <w:rPr>
          <w:sz w:val="24"/>
          <w:szCs w:val="24"/>
        </w:rPr>
        <w:t>:  ……………………………</w:t>
      </w:r>
      <w:r w:rsidR="00DE4186">
        <w:rPr>
          <w:sz w:val="24"/>
          <w:szCs w:val="24"/>
        </w:rPr>
        <w:t xml:space="preserve">, e-mail: </w:t>
      </w:r>
      <w:r w:rsidR="00DE4186" w:rsidRPr="00F41C2B">
        <w:rPr>
          <w:sz w:val="24"/>
          <w:szCs w:val="24"/>
        </w:rPr>
        <w:t>……………………………</w:t>
      </w:r>
      <w:r w:rsidR="00DE4186">
        <w:rPr>
          <w:sz w:val="24"/>
          <w:szCs w:val="24"/>
        </w:rPr>
        <w:t>.</w:t>
      </w:r>
    </w:p>
    <w:p w:rsidR="0057323E" w:rsidRPr="00F41C2B" w:rsidRDefault="00455D54" w:rsidP="0057323E">
      <w:pPr>
        <w:pStyle w:val="Akapitzlist"/>
        <w:tabs>
          <w:tab w:val="left" w:pos="7065"/>
        </w:tabs>
        <w:spacing w:after="0" w:line="240" w:lineRule="auto"/>
        <w:ind w:left="0"/>
        <w:rPr>
          <w:sz w:val="24"/>
          <w:szCs w:val="24"/>
        </w:rPr>
      </w:pPr>
      <w:r>
        <w:rPr>
          <w:sz w:val="24"/>
          <w:szCs w:val="24"/>
        </w:rPr>
        <w:t>12</w:t>
      </w:r>
      <w:r w:rsidR="0057323E" w:rsidRPr="00F41C2B">
        <w:rPr>
          <w:sz w:val="24"/>
          <w:szCs w:val="24"/>
        </w:rPr>
        <w:t>.2. Wykonawca ustanawia swojego przedstawiciela w osobie ……</w:t>
      </w:r>
      <w:r w:rsidR="0057323E">
        <w:rPr>
          <w:sz w:val="24"/>
          <w:szCs w:val="24"/>
        </w:rPr>
        <w:t>……………….</w:t>
      </w:r>
      <w:r w:rsidR="0057323E" w:rsidRPr="00F41C2B">
        <w:rPr>
          <w:sz w:val="24"/>
          <w:szCs w:val="24"/>
        </w:rPr>
        <w:t>…………,</w:t>
      </w:r>
    </w:p>
    <w:p w:rsidR="0057323E" w:rsidRPr="000B35D1" w:rsidRDefault="0057323E" w:rsidP="0057323E">
      <w:pPr>
        <w:pStyle w:val="Akapitzlist"/>
        <w:tabs>
          <w:tab w:val="left" w:pos="7065"/>
        </w:tabs>
        <w:spacing w:after="0" w:line="240" w:lineRule="auto"/>
        <w:ind w:left="0"/>
        <w:rPr>
          <w:b/>
          <w:sz w:val="24"/>
          <w:szCs w:val="24"/>
        </w:rPr>
      </w:pPr>
      <w:proofErr w:type="spellStart"/>
      <w:r w:rsidRPr="00F41C2B">
        <w:rPr>
          <w:sz w:val="24"/>
          <w:szCs w:val="24"/>
        </w:rPr>
        <w:t>tel</w:t>
      </w:r>
      <w:proofErr w:type="spellEnd"/>
      <w:r w:rsidRPr="00F41C2B">
        <w:rPr>
          <w:sz w:val="24"/>
          <w:szCs w:val="24"/>
        </w:rPr>
        <w:t>: ………………………….</w:t>
      </w:r>
      <w:r w:rsidR="00DE4186">
        <w:rPr>
          <w:sz w:val="24"/>
          <w:szCs w:val="24"/>
        </w:rPr>
        <w:t xml:space="preserve">, e-mail: </w:t>
      </w:r>
      <w:r w:rsidR="00DE4186" w:rsidRPr="00F41C2B">
        <w:rPr>
          <w:sz w:val="24"/>
          <w:szCs w:val="24"/>
        </w:rPr>
        <w:t>……………………………</w:t>
      </w:r>
      <w:r w:rsidR="00DE4186">
        <w:rPr>
          <w:sz w:val="24"/>
          <w:szCs w:val="24"/>
        </w:rPr>
        <w:t>.</w:t>
      </w:r>
    </w:p>
    <w:p w:rsidR="0057323E" w:rsidRPr="00F41C2B" w:rsidRDefault="00455D54" w:rsidP="0057323E">
      <w:pPr>
        <w:pStyle w:val="Akapitzlist"/>
        <w:tabs>
          <w:tab w:val="left" w:pos="7065"/>
        </w:tabs>
        <w:spacing w:after="0" w:line="240" w:lineRule="auto"/>
        <w:ind w:left="0"/>
        <w:rPr>
          <w:sz w:val="24"/>
          <w:szCs w:val="24"/>
        </w:rPr>
      </w:pPr>
      <w:r>
        <w:rPr>
          <w:sz w:val="24"/>
          <w:szCs w:val="24"/>
        </w:rPr>
        <w:t>12</w:t>
      </w:r>
      <w:r w:rsidR="0057323E" w:rsidRPr="00F41C2B">
        <w:rPr>
          <w:sz w:val="24"/>
          <w:szCs w:val="24"/>
        </w:rPr>
        <w:t>.</w:t>
      </w:r>
      <w:r w:rsidR="0057323E">
        <w:rPr>
          <w:sz w:val="24"/>
          <w:szCs w:val="24"/>
        </w:rPr>
        <w:t>3</w:t>
      </w:r>
      <w:r w:rsidR="0057323E" w:rsidRPr="00F41C2B">
        <w:rPr>
          <w:sz w:val="24"/>
          <w:szCs w:val="24"/>
        </w:rPr>
        <w:t>. Integraln</w:t>
      </w:r>
      <w:r w:rsidR="0057323E">
        <w:rPr>
          <w:sz w:val="24"/>
          <w:szCs w:val="24"/>
        </w:rPr>
        <w:t>ą</w:t>
      </w:r>
      <w:r w:rsidR="0057323E" w:rsidRPr="00F41C2B">
        <w:rPr>
          <w:sz w:val="24"/>
          <w:szCs w:val="24"/>
        </w:rPr>
        <w:t xml:space="preserve"> częś</w:t>
      </w:r>
      <w:r w:rsidR="0057323E">
        <w:rPr>
          <w:sz w:val="24"/>
          <w:szCs w:val="24"/>
        </w:rPr>
        <w:t>ć</w:t>
      </w:r>
      <w:r w:rsidR="0057323E" w:rsidRPr="00F41C2B">
        <w:rPr>
          <w:sz w:val="24"/>
          <w:szCs w:val="24"/>
        </w:rPr>
        <w:t xml:space="preserve"> umowy stanowią:</w:t>
      </w:r>
    </w:p>
    <w:p w:rsidR="0057323E" w:rsidRPr="00F41C2B" w:rsidRDefault="00455D54" w:rsidP="0057323E">
      <w:pPr>
        <w:pStyle w:val="Akapitzlist"/>
        <w:tabs>
          <w:tab w:val="left" w:pos="7065"/>
        </w:tabs>
        <w:spacing w:after="0" w:line="240" w:lineRule="auto"/>
        <w:ind w:left="0"/>
        <w:jc w:val="both"/>
        <w:rPr>
          <w:sz w:val="24"/>
          <w:szCs w:val="24"/>
        </w:rPr>
      </w:pPr>
      <w:r>
        <w:rPr>
          <w:sz w:val="24"/>
          <w:szCs w:val="24"/>
        </w:rPr>
        <w:t>12</w:t>
      </w:r>
      <w:r w:rsidR="0057323E" w:rsidRPr="00F41C2B">
        <w:rPr>
          <w:sz w:val="24"/>
          <w:szCs w:val="24"/>
        </w:rPr>
        <w:t>.</w:t>
      </w:r>
      <w:r w:rsidR="0057323E">
        <w:rPr>
          <w:sz w:val="24"/>
          <w:szCs w:val="24"/>
        </w:rPr>
        <w:t>3</w:t>
      </w:r>
      <w:r w:rsidR="0057323E" w:rsidRPr="00F41C2B">
        <w:rPr>
          <w:sz w:val="24"/>
          <w:szCs w:val="24"/>
        </w:rPr>
        <w:t>.1. Specyfikacja Istotnych Warunków Zamówienia</w:t>
      </w:r>
      <w:r w:rsidR="0057323E">
        <w:rPr>
          <w:sz w:val="24"/>
          <w:szCs w:val="24"/>
        </w:rPr>
        <w:t>;</w:t>
      </w:r>
    </w:p>
    <w:p w:rsidR="009D6977" w:rsidRDefault="00455D54" w:rsidP="0057323E">
      <w:pPr>
        <w:pStyle w:val="Akapitzlist"/>
        <w:tabs>
          <w:tab w:val="left" w:pos="7065"/>
        </w:tabs>
        <w:spacing w:after="0" w:line="240" w:lineRule="auto"/>
        <w:ind w:left="0"/>
        <w:jc w:val="both"/>
        <w:rPr>
          <w:color w:val="000000"/>
          <w:sz w:val="24"/>
          <w:szCs w:val="24"/>
        </w:rPr>
      </w:pPr>
      <w:r>
        <w:rPr>
          <w:sz w:val="24"/>
          <w:szCs w:val="24"/>
        </w:rPr>
        <w:t>12</w:t>
      </w:r>
      <w:r w:rsidR="0057323E" w:rsidRPr="00F41C2B">
        <w:rPr>
          <w:sz w:val="24"/>
          <w:szCs w:val="24"/>
        </w:rPr>
        <w:t>.</w:t>
      </w:r>
      <w:r w:rsidR="0057323E">
        <w:rPr>
          <w:sz w:val="24"/>
          <w:szCs w:val="24"/>
        </w:rPr>
        <w:t>3</w:t>
      </w:r>
      <w:r w:rsidR="0057323E" w:rsidRPr="00F41C2B">
        <w:rPr>
          <w:sz w:val="24"/>
          <w:szCs w:val="24"/>
        </w:rPr>
        <w:t xml:space="preserve">.2.  </w:t>
      </w:r>
      <w:r w:rsidR="0057323E">
        <w:rPr>
          <w:color w:val="000000"/>
          <w:sz w:val="24"/>
          <w:szCs w:val="24"/>
        </w:rPr>
        <w:t>O</w:t>
      </w:r>
      <w:r w:rsidR="0057323E" w:rsidRPr="00F41C2B">
        <w:rPr>
          <w:color w:val="000000"/>
          <w:sz w:val="24"/>
          <w:szCs w:val="24"/>
        </w:rPr>
        <w:t>ferta Wykonawcy</w:t>
      </w:r>
      <w:r w:rsidR="009D6977">
        <w:rPr>
          <w:color w:val="000000"/>
          <w:sz w:val="24"/>
          <w:szCs w:val="24"/>
        </w:rPr>
        <w:t>;</w:t>
      </w:r>
    </w:p>
    <w:p w:rsidR="0057323E" w:rsidRPr="00F41C2B" w:rsidRDefault="009D6977" w:rsidP="0057323E">
      <w:pPr>
        <w:pStyle w:val="Akapitzlist"/>
        <w:tabs>
          <w:tab w:val="left" w:pos="7065"/>
        </w:tabs>
        <w:spacing w:after="0" w:line="240" w:lineRule="auto"/>
        <w:ind w:left="0"/>
        <w:jc w:val="both"/>
        <w:rPr>
          <w:color w:val="000000"/>
          <w:sz w:val="24"/>
          <w:szCs w:val="24"/>
        </w:rPr>
      </w:pPr>
      <w:r>
        <w:rPr>
          <w:color w:val="000000"/>
          <w:sz w:val="24"/>
          <w:szCs w:val="24"/>
        </w:rPr>
        <w:t>12.3.3</w:t>
      </w:r>
      <w:r w:rsidR="0057323E">
        <w:rPr>
          <w:color w:val="000000"/>
          <w:sz w:val="24"/>
          <w:szCs w:val="24"/>
        </w:rPr>
        <w:t>.</w:t>
      </w:r>
      <w:r>
        <w:rPr>
          <w:color w:val="000000"/>
          <w:sz w:val="24"/>
          <w:szCs w:val="24"/>
        </w:rPr>
        <w:t xml:space="preserve"> Załącznik nr 1 do umowy – wzór oświadczenia Wykonawcy.</w:t>
      </w:r>
    </w:p>
    <w:p w:rsidR="0057323E" w:rsidRPr="00F41C2B" w:rsidRDefault="00455D54" w:rsidP="0057323E">
      <w:pPr>
        <w:pStyle w:val="Akapitzlist"/>
        <w:tabs>
          <w:tab w:val="left" w:pos="7065"/>
        </w:tabs>
        <w:spacing w:after="0" w:line="240" w:lineRule="auto"/>
        <w:ind w:left="0"/>
        <w:jc w:val="both"/>
        <w:rPr>
          <w:sz w:val="24"/>
          <w:szCs w:val="24"/>
        </w:rPr>
      </w:pPr>
      <w:r>
        <w:rPr>
          <w:sz w:val="24"/>
          <w:szCs w:val="24"/>
        </w:rPr>
        <w:t>12</w:t>
      </w:r>
      <w:r w:rsidR="0057323E" w:rsidRPr="00F41C2B">
        <w:rPr>
          <w:sz w:val="24"/>
          <w:szCs w:val="24"/>
        </w:rPr>
        <w:t>.</w:t>
      </w:r>
      <w:r w:rsidR="0057323E">
        <w:rPr>
          <w:sz w:val="24"/>
          <w:szCs w:val="24"/>
        </w:rPr>
        <w:t>4</w:t>
      </w:r>
      <w:r w:rsidR="0057323E" w:rsidRPr="00F41C2B">
        <w:rPr>
          <w:sz w:val="24"/>
          <w:szCs w:val="24"/>
        </w:rPr>
        <w:t>. Wszelkie spory wynikające z niniejszej umowy podlegają rozstrzygnięciu przez sąd właściwy miejscowo dla siedziby Zamawiającego.</w:t>
      </w:r>
    </w:p>
    <w:p w:rsidR="0057323E" w:rsidRPr="00F41C2B" w:rsidRDefault="00455D54" w:rsidP="0057323E">
      <w:pPr>
        <w:pStyle w:val="Akapitzlist"/>
        <w:tabs>
          <w:tab w:val="left" w:pos="7065"/>
        </w:tabs>
        <w:spacing w:after="0" w:line="240" w:lineRule="auto"/>
        <w:ind w:left="0"/>
        <w:jc w:val="both"/>
        <w:rPr>
          <w:sz w:val="24"/>
          <w:szCs w:val="24"/>
        </w:rPr>
      </w:pPr>
      <w:r>
        <w:rPr>
          <w:sz w:val="24"/>
          <w:szCs w:val="24"/>
        </w:rPr>
        <w:t>12</w:t>
      </w:r>
      <w:r w:rsidR="0057323E" w:rsidRPr="00F41C2B">
        <w:rPr>
          <w:sz w:val="24"/>
          <w:szCs w:val="24"/>
        </w:rPr>
        <w:t>.</w:t>
      </w:r>
      <w:r w:rsidR="0057323E">
        <w:rPr>
          <w:sz w:val="24"/>
          <w:szCs w:val="24"/>
        </w:rPr>
        <w:t>5</w:t>
      </w:r>
      <w:r w:rsidR="0057323E" w:rsidRPr="00F41C2B">
        <w:rPr>
          <w:sz w:val="24"/>
          <w:szCs w:val="24"/>
        </w:rPr>
        <w:t xml:space="preserve">. W sprawach nieuregulowanych niniejszą umową mają zastosowanie przepisy ustawy </w:t>
      </w:r>
      <w:r w:rsidRPr="00F41C2B">
        <w:rPr>
          <w:sz w:val="24"/>
          <w:szCs w:val="24"/>
        </w:rPr>
        <w:t>Pra</w:t>
      </w:r>
      <w:r>
        <w:rPr>
          <w:sz w:val="24"/>
          <w:szCs w:val="24"/>
        </w:rPr>
        <w:t xml:space="preserve">wo Zamówień </w:t>
      </w:r>
      <w:r w:rsidRPr="00F41C2B">
        <w:rPr>
          <w:sz w:val="24"/>
          <w:szCs w:val="24"/>
        </w:rPr>
        <w:t>Publicznych</w:t>
      </w:r>
      <w:r w:rsidR="0057323E" w:rsidRPr="00F41C2B">
        <w:rPr>
          <w:sz w:val="24"/>
          <w:szCs w:val="24"/>
        </w:rPr>
        <w:t xml:space="preserve"> oraz Kodeksu Cywilnego.</w:t>
      </w:r>
    </w:p>
    <w:p w:rsidR="0057323E" w:rsidRDefault="00455D54" w:rsidP="00F85FEE">
      <w:pPr>
        <w:pStyle w:val="Akapitzlist"/>
        <w:tabs>
          <w:tab w:val="left" w:pos="426"/>
          <w:tab w:val="left" w:pos="567"/>
          <w:tab w:val="left" w:pos="7065"/>
        </w:tabs>
        <w:spacing w:after="0" w:line="240" w:lineRule="auto"/>
        <w:ind w:left="0"/>
        <w:jc w:val="both"/>
        <w:rPr>
          <w:sz w:val="24"/>
          <w:szCs w:val="24"/>
        </w:rPr>
      </w:pPr>
      <w:r>
        <w:rPr>
          <w:sz w:val="24"/>
          <w:szCs w:val="24"/>
        </w:rPr>
        <w:t>12</w:t>
      </w:r>
      <w:r w:rsidR="0057323E" w:rsidRPr="00F41C2B">
        <w:rPr>
          <w:sz w:val="24"/>
          <w:szCs w:val="24"/>
        </w:rPr>
        <w:t>.</w:t>
      </w:r>
      <w:r w:rsidR="0057323E">
        <w:rPr>
          <w:sz w:val="24"/>
          <w:szCs w:val="24"/>
        </w:rPr>
        <w:t>6</w:t>
      </w:r>
      <w:r w:rsidR="0057323E" w:rsidRPr="00F41C2B">
        <w:rPr>
          <w:sz w:val="24"/>
          <w:szCs w:val="24"/>
        </w:rPr>
        <w:t>. Wszelkie zmiany niniejszej umowy wymagają formy pisemnej pod rygorem nieważności, z zastrzeżeniem art. 144 ustawy Pra</w:t>
      </w:r>
      <w:r w:rsidR="0057323E">
        <w:rPr>
          <w:sz w:val="24"/>
          <w:szCs w:val="24"/>
        </w:rPr>
        <w:t xml:space="preserve">wo Zamówień </w:t>
      </w:r>
      <w:r w:rsidR="0057323E" w:rsidRPr="00F41C2B">
        <w:rPr>
          <w:sz w:val="24"/>
          <w:szCs w:val="24"/>
        </w:rPr>
        <w:t>Publicznych.</w:t>
      </w:r>
    </w:p>
    <w:p w:rsidR="0057323E" w:rsidRDefault="00455D54" w:rsidP="0057323E">
      <w:pPr>
        <w:pStyle w:val="Akapitzlist"/>
        <w:tabs>
          <w:tab w:val="left" w:pos="7065"/>
        </w:tabs>
        <w:spacing w:after="0" w:line="240" w:lineRule="auto"/>
        <w:ind w:left="0"/>
        <w:jc w:val="both"/>
        <w:rPr>
          <w:sz w:val="24"/>
          <w:szCs w:val="24"/>
        </w:rPr>
      </w:pPr>
      <w:r>
        <w:rPr>
          <w:sz w:val="24"/>
          <w:szCs w:val="24"/>
        </w:rPr>
        <w:t>12</w:t>
      </w:r>
      <w:r w:rsidR="0057323E">
        <w:rPr>
          <w:sz w:val="24"/>
          <w:szCs w:val="24"/>
        </w:rPr>
        <w:t>.7. Wykonawca nie może dokonać cesji praw i obowiązków wynikających z niniejszej umowy, bez uprzedniej pisemnej zgody Zamawiającego.</w:t>
      </w:r>
    </w:p>
    <w:p w:rsidR="0057323E" w:rsidRPr="00F41C2B" w:rsidRDefault="00455D54" w:rsidP="0057323E">
      <w:pPr>
        <w:pStyle w:val="Akapitzlist"/>
        <w:tabs>
          <w:tab w:val="left" w:pos="7065"/>
        </w:tabs>
        <w:spacing w:after="0" w:line="240" w:lineRule="auto"/>
        <w:ind w:left="0"/>
        <w:jc w:val="both"/>
        <w:rPr>
          <w:sz w:val="24"/>
          <w:szCs w:val="24"/>
        </w:rPr>
      </w:pPr>
      <w:r>
        <w:rPr>
          <w:sz w:val="24"/>
          <w:szCs w:val="24"/>
        </w:rPr>
        <w:t>12</w:t>
      </w:r>
      <w:r w:rsidR="0057323E">
        <w:rPr>
          <w:sz w:val="24"/>
          <w:szCs w:val="24"/>
        </w:rPr>
        <w:t>.8</w:t>
      </w:r>
      <w:r w:rsidR="0057323E" w:rsidRPr="00F41C2B">
        <w:rPr>
          <w:sz w:val="24"/>
          <w:szCs w:val="24"/>
        </w:rPr>
        <w:t xml:space="preserve">. Umowa została sporządzona w 2 jednobrzmiących egzemplarzach, po 1 dla każdej </w:t>
      </w:r>
      <w:r w:rsidR="0057323E" w:rsidRPr="00F41C2B">
        <w:rPr>
          <w:sz w:val="24"/>
          <w:szCs w:val="24"/>
        </w:rPr>
        <w:br/>
        <w:t>ze Stron.</w:t>
      </w:r>
    </w:p>
    <w:p w:rsidR="0057323E" w:rsidRPr="00F41C2B" w:rsidRDefault="0057323E" w:rsidP="0057323E">
      <w:pPr>
        <w:pStyle w:val="Akapitzlist"/>
        <w:tabs>
          <w:tab w:val="left" w:pos="7065"/>
        </w:tabs>
        <w:spacing w:after="0" w:line="240" w:lineRule="auto"/>
        <w:ind w:left="0"/>
        <w:rPr>
          <w:sz w:val="24"/>
          <w:szCs w:val="24"/>
        </w:rPr>
      </w:pPr>
      <w:r w:rsidRPr="00F41C2B">
        <w:rPr>
          <w:sz w:val="24"/>
          <w:szCs w:val="24"/>
        </w:rPr>
        <w:t xml:space="preserve"> </w:t>
      </w:r>
      <w:r w:rsidRPr="00F41C2B">
        <w:rPr>
          <w:sz w:val="24"/>
          <w:szCs w:val="24"/>
        </w:rPr>
        <w:br/>
      </w:r>
    </w:p>
    <w:p w:rsidR="0057323E" w:rsidRPr="00F41C2B" w:rsidRDefault="0057323E" w:rsidP="0057323E">
      <w:pPr>
        <w:pStyle w:val="Akapitzlist"/>
        <w:tabs>
          <w:tab w:val="left" w:pos="7065"/>
        </w:tabs>
        <w:spacing w:after="0" w:line="240" w:lineRule="auto"/>
        <w:ind w:left="0"/>
        <w:rPr>
          <w:b/>
          <w:sz w:val="24"/>
          <w:szCs w:val="24"/>
        </w:rPr>
      </w:pPr>
      <w:r w:rsidRPr="00F41C2B">
        <w:rPr>
          <w:b/>
          <w:sz w:val="24"/>
          <w:szCs w:val="24"/>
        </w:rPr>
        <w:t xml:space="preserve">Zamawiający:                                                                                       Wykonawca:                                                                     </w:t>
      </w:r>
      <w:r w:rsidRPr="00F41C2B">
        <w:rPr>
          <w:b/>
          <w:sz w:val="24"/>
          <w:szCs w:val="24"/>
        </w:rPr>
        <w:br/>
      </w:r>
    </w:p>
    <w:p w:rsidR="00F322FA" w:rsidRDefault="00F322FA" w:rsidP="00F322FA">
      <w:pPr>
        <w:jc w:val="right"/>
        <w:rPr>
          <w:sz w:val="24"/>
          <w:szCs w:val="24"/>
        </w:rPr>
      </w:pPr>
    </w:p>
    <w:p w:rsidR="007D1FC9" w:rsidRDefault="007D1FC9" w:rsidP="00D27B67">
      <w:pPr>
        <w:rPr>
          <w:sz w:val="24"/>
          <w:szCs w:val="24"/>
        </w:rPr>
      </w:pPr>
    </w:p>
    <w:p w:rsidR="00D27B67" w:rsidRDefault="00D27B67" w:rsidP="00D27B67">
      <w:pPr>
        <w:rPr>
          <w:sz w:val="24"/>
          <w:szCs w:val="24"/>
        </w:rPr>
      </w:pPr>
    </w:p>
    <w:p w:rsidR="007D1FC9" w:rsidRDefault="007D1FC9" w:rsidP="00F322FA">
      <w:pPr>
        <w:jc w:val="right"/>
        <w:rPr>
          <w:sz w:val="24"/>
          <w:szCs w:val="24"/>
        </w:rPr>
      </w:pPr>
    </w:p>
    <w:p w:rsidR="00F322FA" w:rsidRPr="003B19C9" w:rsidRDefault="00F322FA" w:rsidP="00F322FA">
      <w:pPr>
        <w:jc w:val="right"/>
        <w:rPr>
          <w:sz w:val="24"/>
          <w:szCs w:val="24"/>
        </w:rPr>
      </w:pPr>
      <w:r w:rsidRPr="003B19C9">
        <w:rPr>
          <w:sz w:val="24"/>
          <w:szCs w:val="24"/>
        </w:rPr>
        <w:t>W Z Ó R</w:t>
      </w:r>
    </w:p>
    <w:p w:rsidR="00F322FA" w:rsidRPr="003B19C9" w:rsidRDefault="00F322FA" w:rsidP="00F322FA">
      <w:pPr>
        <w:jc w:val="right"/>
        <w:rPr>
          <w:sz w:val="24"/>
          <w:szCs w:val="24"/>
        </w:rPr>
      </w:pPr>
      <w:r w:rsidRPr="003B19C9">
        <w:rPr>
          <w:sz w:val="24"/>
          <w:szCs w:val="24"/>
        </w:rPr>
        <w:t>Załącznik nr 1 do UMOWY NR MPGO…………</w:t>
      </w:r>
    </w:p>
    <w:p w:rsidR="00F322FA" w:rsidRDefault="00F322FA" w:rsidP="00F322FA">
      <w:pPr>
        <w:jc w:val="right"/>
        <w:rPr>
          <w:sz w:val="24"/>
          <w:szCs w:val="24"/>
        </w:rPr>
      </w:pPr>
    </w:p>
    <w:p w:rsidR="00F322FA" w:rsidRPr="003B19C9" w:rsidRDefault="00F322FA" w:rsidP="00F322FA">
      <w:pPr>
        <w:jc w:val="right"/>
        <w:rPr>
          <w:sz w:val="24"/>
          <w:szCs w:val="24"/>
        </w:rPr>
      </w:pPr>
      <w:r w:rsidRPr="003B19C9">
        <w:rPr>
          <w:sz w:val="24"/>
          <w:szCs w:val="24"/>
        </w:rPr>
        <w:lastRenderedPageBreak/>
        <w:t>………………………..……, dn. ……………</w:t>
      </w:r>
    </w:p>
    <w:p w:rsidR="00F322FA" w:rsidRDefault="00F322FA" w:rsidP="00F322FA">
      <w:pPr>
        <w:jc w:val="center"/>
        <w:rPr>
          <w:b/>
          <w:sz w:val="24"/>
          <w:szCs w:val="24"/>
        </w:rPr>
      </w:pPr>
    </w:p>
    <w:p w:rsidR="00F322FA" w:rsidRPr="003B19C9" w:rsidRDefault="00F322FA" w:rsidP="00F322FA">
      <w:pPr>
        <w:jc w:val="center"/>
        <w:rPr>
          <w:b/>
          <w:sz w:val="24"/>
          <w:szCs w:val="24"/>
        </w:rPr>
      </w:pPr>
      <w:r w:rsidRPr="003B19C9">
        <w:rPr>
          <w:b/>
          <w:sz w:val="24"/>
          <w:szCs w:val="24"/>
        </w:rPr>
        <w:t>OŚWIADCZENIE WYKONAWCY</w:t>
      </w:r>
    </w:p>
    <w:p w:rsidR="00F322FA" w:rsidRPr="003B19C9" w:rsidRDefault="00F322FA" w:rsidP="00F322FA">
      <w:pPr>
        <w:jc w:val="center"/>
        <w:rPr>
          <w:b/>
          <w:sz w:val="24"/>
          <w:szCs w:val="24"/>
        </w:rPr>
      </w:pPr>
      <w:r w:rsidRPr="003B19C9">
        <w:rPr>
          <w:b/>
          <w:sz w:val="24"/>
          <w:szCs w:val="24"/>
        </w:rPr>
        <w:t xml:space="preserve">O REALIZACJI OBOWIĄZKU ZATRUDNIENIA ZGODNIE Z ART. 29 UST. 3a USTAWY Z DNIA </w:t>
      </w:r>
      <w:r w:rsidR="00DD175B">
        <w:rPr>
          <w:b/>
          <w:sz w:val="24"/>
          <w:szCs w:val="24"/>
        </w:rPr>
        <w:t xml:space="preserve">  </w:t>
      </w:r>
      <w:r w:rsidRPr="003B19C9">
        <w:rPr>
          <w:b/>
          <w:sz w:val="24"/>
          <w:szCs w:val="24"/>
        </w:rPr>
        <w:t>29 STYCZNIA 2004 R. – PRAWO ZAMÓWIEŃ PUBLICZNYCH</w:t>
      </w:r>
    </w:p>
    <w:p w:rsidR="00F322FA" w:rsidRPr="003B19C9" w:rsidRDefault="00F322FA" w:rsidP="00F322FA">
      <w:pPr>
        <w:rPr>
          <w:sz w:val="24"/>
          <w:szCs w:val="24"/>
        </w:rPr>
      </w:pPr>
    </w:p>
    <w:p w:rsidR="00F322FA" w:rsidRPr="003B19C9" w:rsidRDefault="00F322FA" w:rsidP="00F322FA">
      <w:pPr>
        <w:jc w:val="both"/>
        <w:rPr>
          <w:sz w:val="24"/>
          <w:szCs w:val="24"/>
        </w:rPr>
      </w:pPr>
      <w:r w:rsidRPr="003B19C9">
        <w:rPr>
          <w:sz w:val="24"/>
          <w:szCs w:val="24"/>
        </w:rPr>
        <w:t>Niniejszym oświadczam/y, że osoby realizujące czynności w ramach wykonywan</w:t>
      </w:r>
      <w:r w:rsidR="00DD175B">
        <w:rPr>
          <w:sz w:val="24"/>
          <w:szCs w:val="24"/>
        </w:rPr>
        <w:t>ia przedmiotu umowy, określone</w:t>
      </w:r>
      <w:r w:rsidRPr="003B19C9">
        <w:rPr>
          <w:sz w:val="24"/>
          <w:szCs w:val="24"/>
        </w:rPr>
        <w:t xml:space="preserve"> </w:t>
      </w:r>
      <w:r>
        <w:rPr>
          <w:sz w:val="24"/>
          <w:szCs w:val="24"/>
        </w:rPr>
        <w:t xml:space="preserve">w </w:t>
      </w:r>
      <w:proofErr w:type="spellStart"/>
      <w:r>
        <w:rPr>
          <w:sz w:val="24"/>
          <w:szCs w:val="24"/>
        </w:rPr>
        <w:t>pkt</w:t>
      </w:r>
      <w:proofErr w:type="spellEnd"/>
      <w:r>
        <w:rPr>
          <w:sz w:val="24"/>
          <w:szCs w:val="24"/>
        </w:rPr>
        <w:t xml:space="preserve"> 3.14.</w:t>
      </w:r>
      <w:r w:rsidRPr="003B19C9">
        <w:rPr>
          <w:sz w:val="24"/>
          <w:szCs w:val="24"/>
        </w:rPr>
        <w:t xml:space="preserve"> SIWZ są zatrudnione na podstawie umowy </w:t>
      </w:r>
      <w:r w:rsidR="00DD175B">
        <w:rPr>
          <w:sz w:val="24"/>
          <w:szCs w:val="24"/>
        </w:rPr>
        <w:t xml:space="preserve">                       </w:t>
      </w:r>
      <w:r w:rsidRPr="003B19C9">
        <w:rPr>
          <w:sz w:val="24"/>
          <w:szCs w:val="24"/>
        </w:rPr>
        <w:t>o pracę zgodnie z art. 22 § 1 ustawy – Kodeks pracy przez Wykonawcę lub przez Podwykonawcę/ów.</w:t>
      </w:r>
    </w:p>
    <w:p w:rsidR="00F322FA" w:rsidRPr="003B19C9" w:rsidRDefault="00F322FA" w:rsidP="00F322FA">
      <w:pPr>
        <w:rPr>
          <w:sz w:val="24"/>
          <w:szCs w:val="24"/>
        </w:rPr>
      </w:pPr>
      <w:r w:rsidRPr="003B19C9">
        <w:rPr>
          <w:sz w:val="24"/>
          <w:szCs w:val="24"/>
        </w:rPr>
        <w:t>Ilość osób zatrudnionych na podstawie umowy o pracę:</w:t>
      </w:r>
    </w:p>
    <w:p w:rsidR="00F322FA" w:rsidRPr="003B19C9" w:rsidRDefault="00F322FA" w:rsidP="00F322FA">
      <w:pPr>
        <w:rPr>
          <w:sz w:val="24"/>
          <w:szCs w:val="24"/>
        </w:rPr>
      </w:pPr>
      <w:r w:rsidRPr="003B19C9">
        <w:rPr>
          <w:sz w:val="24"/>
          <w:szCs w:val="24"/>
        </w:rPr>
        <w:t xml:space="preserve">- u </w:t>
      </w:r>
      <w:r w:rsidR="00AA184D">
        <w:rPr>
          <w:sz w:val="24"/>
          <w:szCs w:val="24"/>
        </w:rPr>
        <w:t>W</w:t>
      </w:r>
      <w:r w:rsidR="00AA184D" w:rsidRPr="003B19C9">
        <w:rPr>
          <w:sz w:val="24"/>
          <w:szCs w:val="24"/>
        </w:rPr>
        <w:t>ykonawcy</w:t>
      </w:r>
      <w:r w:rsidRPr="003B19C9">
        <w:rPr>
          <w:sz w:val="24"/>
          <w:szCs w:val="24"/>
        </w:rPr>
        <w:t>: ………</w:t>
      </w:r>
    </w:p>
    <w:p w:rsidR="00F322FA" w:rsidRDefault="00F322FA" w:rsidP="00F322FA">
      <w:pPr>
        <w:rPr>
          <w:sz w:val="24"/>
          <w:szCs w:val="24"/>
        </w:rPr>
      </w:pPr>
      <w:r w:rsidRPr="003B19C9">
        <w:rPr>
          <w:sz w:val="24"/>
          <w:szCs w:val="24"/>
        </w:rPr>
        <w:t xml:space="preserve">- u </w:t>
      </w:r>
      <w:r w:rsidR="00AA184D">
        <w:rPr>
          <w:sz w:val="24"/>
          <w:szCs w:val="24"/>
        </w:rPr>
        <w:t>P</w:t>
      </w:r>
      <w:r w:rsidR="00AA184D" w:rsidRPr="003B19C9">
        <w:rPr>
          <w:sz w:val="24"/>
          <w:szCs w:val="24"/>
        </w:rPr>
        <w:t>odwykonawcy/ów</w:t>
      </w:r>
      <w:r w:rsidRPr="003B19C9">
        <w:rPr>
          <w:sz w:val="24"/>
          <w:szCs w:val="24"/>
        </w:rPr>
        <w:t>: ………</w:t>
      </w:r>
    </w:p>
    <w:p w:rsidR="00F322FA" w:rsidRDefault="00F322FA" w:rsidP="00F322FA">
      <w:pPr>
        <w:rPr>
          <w:sz w:val="24"/>
          <w:szCs w:val="24"/>
        </w:rPr>
      </w:pPr>
    </w:p>
    <w:p w:rsidR="00F322FA" w:rsidRPr="003B19C9" w:rsidRDefault="00F322FA" w:rsidP="00F322FA">
      <w:pPr>
        <w:rPr>
          <w:sz w:val="24"/>
          <w:szCs w:val="24"/>
        </w:rPr>
      </w:pPr>
    </w:p>
    <w:p w:rsidR="00F322FA" w:rsidRPr="003B19C9" w:rsidRDefault="00F322FA" w:rsidP="00F322FA">
      <w:pPr>
        <w:spacing w:after="0"/>
        <w:ind w:left="4536"/>
        <w:rPr>
          <w:sz w:val="24"/>
          <w:szCs w:val="24"/>
        </w:rPr>
      </w:pPr>
      <w:r w:rsidRPr="003B19C9">
        <w:rPr>
          <w:sz w:val="24"/>
          <w:szCs w:val="24"/>
        </w:rPr>
        <w:t>…………………………………………………………….……</w:t>
      </w:r>
    </w:p>
    <w:p w:rsidR="00F322FA" w:rsidRPr="003B19C9" w:rsidRDefault="00F322FA" w:rsidP="00F322FA">
      <w:pPr>
        <w:spacing w:after="0"/>
        <w:ind w:left="4536"/>
        <w:rPr>
          <w:sz w:val="24"/>
          <w:szCs w:val="24"/>
        </w:rPr>
      </w:pPr>
      <w:r w:rsidRPr="003B19C9">
        <w:rPr>
          <w:sz w:val="24"/>
          <w:szCs w:val="24"/>
        </w:rPr>
        <w:t>(podpis/y osoby/osób uprawnionej/</w:t>
      </w:r>
      <w:proofErr w:type="spellStart"/>
      <w:r w:rsidRPr="003B19C9">
        <w:rPr>
          <w:sz w:val="24"/>
          <w:szCs w:val="24"/>
        </w:rPr>
        <w:t>ych</w:t>
      </w:r>
      <w:proofErr w:type="spellEnd"/>
    </w:p>
    <w:p w:rsidR="00F322FA" w:rsidRPr="003B19C9" w:rsidRDefault="00F322FA" w:rsidP="00F322FA">
      <w:pPr>
        <w:spacing w:after="0"/>
        <w:ind w:left="4536"/>
        <w:rPr>
          <w:sz w:val="24"/>
          <w:szCs w:val="24"/>
        </w:rPr>
      </w:pPr>
      <w:r w:rsidRPr="003B19C9">
        <w:rPr>
          <w:sz w:val="24"/>
          <w:szCs w:val="24"/>
        </w:rPr>
        <w:t>do składania oświadczeń woli</w:t>
      </w:r>
    </w:p>
    <w:p w:rsidR="00F322FA" w:rsidRPr="003B19C9" w:rsidRDefault="00F322FA" w:rsidP="00F322FA">
      <w:pPr>
        <w:spacing w:after="0"/>
        <w:ind w:left="4536"/>
        <w:rPr>
          <w:sz w:val="24"/>
          <w:szCs w:val="24"/>
        </w:rPr>
      </w:pPr>
      <w:r w:rsidRPr="003B19C9">
        <w:rPr>
          <w:sz w:val="24"/>
          <w:szCs w:val="24"/>
        </w:rPr>
        <w:t>w imieniu W</w:t>
      </w:r>
      <w:r w:rsidR="00AA184D" w:rsidRPr="003B19C9">
        <w:rPr>
          <w:sz w:val="24"/>
          <w:szCs w:val="24"/>
        </w:rPr>
        <w:t>ykonawcy</w:t>
      </w:r>
      <w:r w:rsidRPr="003B19C9">
        <w:rPr>
          <w:sz w:val="24"/>
          <w:szCs w:val="24"/>
        </w:rPr>
        <w:t>)</w:t>
      </w:r>
    </w:p>
    <w:p w:rsidR="00A65CF4" w:rsidRDefault="00A65CF4" w:rsidP="0057323E">
      <w:pPr>
        <w:keepNext/>
        <w:tabs>
          <w:tab w:val="left" w:pos="3119"/>
        </w:tabs>
        <w:spacing w:after="0" w:line="240" w:lineRule="auto"/>
        <w:ind w:left="397"/>
        <w:jc w:val="center"/>
        <w:outlineLvl w:val="0"/>
        <w:rPr>
          <w:rFonts w:eastAsia="Times New Roman" w:cs="Tahoma"/>
          <w:color w:val="000000"/>
          <w:sz w:val="24"/>
          <w:szCs w:val="24"/>
          <w:lang w:eastAsia="pl-PL"/>
        </w:rPr>
      </w:pPr>
    </w:p>
    <w:p w:rsidR="00F322FA" w:rsidRDefault="00F322FA" w:rsidP="0057323E">
      <w:pPr>
        <w:keepNext/>
        <w:tabs>
          <w:tab w:val="left" w:pos="3119"/>
        </w:tabs>
        <w:spacing w:after="0" w:line="240" w:lineRule="auto"/>
        <w:ind w:left="397"/>
        <w:jc w:val="center"/>
        <w:outlineLvl w:val="0"/>
        <w:rPr>
          <w:rFonts w:eastAsia="Times New Roman" w:cs="Tahoma"/>
          <w:color w:val="000000"/>
          <w:sz w:val="24"/>
          <w:szCs w:val="24"/>
          <w:lang w:eastAsia="pl-PL"/>
        </w:rPr>
      </w:pPr>
    </w:p>
    <w:p w:rsidR="00F322FA" w:rsidRDefault="00F322FA" w:rsidP="0057323E">
      <w:pPr>
        <w:keepNext/>
        <w:tabs>
          <w:tab w:val="left" w:pos="3119"/>
        </w:tabs>
        <w:spacing w:after="0" w:line="240" w:lineRule="auto"/>
        <w:ind w:left="397"/>
        <w:jc w:val="center"/>
        <w:outlineLvl w:val="0"/>
        <w:rPr>
          <w:rFonts w:eastAsia="Times New Roman" w:cs="Tahoma"/>
          <w:color w:val="000000"/>
          <w:sz w:val="24"/>
          <w:szCs w:val="24"/>
          <w:lang w:eastAsia="pl-PL"/>
        </w:rPr>
      </w:pPr>
    </w:p>
    <w:p w:rsidR="00F322FA" w:rsidRDefault="00F322FA" w:rsidP="0057323E">
      <w:pPr>
        <w:keepNext/>
        <w:tabs>
          <w:tab w:val="left" w:pos="3119"/>
        </w:tabs>
        <w:spacing w:after="0" w:line="240" w:lineRule="auto"/>
        <w:ind w:left="397"/>
        <w:jc w:val="center"/>
        <w:outlineLvl w:val="0"/>
        <w:rPr>
          <w:rFonts w:eastAsia="Times New Roman" w:cs="Tahoma"/>
          <w:color w:val="000000"/>
          <w:sz w:val="24"/>
          <w:szCs w:val="24"/>
          <w:lang w:eastAsia="pl-PL"/>
        </w:rPr>
      </w:pPr>
    </w:p>
    <w:p w:rsidR="00F322FA" w:rsidRDefault="00F322FA" w:rsidP="0057323E">
      <w:pPr>
        <w:keepNext/>
        <w:tabs>
          <w:tab w:val="left" w:pos="3119"/>
        </w:tabs>
        <w:spacing w:after="0" w:line="240" w:lineRule="auto"/>
        <w:ind w:left="397"/>
        <w:jc w:val="center"/>
        <w:outlineLvl w:val="0"/>
        <w:rPr>
          <w:rFonts w:eastAsia="Times New Roman" w:cs="Tahoma"/>
          <w:color w:val="000000"/>
          <w:sz w:val="24"/>
          <w:szCs w:val="24"/>
          <w:lang w:eastAsia="pl-PL"/>
        </w:rPr>
      </w:pPr>
    </w:p>
    <w:sectPr w:rsidR="00F322FA" w:rsidSect="00BC6C42">
      <w:headerReference w:type="default" r:id="rId11"/>
      <w:footerReference w:type="default" r:id="rId12"/>
      <w:pgSz w:w="11905" w:h="16837"/>
      <w:pgMar w:top="851" w:right="1418" w:bottom="1135" w:left="1418"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883" w:rsidRDefault="002D2883" w:rsidP="00EE4675">
      <w:pPr>
        <w:spacing w:after="0" w:line="240" w:lineRule="auto"/>
      </w:pPr>
      <w:r>
        <w:separator/>
      </w:r>
    </w:p>
  </w:endnote>
  <w:endnote w:type="continuationSeparator" w:id="0">
    <w:p w:rsidR="002D2883" w:rsidRDefault="002D2883" w:rsidP="00EE4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Bold">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83" w:rsidRDefault="00382F7C">
    <w:pPr>
      <w:pStyle w:val="Stopka"/>
      <w:jc w:val="right"/>
    </w:pPr>
    <w:fldSimple w:instr=" PAGE   \* MERGEFORMAT ">
      <w:r w:rsidR="00A85D60">
        <w:rPr>
          <w:noProof/>
        </w:rPr>
        <w:t>1</w:t>
      </w:r>
    </w:fldSimple>
  </w:p>
  <w:p w:rsidR="002D2883" w:rsidRDefault="002D288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883" w:rsidRDefault="002D2883" w:rsidP="00EE4675">
      <w:pPr>
        <w:spacing w:after="0" w:line="240" w:lineRule="auto"/>
      </w:pPr>
      <w:r>
        <w:separator/>
      </w:r>
    </w:p>
  </w:footnote>
  <w:footnote w:type="continuationSeparator" w:id="0">
    <w:p w:rsidR="002D2883" w:rsidRDefault="002D2883" w:rsidP="00EE4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83" w:rsidRDefault="002D2883">
    <w:pPr>
      <w:pStyle w:val="Nagwek"/>
      <w:jc w:val="center"/>
      <w:rPr>
        <w:rFonts w:ascii="Arial Narrow" w:hAnsi="Arial Narrow"/>
        <w:i/>
        <w:i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bullet"/>
      <w:lvlText w:val=""/>
      <w:lvlJc w:val="left"/>
      <w:pPr>
        <w:tabs>
          <w:tab w:val="num" w:pos="171"/>
        </w:tabs>
        <w:ind w:left="171" w:hanging="171"/>
      </w:pPr>
      <w:rPr>
        <w:rFonts w:ascii="Symbol" w:hAnsi="Symbol"/>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13"/>
    <w:lvl w:ilvl="0">
      <w:start w:val="2"/>
      <w:numFmt w:val="decimal"/>
      <w:lvlText w:val="%1."/>
      <w:lvlJc w:val="left"/>
      <w:pPr>
        <w:tabs>
          <w:tab w:val="num" w:pos="0"/>
        </w:tabs>
        <w:ind w:left="360" w:hanging="360"/>
      </w:pPr>
    </w:lvl>
  </w:abstractNum>
  <w:abstractNum w:abstractNumId="3">
    <w:nsid w:val="00000020"/>
    <w:multiLevelType w:val="singleLevel"/>
    <w:tmpl w:val="00000020"/>
    <w:name w:val="WW8Num90"/>
    <w:lvl w:ilvl="0">
      <w:start w:val="1"/>
      <w:numFmt w:val="lowerLetter"/>
      <w:lvlText w:val="%1)"/>
      <w:lvlJc w:val="left"/>
      <w:pPr>
        <w:tabs>
          <w:tab w:val="num" w:pos="1481"/>
        </w:tabs>
        <w:ind w:left="1481" w:hanging="360"/>
      </w:pPr>
    </w:lvl>
  </w:abstractNum>
  <w:abstractNum w:abstractNumId="4">
    <w:nsid w:val="044509D7"/>
    <w:multiLevelType w:val="multilevel"/>
    <w:tmpl w:val="A7285320"/>
    <w:lvl w:ilvl="0">
      <w:start w:val="1"/>
      <w:numFmt w:val="decimal"/>
      <w:lvlText w:val="%1."/>
      <w:lvlJc w:val="left"/>
      <w:pPr>
        <w:ind w:left="720" w:hanging="360"/>
      </w:pPr>
      <w:rPr>
        <w:rFonts w:hint="default"/>
        <w:b w:val="0"/>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4573332"/>
    <w:multiLevelType w:val="multilevel"/>
    <w:tmpl w:val="E244F844"/>
    <w:lvl w:ilvl="0">
      <w:start w:val="1"/>
      <w:numFmt w:val="decimal"/>
      <w:lvlText w:val="5.%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05D2069A"/>
    <w:multiLevelType w:val="multilevel"/>
    <w:tmpl w:val="9FEE0B62"/>
    <w:lvl w:ilvl="0">
      <w:start w:val="7"/>
      <w:numFmt w:val="decimal"/>
      <w:lvlText w:val="%18.1."/>
      <w:lvlJc w:val="left"/>
      <w:pPr>
        <w:ind w:left="928" w:hanging="360"/>
      </w:pPr>
      <w:rPr>
        <w:rFonts w:hint="default"/>
        <w:b w:val="0"/>
      </w:rPr>
    </w:lvl>
    <w:lvl w:ilvl="1">
      <w:start w:val="1"/>
      <w:numFmt w:val="decimal"/>
      <w:isLgl/>
      <w:lvlText w:val="5.%2."/>
      <w:lvlJc w:val="left"/>
      <w:pPr>
        <w:ind w:left="720" w:hanging="720"/>
      </w:pPr>
      <w:rPr>
        <w:rFonts w:hint="default"/>
        <w:b w:val="0"/>
      </w:rPr>
    </w:lvl>
    <w:lvl w:ilvl="2">
      <w:start w:val="2"/>
      <w:numFmt w:val="decimal"/>
      <w:isLgl/>
      <w:lvlText w:val="8.%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091A504C"/>
    <w:multiLevelType w:val="multilevel"/>
    <w:tmpl w:val="FC1C8706"/>
    <w:lvl w:ilvl="0">
      <w:start w:val="1"/>
      <w:numFmt w:val="decimal"/>
      <w:lvlText w:val="%1."/>
      <w:lvlJc w:val="left"/>
      <w:pPr>
        <w:ind w:left="360" w:hanging="360"/>
      </w:pPr>
      <w:rPr>
        <w:rFonts w:hint="default"/>
      </w:rPr>
    </w:lvl>
    <w:lvl w:ilvl="1">
      <w:start w:val="1"/>
      <w:numFmt w:val="decimal"/>
      <w:lvlText w:val="2.%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B12755A"/>
    <w:multiLevelType w:val="multilevel"/>
    <w:tmpl w:val="3A5427C4"/>
    <w:lvl w:ilvl="0">
      <w:start w:val="1"/>
      <w:numFmt w:val="decimal"/>
      <w:lvlText w:val="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0F3E63A2"/>
    <w:multiLevelType w:val="multilevel"/>
    <w:tmpl w:val="B6E02F64"/>
    <w:lvl w:ilvl="0">
      <w:start w:val="1"/>
      <w:numFmt w:val="decimal"/>
      <w:lvlText w:val="%1."/>
      <w:lvlJc w:val="left"/>
      <w:pPr>
        <w:ind w:left="360" w:hanging="360"/>
      </w:pPr>
      <w:rPr>
        <w:rFonts w:hint="default"/>
        <w:b w:val="0"/>
      </w:rPr>
    </w:lvl>
    <w:lvl w:ilvl="1">
      <w:start w:val="1"/>
      <w:numFmt w:val="decimal"/>
      <w:lvlText w:val="1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78031FF"/>
    <w:multiLevelType w:val="hybridMultilevel"/>
    <w:tmpl w:val="8434398C"/>
    <w:lvl w:ilvl="0" w:tplc="46A24728">
      <w:start w:val="1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D33E7B02"/>
    <w:lvl w:ilvl="0" w:tplc="7EC85B12">
      <w:start w:val="1"/>
      <w:numFmt w:val="bullet"/>
      <w:lvlText w:val="-"/>
      <w:lvlJc w:val="left"/>
      <w:pPr>
        <w:ind w:left="1146" w:hanging="360"/>
      </w:pPr>
      <w:rPr>
        <w:rFonts w:ascii="Times New Roman" w:hAnsi="Times New Roman" w:cs="Times New Roman" w:hint="default"/>
        <w:b/>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20F91E2B"/>
    <w:multiLevelType w:val="hybridMultilevel"/>
    <w:tmpl w:val="7D4AED40"/>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
    <w:nsid w:val="2518531D"/>
    <w:multiLevelType w:val="multilevel"/>
    <w:tmpl w:val="AAC23E72"/>
    <w:lvl w:ilvl="0">
      <w:start w:val="5"/>
      <w:numFmt w:val="decimal"/>
      <w:lvlText w:val="%1."/>
      <w:lvlJc w:val="left"/>
      <w:pPr>
        <w:ind w:left="720" w:hanging="360"/>
      </w:pPr>
      <w:rPr>
        <w:rFonts w:hint="default"/>
      </w:rPr>
    </w:lvl>
    <w:lvl w:ilvl="1">
      <w:start w:val="1"/>
      <w:numFmt w:val="decimal"/>
      <w:isLgl/>
      <w:lvlText w:val="6.%2."/>
      <w:lvlJc w:val="left"/>
      <w:pPr>
        <w:ind w:left="720" w:hanging="720"/>
      </w:pPr>
      <w:rPr>
        <w:rFonts w:hint="default"/>
        <w:b w:val="0"/>
      </w:rPr>
    </w:lvl>
    <w:lvl w:ilvl="2">
      <w:start w:val="2"/>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nsid w:val="2CAE576C"/>
    <w:multiLevelType w:val="hybridMultilevel"/>
    <w:tmpl w:val="6A9A2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F22BFE"/>
    <w:multiLevelType w:val="multilevel"/>
    <w:tmpl w:val="831669E2"/>
    <w:lvl w:ilvl="0">
      <w:start w:val="1"/>
      <w:numFmt w:val="decimal"/>
      <w:lvlText w:val="7.%1."/>
      <w:lvlJc w:val="left"/>
      <w:pPr>
        <w:ind w:left="928" w:hanging="360"/>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6">
    <w:nsid w:val="323D02D4"/>
    <w:multiLevelType w:val="multilevel"/>
    <w:tmpl w:val="E062CD9C"/>
    <w:lvl w:ilvl="0">
      <w:start w:val="1"/>
      <w:numFmt w:val="decimal"/>
      <w:lvlText w:val="%1."/>
      <w:lvlJc w:val="left"/>
      <w:pPr>
        <w:ind w:left="360" w:hanging="360"/>
      </w:pPr>
      <w:rPr>
        <w:rFonts w:hint="default"/>
      </w:rPr>
    </w:lvl>
    <w:lvl w:ilvl="1">
      <w:start w:val="1"/>
      <w:numFmt w:val="decimal"/>
      <w:lvlText w:val="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29127D6"/>
    <w:multiLevelType w:val="multilevel"/>
    <w:tmpl w:val="6164AD32"/>
    <w:lvl w:ilvl="0">
      <w:start w:val="1"/>
      <w:numFmt w:val="decimal"/>
      <w:lvlText w:val="%1."/>
      <w:lvlJc w:val="left"/>
      <w:pPr>
        <w:ind w:left="360" w:hanging="360"/>
      </w:pPr>
      <w:rPr>
        <w:rFonts w:hint="default"/>
      </w:rPr>
    </w:lvl>
    <w:lvl w:ilvl="1">
      <w:start w:val="1"/>
      <w:numFmt w:val="decimal"/>
      <w:lvlText w:val="14.%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30638AE"/>
    <w:multiLevelType w:val="hybridMultilevel"/>
    <w:tmpl w:val="3B549818"/>
    <w:lvl w:ilvl="0" w:tplc="4AA4F6E6">
      <w:start w:val="1"/>
      <w:numFmt w:val="bullet"/>
      <w:lvlText w:val="-"/>
      <w:lvlJc w:val="left"/>
      <w:pPr>
        <w:ind w:left="1146" w:hanging="360"/>
      </w:pPr>
      <w:rPr>
        <w:rFonts w:ascii="Times New Roman" w:hAnsi="Times New Roman" w:cs="Times New Roman" w:hint="default"/>
        <w:b/>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47B0154"/>
    <w:multiLevelType w:val="hybridMultilevel"/>
    <w:tmpl w:val="4A565B80"/>
    <w:lvl w:ilvl="0" w:tplc="55D09E68">
      <w:start w:val="10"/>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F40DF2"/>
    <w:multiLevelType w:val="hybridMultilevel"/>
    <w:tmpl w:val="3C2267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F61789"/>
    <w:multiLevelType w:val="hybridMultilevel"/>
    <w:tmpl w:val="47748FB8"/>
    <w:lvl w:ilvl="0" w:tplc="A0820970">
      <w:start w:val="1"/>
      <w:numFmt w:val="decimal"/>
      <w:lvlText w:val="%1)"/>
      <w:lvlJc w:val="left"/>
      <w:pPr>
        <w:ind w:left="786" w:hanging="360"/>
      </w:pPr>
      <w:rPr>
        <w:rFonts w:hint="default"/>
        <w:b/>
      </w:rPr>
    </w:lvl>
    <w:lvl w:ilvl="1" w:tplc="04150019">
      <w:start w:val="1"/>
      <w:numFmt w:val="lowerLetter"/>
      <w:lvlText w:val="%2."/>
      <w:lvlJc w:val="left"/>
      <w:pPr>
        <w:ind w:left="1494"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25F6942"/>
    <w:multiLevelType w:val="hybridMultilevel"/>
    <w:tmpl w:val="736EE842"/>
    <w:lvl w:ilvl="0" w:tplc="B276FF36">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4007966"/>
    <w:multiLevelType w:val="hybridMultilevel"/>
    <w:tmpl w:val="51A82D70"/>
    <w:lvl w:ilvl="0" w:tplc="8B665B60">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2E47AD"/>
    <w:multiLevelType w:val="hybridMultilevel"/>
    <w:tmpl w:val="BFAA5E5C"/>
    <w:lvl w:ilvl="0" w:tplc="8C8C813C">
      <w:start w:val="1"/>
      <w:numFmt w:val="decimal"/>
      <w:lvlText w:val="%1."/>
      <w:lvlJc w:val="righ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A94536C"/>
    <w:multiLevelType w:val="hybridMultilevel"/>
    <w:tmpl w:val="E2F6BBEA"/>
    <w:lvl w:ilvl="0" w:tplc="F17841CE">
      <w:start w:val="1"/>
      <w:numFmt w:val="decimal"/>
      <w:lvlText w:val="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375DB1"/>
    <w:multiLevelType w:val="multilevel"/>
    <w:tmpl w:val="B47C77F0"/>
    <w:styleLink w:val="Styl1"/>
    <w:lvl w:ilvl="0">
      <w:start w:val="2"/>
      <w:numFmt w:val="decimal"/>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530659EC"/>
    <w:multiLevelType w:val="hybridMultilevel"/>
    <w:tmpl w:val="D1506E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031674"/>
    <w:multiLevelType w:val="hybridMultilevel"/>
    <w:tmpl w:val="06D47128"/>
    <w:lvl w:ilvl="0" w:tplc="3A36B570">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795C20"/>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30">
    <w:nsid w:val="55985E28"/>
    <w:multiLevelType w:val="hybridMultilevel"/>
    <w:tmpl w:val="78E0A1BE"/>
    <w:lvl w:ilvl="0" w:tplc="6C3E1518">
      <w:start w:val="1"/>
      <w:numFmt w:val="decimal"/>
      <w:lvlText w:val="%1."/>
      <w:lvlJc w:val="left"/>
      <w:pPr>
        <w:ind w:left="78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55CA5DF0"/>
    <w:multiLevelType w:val="hybridMultilevel"/>
    <w:tmpl w:val="1E38C8A6"/>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
    <w:nsid w:val="568918F3"/>
    <w:multiLevelType w:val="multilevel"/>
    <w:tmpl w:val="95485F36"/>
    <w:lvl w:ilvl="0">
      <w:start w:val="1"/>
      <w:numFmt w:val="decimal"/>
      <w:lvlText w:val="%1."/>
      <w:lvlJc w:val="left"/>
      <w:pPr>
        <w:tabs>
          <w:tab w:val="num" w:pos="643"/>
        </w:tabs>
        <w:ind w:left="643" w:hanging="360"/>
      </w:pPr>
    </w:lvl>
    <w:lvl w:ilvl="1">
      <w:start w:val="1"/>
      <w:numFmt w:val="decimal"/>
      <w:isLgl/>
      <w:lvlText w:val="%1.%2."/>
      <w:lvlJc w:val="left"/>
      <w:pPr>
        <w:ind w:left="1003" w:hanging="720"/>
      </w:pPr>
      <w:rPr>
        <w:rFonts w:hint="default"/>
      </w:rPr>
    </w:lvl>
    <w:lvl w:ilvl="2">
      <w:start w:val="1"/>
      <w:numFmt w:val="decimal"/>
      <w:isLgl/>
      <w:lvlText w:val="%1.%2.%3."/>
      <w:lvlJc w:val="left"/>
      <w:pPr>
        <w:ind w:left="1363" w:hanging="108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2083" w:hanging="180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443" w:hanging="2160"/>
      </w:pPr>
      <w:rPr>
        <w:rFonts w:hint="default"/>
      </w:rPr>
    </w:lvl>
    <w:lvl w:ilvl="8">
      <w:start w:val="1"/>
      <w:numFmt w:val="decimal"/>
      <w:isLgl/>
      <w:lvlText w:val="%1.%2.%3.%4.%5.%6.%7.%8.%9."/>
      <w:lvlJc w:val="left"/>
      <w:pPr>
        <w:ind w:left="2803" w:hanging="2520"/>
      </w:pPr>
      <w:rPr>
        <w:rFonts w:hint="default"/>
      </w:rPr>
    </w:lvl>
  </w:abstractNum>
  <w:abstractNum w:abstractNumId="33">
    <w:nsid w:val="5A751502"/>
    <w:multiLevelType w:val="hybridMultilevel"/>
    <w:tmpl w:val="AA8402F6"/>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nsid w:val="5B6737D3"/>
    <w:multiLevelType w:val="multilevel"/>
    <w:tmpl w:val="BDD895A2"/>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B8253FC"/>
    <w:multiLevelType w:val="hybridMultilevel"/>
    <w:tmpl w:val="CE227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CCE2169"/>
    <w:multiLevelType w:val="hybridMultilevel"/>
    <w:tmpl w:val="D5D29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FC5252"/>
    <w:multiLevelType w:val="hybridMultilevel"/>
    <w:tmpl w:val="A120E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0F5227"/>
    <w:multiLevelType w:val="multilevel"/>
    <w:tmpl w:val="8188BE4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85D7512"/>
    <w:multiLevelType w:val="hybridMultilevel"/>
    <w:tmpl w:val="C0E6A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8CF1BCF"/>
    <w:multiLevelType w:val="hybridMultilevel"/>
    <w:tmpl w:val="085AA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884D62"/>
    <w:multiLevelType w:val="multilevel"/>
    <w:tmpl w:val="93D24B8C"/>
    <w:lvl w:ilvl="0">
      <w:start w:val="1"/>
      <w:numFmt w:val="decimal"/>
      <w:lvlText w:val="%1."/>
      <w:lvlJc w:val="left"/>
      <w:pPr>
        <w:ind w:left="360" w:hanging="360"/>
      </w:pPr>
      <w:rPr>
        <w:rFonts w:hint="default"/>
      </w:rPr>
    </w:lvl>
    <w:lvl w:ilvl="1">
      <w:start w:val="1"/>
      <w:numFmt w:val="decimal"/>
      <w:lvlText w:val="3.%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A796BED"/>
    <w:multiLevelType w:val="multilevel"/>
    <w:tmpl w:val="C32CF3C2"/>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900"/>
        </w:tabs>
        <w:ind w:left="900" w:hanging="480"/>
      </w:pPr>
      <w:rPr>
        <w:rFonts w:hint="default"/>
        <w:b w:val="0"/>
      </w:rPr>
    </w:lvl>
    <w:lvl w:ilvl="2">
      <w:start w:val="1"/>
      <w:numFmt w:val="decimal"/>
      <w:lvlText w:val="%1.%2.%3."/>
      <w:lvlJc w:val="left"/>
      <w:pPr>
        <w:tabs>
          <w:tab w:val="num" w:pos="1560"/>
        </w:tabs>
        <w:ind w:left="1560" w:hanging="720"/>
      </w:pPr>
      <w:rPr>
        <w:rFonts w:hint="default"/>
        <w:b/>
      </w:rPr>
    </w:lvl>
    <w:lvl w:ilvl="3">
      <w:start w:val="1"/>
      <w:numFmt w:val="decimal"/>
      <w:lvlText w:val="%1.%2.%3.%4."/>
      <w:lvlJc w:val="left"/>
      <w:pPr>
        <w:tabs>
          <w:tab w:val="num" w:pos="1980"/>
        </w:tabs>
        <w:ind w:left="1980" w:hanging="720"/>
      </w:pPr>
      <w:rPr>
        <w:rFonts w:hint="default"/>
        <w:b/>
      </w:rPr>
    </w:lvl>
    <w:lvl w:ilvl="4">
      <w:start w:val="1"/>
      <w:numFmt w:val="decimal"/>
      <w:lvlText w:val="%1.%2.%3.%4.%5."/>
      <w:lvlJc w:val="left"/>
      <w:pPr>
        <w:tabs>
          <w:tab w:val="num" w:pos="2760"/>
        </w:tabs>
        <w:ind w:left="2760" w:hanging="1080"/>
      </w:pPr>
      <w:rPr>
        <w:rFonts w:hint="default"/>
        <w:b/>
      </w:rPr>
    </w:lvl>
    <w:lvl w:ilvl="5">
      <w:start w:val="1"/>
      <w:numFmt w:val="decimal"/>
      <w:lvlText w:val="%1.%2.%3.%4.%5.%6."/>
      <w:lvlJc w:val="left"/>
      <w:pPr>
        <w:tabs>
          <w:tab w:val="num" w:pos="3180"/>
        </w:tabs>
        <w:ind w:left="3180" w:hanging="1080"/>
      </w:pPr>
      <w:rPr>
        <w:rFonts w:hint="default"/>
        <w:b/>
      </w:rPr>
    </w:lvl>
    <w:lvl w:ilvl="6">
      <w:start w:val="1"/>
      <w:numFmt w:val="decimal"/>
      <w:lvlText w:val="%1.%2.%3.%4.%5.%6.%7."/>
      <w:lvlJc w:val="left"/>
      <w:pPr>
        <w:tabs>
          <w:tab w:val="num" w:pos="3960"/>
        </w:tabs>
        <w:ind w:left="3960" w:hanging="1440"/>
      </w:pPr>
      <w:rPr>
        <w:rFonts w:hint="default"/>
        <w:b/>
      </w:rPr>
    </w:lvl>
    <w:lvl w:ilvl="7">
      <w:start w:val="1"/>
      <w:numFmt w:val="decimal"/>
      <w:lvlText w:val="%1.%2.%3.%4.%5.%6.%7.%8."/>
      <w:lvlJc w:val="left"/>
      <w:pPr>
        <w:tabs>
          <w:tab w:val="num" w:pos="4380"/>
        </w:tabs>
        <w:ind w:left="4380" w:hanging="1440"/>
      </w:pPr>
      <w:rPr>
        <w:rFonts w:hint="default"/>
        <w:b/>
      </w:rPr>
    </w:lvl>
    <w:lvl w:ilvl="8">
      <w:start w:val="1"/>
      <w:numFmt w:val="decimal"/>
      <w:lvlText w:val="%1.%2.%3.%4.%5.%6.%7.%8.%9."/>
      <w:lvlJc w:val="left"/>
      <w:pPr>
        <w:tabs>
          <w:tab w:val="num" w:pos="5160"/>
        </w:tabs>
        <w:ind w:left="5160" w:hanging="1800"/>
      </w:pPr>
      <w:rPr>
        <w:rFonts w:hint="default"/>
        <w:b/>
      </w:rPr>
    </w:lvl>
  </w:abstractNum>
  <w:abstractNum w:abstractNumId="43">
    <w:nsid w:val="6C7C1B34"/>
    <w:multiLevelType w:val="hybridMultilevel"/>
    <w:tmpl w:val="A380F4F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DFD5967"/>
    <w:multiLevelType w:val="hybridMultilevel"/>
    <w:tmpl w:val="01D6D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F0C6DF7"/>
    <w:multiLevelType w:val="multilevel"/>
    <w:tmpl w:val="3674587C"/>
    <w:styleLink w:val="Styl2"/>
    <w:lvl w:ilvl="0">
      <w:start w:val="2"/>
      <w:numFmt w:val="decimal"/>
      <w:lvlText w:val="%1.1."/>
      <w:lvlJc w:val="left"/>
      <w:pPr>
        <w:ind w:left="1440" w:hanging="360"/>
      </w:pPr>
      <w:rPr>
        <w:rFonts w:hint="default"/>
      </w:rPr>
    </w:lvl>
    <w:lvl w:ilvl="1">
      <w:start w:val="1"/>
      <w:numFmt w:val="decimal"/>
      <w:lvlText w:val="2.%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6">
    <w:nsid w:val="738765B0"/>
    <w:multiLevelType w:val="multilevel"/>
    <w:tmpl w:val="DBC0EB4A"/>
    <w:lvl w:ilvl="0">
      <w:start w:val="2"/>
      <w:numFmt w:val="decimal"/>
      <w:lvlText w:val="%1."/>
      <w:lvlJc w:val="left"/>
      <w:pPr>
        <w:ind w:left="720" w:hanging="360"/>
      </w:pPr>
      <w:rPr>
        <w:rFonts w:hint="default"/>
      </w:rPr>
    </w:lvl>
    <w:lvl w:ilvl="1">
      <w:start w:val="1"/>
      <w:numFmt w:val="decimal"/>
      <w:lvlText w:val="8.%2."/>
      <w:lvlJc w:val="left"/>
      <w:pPr>
        <w:ind w:left="1440" w:hanging="360"/>
      </w:pPr>
      <w:rPr>
        <w:rFonts w:ascii="Calibri" w:hAnsi="Calibri" w:cs="Calibri" w:hint="default"/>
        <w:b w:val="0"/>
      </w:rPr>
    </w:lvl>
    <w:lvl w:ilvl="2">
      <w:start w:val="1"/>
      <w:numFmt w:val="decimal"/>
      <w:lvlText w:val="8.%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73F7230F"/>
    <w:multiLevelType w:val="hybridMultilevel"/>
    <w:tmpl w:val="9DCC1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6113430"/>
    <w:multiLevelType w:val="hybridMultilevel"/>
    <w:tmpl w:val="FB7C86BA"/>
    <w:lvl w:ilvl="0" w:tplc="FED6F53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6834EE7"/>
    <w:multiLevelType w:val="multilevel"/>
    <w:tmpl w:val="0A803C02"/>
    <w:lvl w:ilvl="0">
      <w:start w:val="3"/>
      <w:numFmt w:val="decimal"/>
      <w:lvlText w:val="%1."/>
      <w:lvlJc w:val="left"/>
      <w:pPr>
        <w:ind w:left="360" w:hanging="360"/>
      </w:pPr>
      <w:rPr>
        <w:rFonts w:hint="default"/>
      </w:rPr>
    </w:lvl>
    <w:lvl w:ilvl="1">
      <w:start w:val="1"/>
      <w:numFmt w:val="decimal"/>
      <w:lvlText w:val="%1.2.2."/>
      <w:lvlJc w:val="left"/>
      <w:pPr>
        <w:ind w:left="644" w:hanging="360"/>
      </w:pPr>
      <w:rPr>
        <w:rFonts w:hint="default"/>
        <w:b w:val="0"/>
      </w:rPr>
    </w:lvl>
    <w:lvl w:ilvl="2">
      <w:start w:val="1"/>
      <w:numFmt w:val="decimal"/>
      <w:lvlText w:val="%1.%2.%3."/>
      <w:lvlJc w:val="left"/>
      <w:pPr>
        <w:ind w:left="1004"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A364547"/>
    <w:multiLevelType w:val="multilevel"/>
    <w:tmpl w:val="A5FE9A14"/>
    <w:lvl w:ilvl="0">
      <w:start w:val="1"/>
      <w:numFmt w:val="decimal"/>
      <w:lvlText w:val="%1."/>
      <w:lvlJc w:val="left"/>
      <w:pPr>
        <w:ind w:left="360" w:hanging="360"/>
      </w:pPr>
      <w:rPr>
        <w:rFonts w:hint="default"/>
        <w:b w:val="0"/>
      </w:rPr>
    </w:lvl>
    <w:lvl w:ilvl="1">
      <w:start w:val="1"/>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B067567"/>
    <w:multiLevelType w:val="multilevel"/>
    <w:tmpl w:val="45F42C60"/>
    <w:lvl w:ilvl="0">
      <w:start w:val="1"/>
      <w:numFmt w:val="decimal"/>
      <w:lvlText w:val="3.%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nsid w:val="7DE20B50"/>
    <w:multiLevelType w:val="hybridMultilevel"/>
    <w:tmpl w:val="4E660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9"/>
  </w:num>
  <w:num w:numId="3">
    <w:abstractNumId w:val="6"/>
  </w:num>
  <w:num w:numId="4">
    <w:abstractNumId w:val="24"/>
  </w:num>
  <w:num w:numId="5">
    <w:abstractNumId w:val="13"/>
  </w:num>
  <w:num w:numId="6">
    <w:abstractNumId w:val="46"/>
  </w:num>
  <w:num w:numId="7">
    <w:abstractNumId w:val="50"/>
  </w:num>
  <w:num w:numId="8">
    <w:abstractNumId w:val="9"/>
  </w:num>
  <w:num w:numId="9">
    <w:abstractNumId w:val="38"/>
  </w:num>
  <w:num w:numId="10">
    <w:abstractNumId w:val="17"/>
  </w:num>
  <w:num w:numId="11">
    <w:abstractNumId w:val="34"/>
  </w:num>
  <w:num w:numId="12">
    <w:abstractNumId w:val="4"/>
  </w:num>
  <w:num w:numId="13">
    <w:abstractNumId w:val="42"/>
  </w:num>
  <w:num w:numId="14">
    <w:abstractNumId w:val="26"/>
  </w:num>
  <w:num w:numId="15">
    <w:abstractNumId w:val="45"/>
  </w:num>
  <w:num w:numId="16">
    <w:abstractNumId w:val="49"/>
  </w:num>
  <w:num w:numId="17">
    <w:abstractNumId w:val="31"/>
  </w:num>
  <w:num w:numId="18">
    <w:abstractNumId w:val="33"/>
  </w:num>
  <w:num w:numId="19">
    <w:abstractNumId w:val="15"/>
  </w:num>
  <w:num w:numId="20">
    <w:abstractNumId w:val="11"/>
  </w:num>
  <w:num w:numId="21">
    <w:abstractNumId w:val="18"/>
  </w:num>
  <w:num w:numId="22">
    <w:abstractNumId w:val="30"/>
  </w:num>
  <w:num w:numId="23">
    <w:abstractNumId w:val="19"/>
  </w:num>
  <w:num w:numId="24">
    <w:abstractNumId w:val="10"/>
  </w:num>
  <w:num w:numId="25">
    <w:abstractNumId w:val="39"/>
  </w:num>
  <w:num w:numId="26">
    <w:abstractNumId w:val="14"/>
  </w:num>
  <w:num w:numId="27">
    <w:abstractNumId w:val="48"/>
  </w:num>
  <w:num w:numId="28">
    <w:abstractNumId w:val="40"/>
  </w:num>
  <w:num w:numId="29">
    <w:abstractNumId w:val="20"/>
  </w:num>
  <w:num w:numId="30">
    <w:abstractNumId w:val="22"/>
  </w:num>
  <w:num w:numId="31">
    <w:abstractNumId w:val="23"/>
  </w:num>
  <w:num w:numId="32">
    <w:abstractNumId w:val="43"/>
  </w:num>
  <w:num w:numId="33">
    <w:abstractNumId w:val="37"/>
  </w:num>
  <w:num w:numId="34">
    <w:abstractNumId w:val="47"/>
  </w:num>
  <w:num w:numId="35">
    <w:abstractNumId w:val="27"/>
  </w:num>
  <w:num w:numId="36">
    <w:abstractNumId w:val="25"/>
  </w:num>
  <w:num w:numId="37">
    <w:abstractNumId w:val="44"/>
  </w:num>
  <w:num w:numId="38">
    <w:abstractNumId w:val="52"/>
  </w:num>
  <w:num w:numId="39">
    <w:abstractNumId w:val="35"/>
  </w:num>
  <w:num w:numId="40">
    <w:abstractNumId w:val="41"/>
  </w:num>
  <w:num w:numId="41">
    <w:abstractNumId w:val="12"/>
  </w:num>
  <w:num w:numId="42">
    <w:abstractNumId w:val="51"/>
  </w:num>
  <w:num w:numId="43">
    <w:abstractNumId w:val="5"/>
  </w:num>
  <w:num w:numId="44">
    <w:abstractNumId w:val="8"/>
  </w:num>
  <w:num w:numId="45">
    <w:abstractNumId w:val="16"/>
  </w:num>
  <w:num w:numId="46">
    <w:abstractNumId w:val="36"/>
  </w:num>
  <w:num w:numId="47">
    <w:abstractNumId w:val="32"/>
  </w:num>
  <w:num w:numId="48">
    <w:abstractNumId w:val="7"/>
  </w:num>
  <w:num w:numId="49">
    <w:abstractNumId w:val="2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E4675"/>
    <w:rsid w:val="00000377"/>
    <w:rsid w:val="0000062A"/>
    <w:rsid w:val="00000BE8"/>
    <w:rsid w:val="000013F9"/>
    <w:rsid w:val="00001F62"/>
    <w:rsid w:val="0000327B"/>
    <w:rsid w:val="000060E3"/>
    <w:rsid w:val="00006126"/>
    <w:rsid w:val="00006813"/>
    <w:rsid w:val="000072B8"/>
    <w:rsid w:val="0000789E"/>
    <w:rsid w:val="00007C28"/>
    <w:rsid w:val="000106E1"/>
    <w:rsid w:val="00011D13"/>
    <w:rsid w:val="00013C5A"/>
    <w:rsid w:val="000157EA"/>
    <w:rsid w:val="00015ABA"/>
    <w:rsid w:val="000211E1"/>
    <w:rsid w:val="000213CF"/>
    <w:rsid w:val="000226F0"/>
    <w:rsid w:val="00022D17"/>
    <w:rsid w:val="00022D70"/>
    <w:rsid w:val="000238FA"/>
    <w:rsid w:val="00024C17"/>
    <w:rsid w:val="00024D89"/>
    <w:rsid w:val="00025461"/>
    <w:rsid w:val="00025494"/>
    <w:rsid w:val="0002552C"/>
    <w:rsid w:val="0002556C"/>
    <w:rsid w:val="00026D6B"/>
    <w:rsid w:val="00027BD0"/>
    <w:rsid w:val="0003101B"/>
    <w:rsid w:val="000313E3"/>
    <w:rsid w:val="00032881"/>
    <w:rsid w:val="00032AE0"/>
    <w:rsid w:val="00034B09"/>
    <w:rsid w:val="000351AF"/>
    <w:rsid w:val="000360C8"/>
    <w:rsid w:val="000368DC"/>
    <w:rsid w:val="00040409"/>
    <w:rsid w:val="000407FC"/>
    <w:rsid w:val="00041C4D"/>
    <w:rsid w:val="0004260A"/>
    <w:rsid w:val="000447AF"/>
    <w:rsid w:val="00044D2E"/>
    <w:rsid w:val="00044DBE"/>
    <w:rsid w:val="00045D72"/>
    <w:rsid w:val="000466B1"/>
    <w:rsid w:val="00046F03"/>
    <w:rsid w:val="0004757D"/>
    <w:rsid w:val="0005082A"/>
    <w:rsid w:val="00052F11"/>
    <w:rsid w:val="0005463B"/>
    <w:rsid w:val="00054D28"/>
    <w:rsid w:val="00054D5C"/>
    <w:rsid w:val="000571B0"/>
    <w:rsid w:val="00057BCE"/>
    <w:rsid w:val="0006104B"/>
    <w:rsid w:val="000610A9"/>
    <w:rsid w:val="000636FB"/>
    <w:rsid w:val="000638BE"/>
    <w:rsid w:val="000645BF"/>
    <w:rsid w:val="00064E39"/>
    <w:rsid w:val="0006501B"/>
    <w:rsid w:val="0006667A"/>
    <w:rsid w:val="000678C7"/>
    <w:rsid w:val="000710C2"/>
    <w:rsid w:val="00072CE8"/>
    <w:rsid w:val="000745BC"/>
    <w:rsid w:val="0007635D"/>
    <w:rsid w:val="000776B1"/>
    <w:rsid w:val="000807FC"/>
    <w:rsid w:val="000808E1"/>
    <w:rsid w:val="00082D03"/>
    <w:rsid w:val="0008385B"/>
    <w:rsid w:val="00084723"/>
    <w:rsid w:val="0008659B"/>
    <w:rsid w:val="00086938"/>
    <w:rsid w:val="000903A6"/>
    <w:rsid w:val="0009168C"/>
    <w:rsid w:val="000941B9"/>
    <w:rsid w:val="00094D1A"/>
    <w:rsid w:val="00094E7E"/>
    <w:rsid w:val="0009620D"/>
    <w:rsid w:val="00096971"/>
    <w:rsid w:val="000A3508"/>
    <w:rsid w:val="000A438D"/>
    <w:rsid w:val="000A4B45"/>
    <w:rsid w:val="000A50CA"/>
    <w:rsid w:val="000A588B"/>
    <w:rsid w:val="000A7932"/>
    <w:rsid w:val="000A7AFB"/>
    <w:rsid w:val="000A7E39"/>
    <w:rsid w:val="000B0FC0"/>
    <w:rsid w:val="000B35D1"/>
    <w:rsid w:val="000B4FA8"/>
    <w:rsid w:val="000B583E"/>
    <w:rsid w:val="000B5FBE"/>
    <w:rsid w:val="000B63D4"/>
    <w:rsid w:val="000B704B"/>
    <w:rsid w:val="000B7C99"/>
    <w:rsid w:val="000C1766"/>
    <w:rsid w:val="000C4A8D"/>
    <w:rsid w:val="000C5BAA"/>
    <w:rsid w:val="000C5CDA"/>
    <w:rsid w:val="000C7D77"/>
    <w:rsid w:val="000D2EDA"/>
    <w:rsid w:val="000D32FB"/>
    <w:rsid w:val="000D46C4"/>
    <w:rsid w:val="000D6BC2"/>
    <w:rsid w:val="000D729C"/>
    <w:rsid w:val="000D7AF2"/>
    <w:rsid w:val="000E1BBD"/>
    <w:rsid w:val="000F1E48"/>
    <w:rsid w:val="000F2181"/>
    <w:rsid w:val="000F2BB3"/>
    <w:rsid w:val="000F35DC"/>
    <w:rsid w:val="000F77BC"/>
    <w:rsid w:val="000F7BA2"/>
    <w:rsid w:val="00102038"/>
    <w:rsid w:val="00102249"/>
    <w:rsid w:val="00105251"/>
    <w:rsid w:val="00105415"/>
    <w:rsid w:val="00112061"/>
    <w:rsid w:val="00112F49"/>
    <w:rsid w:val="001147A9"/>
    <w:rsid w:val="00114EC8"/>
    <w:rsid w:val="00115E7A"/>
    <w:rsid w:val="00116E4C"/>
    <w:rsid w:val="00117A11"/>
    <w:rsid w:val="001217E6"/>
    <w:rsid w:val="00122E74"/>
    <w:rsid w:val="001234F6"/>
    <w:rsid w:val="001240E8"/>
    <w:rsid w:val="00124A7D"/>
    <w:rsid w:val="0012585A"/>
    <w:rsid w:val="001258CF"/>
    <w:rsid w:val="00125F67"/>
    <w:rsid w:val="0012694B"/>
    <w:rsid w:val="00130FDD"/>
    <w:rsid w:val="001318E2"/>
    <w:rsid w:val="001326A7"/>
    <w:rsid w:val="0013335A"/>
    <w:rsid w:val="00133FBA"/>
    <w:rsid w:val="00135CB2"/>
    <w:rsid w:val="00136301"/>
    <w:rsid w:val="001415FC"/>
    <w:rsid w:val="00141D44"/>
    <w:rsid w:val="001458E1"/>
    <w:rsid w:val="00146BED"/>
    <w:rsid w:val="00147472"/>
    <w:rsid w:val="00147521"/>
    <w:rsid w:val="00150A0E"/>
    <w:rsid w:val="0015158A"/>
    <w:rsid w:val="00151FF7"/>
    <w:rsid w:val="0015216B"/>
    <w:rsid w:val="00152C41"/>
    <w:rsid w:val="001542FC"/>
    <w:rsid w:val="0015430F"/>
    <w:rsid w:val="0015569B"/>
    <w:rsid w:val="001568BF"/>
    <w:rsid w:val="00157382"/>
    <w:rsid w:val="00160934"/>
    <w:rsid w:val="0016135E"/>
    <w:rsid w:val="00161B02"/>
    <w:rsid w:val="00161E9F"/>
    <w:rsid w:val="00161F7C"/>
    <w:rsid w:val="00163201"/>
    <w:rsid w:val="00163405"/>
    <w:rsid w:val="00165876"/>
    <w:rsid w:val="00165FB6"/>
    <w:rsid w:val="00167009"/>
    <w:rsid w:val="001676E9"/>
    <w:rsid w:val="001700C9"/>
    <w:rsid w:val="001725E0"/>
    <w:rsid w:val="00172F58"/>
    <w:rsid w:val="00173A30"/>
    <w:rsid w:val="00174213"/>
    <w:rsid w:val="0017443E"/>
    <w:rsid w:val="001757CD"/>
    <w:rsid w:val="00176F64"/>
    <w:rsid w:val="0017727E"/>
    <w:rsid w:val="00183A6B"/>
    <w:rsid w:val="001857F3"/>
    <w:rsid w:val="00186D01"/>
    <w:rsid w:val="00187191"/>
    <w:rsid w:val="00187BF4"/>
    <w:rsid w:val="00191A02"/>
    <w:rsid w:val="00192E9C"/>
    <w:rsid w:val="00193C53"/>
    <w:rsid w:val="001949C9"/>
    <w:rsid w:val="00195BC4"/>
    <w:rsid w:val="001979D4"/>
    <w:rsid w:val="001A10AF"/>
    <w:rsid w:val="001A2A89"/>
    <w:rsid w:val="001A3453"/>
    <w:rsid w:val="001A4D61"/>
    <w:rsid w:val="001A5DB1"/>
    <w:rsid w:val="001A6927"/>
    <w:rsid w:val="001A69DB"/>
    <w:rsid w:val="001A7AD4"/>
    <w:rsid w:val="001B3F09"/>
    <w:rsid w:val="001B43AA"/>
    <w:rsid w:val="001B6931"/>
    <w:rsid w:val="001B7192"/>
    <w:rsid w:val="001C162D"/>
    <w:rsid w:val="001C18B2"/>
    <w:rsid w:val="001C18B4"/>
    <w:rsid w:val="001C307A"/>
    <w:rsid w:val="001C4BE4"/>
    <w:rsid w:val="001C6E1C"/>
    <w:rsid w:val="001C6FC0"/>
    <w:rsid w:val="001C7007"/>
    <w:rsid w:val="001C7184"/>
    <w:rsid w:val="001D01AC"/>
    <w:rsid w:val="001D10B6"/>
    <w:rsid w:val="001D1400"/>
    <w:rsid w:val="001D3A73"/>
    <w:rsid w:val="001D3DD5"/>
    <w:rsid w:val="001D7357"/>
    <w:rsid w:val="001D7410"/>
    <w:rsid w:val="001E25A8"/>
    <w:rsid w:val="001E25C3"/>
    <w:rsid w:val="001E2B88"/>
    <w:rsid w:val="001E3F3E"/>
    <w:rsid w:val="001E66AC"/>
    <w:rsid w:val="001E6A9F"/>
    <w:rsid w:val="001E7801"/>
    <w:rsid w:val="001E78A3"/>
    <w:rsid w:val="001E78C3"/>
    <w:rsid w:val="001F069F"/>
    <w:rsid w:val="001F0705"/>
    <w:rsid w:val="001F126C"/>
    <w:rsid w:val="001F13A2"/>
    <w:rsid w:val="001F16DF"/>
    <w:rsid w:val="001F3245"/>
    <w:rsid w:val="001F48A4"/>
    <w:rsid w:val="001F53B1"/>
    <w:rsid w:val="001F5ED4"/>
    <w:rsid w:val="001F69D0"/>
    <w:rsid w:val="001F6F1E"/>
    <w:rsid w:val="001F7192"/>
    <w:rsid w:val="00200812"/>
    <w:rsid w:val="0020383A"/>
    <w:rsid w:val="00205675"/>
    <w:rsid w:val="00205A8C"/>
    <w:rsid w:val="00205CBA"/>
    <w:rsid w:val="00211B06"/>
    <w:rsid w:val="002134C0"/>
    <w:rsid w:val="0021366B"/>
    <w:rsid w:val="00213986"/>
    <w:rsid w:val="00214EDF"/>
    <w:rsid w:val="00215C15"/>
    <w:rsid w:val="00217364"/>
    <w:rsid w:val="00217726"/>
    <w:rsid w:val="002178C6"/>
    <w:rsid w:val="0022029C"/>
    <w:rsid w:val="002224DB"/>
    <w:rsid w:val="0022298A"/>
    <w:rsid w:val="00224C7D"/>
    <w:rsid w:val="00227713"/>
    <w:rsid w:val="00227818"/>
    <w:rsid w:val="002309DB"/>
    <w:rsid w:val="0023196E"/>
    <w:rsid w:val="00232726"/>
    <w:rsid w:val="00233B7A"/>
    <w:rsid w:val="00236668"/>
    <w:rsid w:val="00237478"/>
    <w:rsid w:val="0024066D"/>
    <w:rsid w:val="0024138B"/>
    <w:rsid w:val="00245302"/>
    <w:rsid w:val="00245D8B"/>
    <w:rsid w:val="0024721D"/>
    <w:rsid w:val="002473DB"/>
    <w:rsid w:val="002479E8"/>
    <w:rsid w:val="002508E8"/>
    <w:rsid w:val="00250C13"/>
    <w:rsid w:val="00254827"/>
    <w:rsid w:val="00257801"/>
    <w:rsid w:val="002651B6"/>
    <w:rsid w:val="00265637"/>
    <w:rsid w:val="00265E57"/>
    <w:rsid w:val="00266ABA"/>
    <w:rsid w:val="00266B0E"/>
    <w:rsid w:val="002670CF"/>
    <w:rsid w:val="00267115"/>
    <w:rsid w:val="002671A8"/>
    <w:rsid w:val="00267F84"/>
    <w:rsid w:val="002738BE"/>
    <w:rsid w:val="00273B84"/>
    <w:rsid w:val="00273EAE"/>
    <w:rsid w:val="00281448"/>
    <w:rsid w:val="00282777"/>
    <w:rsid w:val="002859D2"/>
    <w:rsid w:val="002860FB"/>
    <w:rsid w:val="00287CE5"/>
    <w:rsid w:val="00291254"/>
    <w:rsid w:val="00291EE6"/>
    <w:rsid w:val="0029254F"/>
    <w:rsid w:val="00294625"/>
    <w:rsid w:val="00294C9A"/>
    <w:rsid w:val="00295B20"/>
    <w:rsid w:val="00295BE0"/>
    <w:rsid w:val="002965FD"/>
    <w:rsid w:val="00297BEA"/>
    <w:rsid w:val="00297D31"/>
    <w:rsid w:val="002A1B41"/>
    <w:rsid w:val="002A4746"/>
    <w:rsid w:val="002A4DBD"/>
    <w:rsid w:val="002A5033"/>
    <w:rsid w:val="002A54EE"/>
    <w:rsid w:val="002A657C"/>
    <w:rsid w:val="002B079B"/>
    <w:rsid w:val="002B1D05"/>
    <w:rsid w:val="002B2ABF"/>
    <w:rsid w:val="002B33DD"/>
    <w:rsid w:val="002B5A17"/>
    <w:rsid w:val="002B5AC1"/>
    <w:rsid w:val="002B5BBC"/>
    <w:rsid w:val="002B7FAE"/>
    <w:rsid w:val="002C0151"/>
    <w:rsid w:val="002C01E7"/>
    <w:rsid w:val="002C1431"/>
    <w:rsid w:val="002C6063"/>
    <w:rsid w:val="002C6C09"/>
    <w:rsid w:val="002D2883"/>
    <w:rsid w:val="002D2E8A"/>
    <w:rsid w:val="002D30C2"/>
    <w:rsid w:val="002D30C8"/>
    <w:rsid w:val="002D42AB"/>
    <w:rsid w:val="002D4C84"/>
    <w:rsid w:val="002D4F5B"/>
    <w:rsid w:val="002D7D81"/>
    <w:rsid w:val="002D7E9F"/>
    <w:rsid w:val="002E061B"/>
    <w:rsid w:val="002E1E5E"/>
    <w:rsid w:val="002E2425"/>
    <w:rsid w:val="002E28FA"/>
    <w:rsid w:val="002E36D1"/>
    <w:rsid w:val="002E45A0"/>
    <w:rsid w:val="002E47CB"/>
    <w:rsid w:val="002E5C63"/>
    <w:rsid w:val="002E5EB8"/>
    <w:rsid w:val="002E637B"/>
    <w:rsid w:val="002E6AAF"/>
    <w:rsid w:val="002E7A9D"/>
    <w:rsid w:val="002E7BAC"/>
    <w:rsid w:val="002E7EAE"/>
    <w:rsid w:val="002F0322"/>
    <w:rsid w:val="002F0D9F"/>
    <w:rsid w:val="002F6BE0"/>
    <w:rsid w:val="002F72ED"/>
    <w:rsid w:val="00300493"/>
    <w:rsid w:val="00300E2E"/>
    <w:rsid w:val="003021AC"/>
    <w:rsid w:val="003052A1"/>
    <w:rsid w:val="00310588"/>
    <w:rsid w:val="003110C7"/>
    <w:rsid w:val="003113E5"/>
    <w:rsid w:val="00311566"/>
    <w:rsid w:val="003152DE"/>
    <w:rsid w:val="0031575D"/>
    <w:rsid w:val="00315ACE"/>
    <w:rsid w:val="00320ADD"/>
    <w:rsid w:val="00321F2A"/>
    <w:rsid w:val="003228CB"/>
    <w:rsid w:val="00324900"/>
    <w:rsid w:val="00324B98"/>
    <w:rsid w:val="0032513D"/>
    <w:rsid w:val="00325587"/>
    <w:rsid w:val="00330646"/>
    <w:rsid w:val="00330914"/>
    <w:rsid w:val="00331084"/>
    <w:rsid w:val="00331F40"/>
    <w:rsid w:val="00333CBE"/>
    <w:rsid w:val="00335E57"/>
    <w:rsid w:val="003362B0"/>
    <w:rsid w:val="00337F01"/>
    <w:rsid w:val="00341DA4"/>
    <w:rsid w:val="00343AF4"/>
    <w:rsid w:val="00344363"/>
    <w:rsid w:val="00344683"/>
    <w:rsid w:val="00345A4A"/>
    <w:rsid w:val="00347FAD"/>
    <w:rsid w:val="00350348"/>
    <w:rsid w:val="0035105A"/>
    <w:rsid w:val="003518E0"/>
    <w:rsid w:val="00352368"/>
    <w:rsid w:val="003559C4"/>
    <w:rsid w:val="00355A72"/>
    <w:rsid w:val="00356DBA"/>
    <w:rsid w:val="0036185F"/>
    <w:rsid w:val="003640E1"/>
    <w:rsid w:val="00366AFC"/>
    <w:rsid w:val="00366B07"/>
    <w:rsid w:val="00370386"/>
    <w:rsid w:val="00372EF1"/>
    <w:rsid w:val="00373ACF"/>
    <w:rsid w:val="00376BCB"/>
    <w:rsid w:val="00376ED6"/>
    <w:rsid w:val="003770F2"/>
    <w:rsid w:val="003771E8"/>
    <w:rsid w:val="00377A6B"/>
    <w:rsid w:val="00377B35"/>
    <w:rsid w:val="00381CF6"/>
    <w:rsid w:val="00381E41"/>
    <w:rsid w:val="00382679"/>
    <w:rsid w:val="00382F7C"/>
    <w:rsid w:val="00384545"/>
    <w:rsid w:val="00384617"/>
    <w:rsid w:val="00390015"/>
    <w:rsid w:val="00390045"/>
    <w:rsid w:val="00390BF3"/>
    <w:rsid w:val="00394CD1"/>
    <w:rsid w:val="00395089"/>
    <w:rsid w:val="00397418"/>
    <w:rsid w:val="00397D05"/>
    <w:rsid w:val="003A200B"/>
    <w:rsid w:val="003A2AAF"/>
    <w:rsid w:val="003A346F"/>
    <w:rsid w:val="003A34A1"/>
    <w:rsid w:val="003A4090"/>
    <w:rsid w:val="003A5F08"/>
    <w:rsid w:val="003A658A"/>
    <w:rsid w:val="003B3EA5"/>
    <w:rsid w:val="003B51B5"/>
    <w:rsid w:val="003B6185"/>
    <w:rsid w:val="003B66C5"/>
    <w:rsid w:val="003C0686"/>
    <w:rsid w:val="003C18AB"/>
    <w:rsid w:val="003C2D02"/>
    <w:rsid w:val="003C38FF"/>
    <w:rsid w:val="003C6E8A"/>
    <w:rsid w:val="003C79AB"/>
    <w:rsid w:val="003D0F4B"/>
    <w:rsid w:val="003D4106"/>
    <w:rsid w:val="003D44A9"/>
    <w:rsid w:val="003D6A9C"/>
    <w:rsid w:val="003D7E22"/>
    <w:rsid w:val="003D7EE4"/>
    <w:rsid w:val="003E059E"/>
    <w:rsid w:val="003E0ED5"/>
    <w:rsid w:val="003E116E"/>
    <w:rsid w:val="003E3B40"/>
    <w:rsid w:val="003E4B4B"/>
    <w:rsid w:val="003E7AED"/>
    <w:rsid w:val="003F01D4"/>
    <w:rsid w:val="003F0BD9"/>
    <w:rsid w:val="003F25AC"/>
    <w:rsid w:val="003F32A4"/>
    <w:rsid w:val="003F3455"/>
    <w:rsid w:val="003F43AD"/>
    <w:rsid w:val="003F7C48"/>
    <w:rsid w:val="00400134"/>
    <w:rsid w:val="00401543"/>
    <w:rsid w:val="00402CB7"/>
    <w:rsid w:val="00403692"/>
    <w:rsid w:val="00403713"/>
    <w:rsid w:val="00405492"/>
    <w:rsid w:val="0040665A"/>
    <w:rsid w:val="00406B4B"/>
    <w:rsid w:val="0041122D"/>
    <w:rsid w:val="004113F8"/>
    <w:rsid w:val="00412FBD"/>
    <w:rsid w:val="004139F5"/>
    <w:rsid w:val="00414E5A"/>
    <w:rsid w:val="00415309"/>
    <w:rsid w:val="00417204"/>
    <w:rsid w:val="00421F33"/>
    <w:rsid w:val="0042201D"/>
    <w:rsid w:val="00422083"/>
    <w:rsid w:val="00422920"/>
    <w:rsid w:val="004231C1"/>
    <w:rsid w:val="004245E9"/>
    <w:rsid w:val="00424D99"/>
    <w:rsid w:val="00424F33"/>
    <w:rsid w:val="00425DDF"/>
    <w:rsid w:val="00430D2A"/>
    <w:rsid w:val="004349D1"/>
    <w:rsid w:val="00436E46"/>
    <w:rsid w:val="00441EB3"/>
    <w:rsid w:val="00443750"/>
    <w:rsid w:val="00444F84"/>
    <w:rsid w:val="00445183"/>
    <w:rsid w:val="004463CE"/>
    <w:rsid w:val="0044735F"/>
    <w:rsid w:val="00447C33"/>
    <w:rsid w:val="00452908"/>
    <w:rsid w:val="00452DEE"/>
    <w:rsid w:val="00454863"/>
    <w:rsid w:val="00455D54"/>
    <w:rsid w:val="00456963"/>
    <w:rsid w:val="00457E54"/>
    <w:rsid w:val="00461A19"/>
    <w:rsid w:val="00465616"/>
    <w:rsid w:val="00465BEB"/>
    <w:rsid w:val="00466146"/>
    <w:rsid w:val="0046737A"/>
    <w:rsid w:val="00467BF3"/>
    <w:rsid w:val="00470DE2"/>
    <w:rsid w:val="0047174F"/>
    <w:rsid w:val="00476604"/>
    <w:rsid w:val="00477958"/>
    <w:rsid w:val="004804D6"/>
    <w:rsid w:val="0048059F"/>
    <w:rsid w:val="00480B03"/>
    <w:rsid w:val="00481549"/>
    <w:rsid w:val="00481844"/>
    <w:rsid w:val="004823F5"/>
    <w:rsid w:val="00482FA9"/>
    <w:rsid w:val="004901D1"/>
    <w:rsid w:val="00493B2C"/>
    <w:rsid w:val="00493E3A"/>
    <w:rsid w:val="00494C1F"/>
    <w:rsid w:val="004957E9"/>
    <w:rsid w:val="00496DD0"/>
    <w:rsid w:val="00496F24"/>
    <w:rsid w:val="004A0653"/>
    <w:rsid w:val="004A0B17"/>
    <w:rsid w:val="004A4485"/>
    <w:rsid w:val="004A4725"/>
    <w:rsid w:val="004A6E10"/>
    <w:rsid w:val="004B09EE"/>
    <w:rsid w:val="004B1BB4"/>
    <w:rsid w:val="004B1FF1"/>
    <w:rsid w:val="004B2C5B"/>
    <w:rsid w:val="004B3E8C"/>
    <w:rsid w:val="004B453A"/>
    <w:rsid w:val="004B4AAE"/>
    <w:rsid w:val="004B7D6D"/>
    <w:rsid w:val="004C061D"/>
    <w:rsid w:val="004C3280"/>
    <w:rsid w:val="004C35DA"/>
    <w:rsid w:val="004C3709"/>
    <w:rsid w:val="004C3C82"/>
    <w:rsid w:val="004C551C"/>
    <w:rsid w:val="004C57C1"/>
    <w:rsid w:val="004C587C"/>
    <w:rsid w:val="004C5CA1"/>
    <w:rsid w:val="004C6343"/>
    <w:rsid w:val="004C7A4A"/>
    <w:rsid w:val="004D0857"/>
    <w:rsid w:val="004D257A"/>
    <w:rsid w:val="004D264F"/>
    <w:rsid w:val="004D32C6"/>
    <w:rsid w:val="004D3E51"/>
    <w:rsid w:val="004E2197"/>
    <w:rsid w:val="004E26CF"/>
    <w:rsid w:val="004E2981"/>
    <w:rsid w:val="004E346C"/>
    <w:rsid w:val="004E3568"/>
    <w:rsid w:val="004E3D80"/>
    <w:rsid w:val="004F0509"/>
    <w:rsid w:val="004F22A1"/>
    <w:rsid w:val="004F22AB"/>
    <w:rsid w:val="004F453F"/>
    <w:rsid w:val="004F4A4F"/>
    <w:rsid w:val="004F5C20"/>
    <w:rsid w:val="004F698A"/>
    <w:rsid w:val="004F6C4F"/>
    <w:rsid w:val="004F6F90"/>
    <w:rsid w:val="004F7135"/>
    <w:rsid w:val="00501398"/>
    <w:rsid w:val="00502903"/>
    <w:rsid w:val="005035D6"/>
    <w:rsid w:val="00504CCC"/>
    <w:rsid w:val="005077CC"/>
    <w:rsid w:val="00510F3F"/>
    <w:rsid w:val="00511B1C"/>
    <w:rsid w:val="00511E72"/>
    <w:rsid w:val="005245E5"/>
    <w:rsid w:val="005262F1"/>
    <w:rsid w:val="0052769C"/>
    <w:rsid w:val="00527C34"/>
    <w:rsid w:val="00533059"/>
    <w:rsid w:val="005332F9"/>
    <w:rsid w:val="00533C3A"/>
    <w:rsid w:val="00533EB5"/>
    <w:rsid w:val="00534F7D"/>
    <w:rsid w:val="0053536D"/>
    <w:rsid w:val="00536397"/>
    <w:rsid w:val="00537CCF"/>
    <w:rsid w:val="00541CE2"/>
    <w:rsid w:val="00543885"/>
    <w:rsid w:val="00547650"/>
    <w:rsid w:val="0054771D"/>
    <w:rsid w:val="0055069C"/>
    <w:rsid w:val="00553695"/>
    <w:rsid w:val="00554CEB"/>
    <w:rsid w:val="005557FC"/>
    <w:rsid w:val="00555C2F"/>
    <w:rsid w:val="00556E01"/>
    <w:rsid w:val="00557F13"/>
    <w:rsid w:val="005619C1"/>
    <w:rsid w:val="005629C0"/>
    <w:rsid w:val="00562E22"/>
    <w:rsid w:val="00562FDE"/>
    <w:rsid w:val="005635FA"/>
    <w:rsid w:val="00563A51"/>
    <w:rsid w:val="00564467"/>
    <w:rsid w:val="00564DC8"/>
    <w:rsid w:val="00565AC8"/>
    <w:rsid w:val="005669C1"/>
    <w:rsid w:val="00566C51"/>
    <w:rsid w:val="005715EF"/>
    <w:rsid w:val="0057323E"/>
    <w:rsid w:val="00573A04"/>
    <w:rsid w:val="0057753A"/>
    <w:rsid w:val="0058093B"/>
    <w:rsid w:val="00581CFB"/>
    <w:rsid w:val="0058299B"/>
    <w:rsid w:val="0058677B"/>
    <w:rsid w:val="0058740A"/>
    <w:rsid w:val="0058784A"/>
    <w:rsid w:val="005900EB"/>
    <w:rsid w:val="005912FB"/>
    <w:rsid w:val="005935DE"/>
    <w:rsid w:val="00597668"/>
    <w:rsid w:val="005A1017"/>
    <w:rsid w:val="005A266B"/>
    <w:rsid w:val="005A33E4"/>
    <w:rsid w:val="005A3C4E"/>
    <w:rsid w:val="005A3DF8"/>
    <w:rsid w:val="005A40D5"/>
    <w:rsid w:val="005A4A10"/>
    <w:rsid w:val="005A4A2D"/>
    <w:rsid w:val="005A4DEB"/>
    <w:rsid w:val="005A4F05"/>
    <w:rsid w:val="005A67E8"/>
    <w:rsid w:val="005A6848"/>
    <w:rsid w:val="005B151C"/>
    <w:rsid w:val="005B2B3B"/>
    <w:rsid w:val="005B35A0"/>
    <w:rsid w:val="005B56BF"/>
    <w:rsid w:val="005C037A"/>
    <w:rsid w:val="005C344D"/>
    <w:rsid w:val="005C499C"/>
    <w:rsid w:val="005C5F96"/>
    <w:rsid w:val="005C66AD"/>
    <w:rsid w:val="005C763E"/>
    <w:rsid w:val="005D016B"/>
    <w:rsid w:val="005D2B6C"/>
    <w:rsid w:val="005D4275"/>
    <w:rsid w:val="005D4817"/>
    <w:rsid w:val="005E28FC"/>
    <w:rsid w:val="005E2F0B"/>
    <w:rsid w:val="005E2F51"/>
    <w:rsid w:val="005E4D71"/>
    <w:rsid w:val="005E5C13"/>
    <w:rsid w:val="005E6CC3"/>
    <w:rsid w:val="005F00F4"/>
    <w:rsid w:val="005F0824"/>
    <w:rsid w:val="005F0ABB"/>
    <w:rsid w:val="005F17E0"/>
    <w:rsid w:val="005F1FF3"/>
    <w:rsid w:val="005F21A7"/>
    <w:rsid w:val="005F2EEE"/>
    <w:rsid w:val="005F6858"/>
    <w:rsid w:val="00600242"/>
    <w:rsid w:val="0060045F"/>
    <w:rsid w:val="00600628"/>
    <w:rsid w:val="00602239"/>
    <w:rsid w:val="00603933"/>
    <w:rsid w:val="00603C05"/>
    <w:rsid w:val="006049FD"/>
    <w:rsid w:val="00604E11"/>
    <w:rsid w:val="00605F40"/>
    <w:rsid w:val="00606237"/>
    <w:rsid w:val="00606C97"/>
    <w:rsid w:val="00606DBF"/>
    <w:rsid w:val="00607609"/>
    <w:rsid w:val="00607A42"/>
    <w:rsid w:val="00612168"/>
    <w:rsid w:val="0061380C"/>
    <w:rsid w:val="00615DDF"/>
    <w:rsid w:val="00616358"/>
    <w:rsid w:val="0062103E"/>
    <w:rsid w:val="006236C5"/>
    <w:rsid w:val="006236D3"/>
    <w:rsid w:val="00623A2A"/>
    <w:rsid w:val="00623F2C"/>
    <w:rsid w:val="006240B0"/>
    <w:rsid w:val="006253FF"/>
    <w:rsid w:val="00625954"/>
    <w:rsid w:val="0062622C"/>
    <w:rsid w:val="00627D1A"/>
    <w:rsid w:val="00627D7C"/>
    <w:rsid w:val="00627DB0"/>
    <w:rsid w:val="00630725"/>
    <w:rsid w:val="00630A93"/>
    <w:rsid w:val="00631EE8"/>
    <w:rsid w:val="00632388"/>
    <w:rsid w:val="006333BA"/>
    <w:rsid w:val="00633FB3"/>
    <w:rsid w:val="00634664"/>
    <w:rsid w:val="00637BAE"/>
    <w:rsid w:val="0064296B"/>
    <w:rsid w:val="00643994"/>
    <w:rsid w:val="00645C97"/>
    <w:rsid w:val="00646942"/>
    <w:rsid w:val="00646CD2"/>
    <w:rsid w:val="0064702F"/>
    <w:rsid w:val="00654410"/>
    <w:rsid w:val="00654B59"/>
    <w:rsid w:val="00654F6B"/>
    <w:rsid w:val="00655C36"/>
    <w:rsid w:val="006564ED"/>
    <w:rsid w:val="00656594"/>
    <w:rsid w:val="006572F5"/>
    <w:rsid w:val="00657337"/>
    <w:rsid w:val="006619BF"/>
    <w:rsid w:val="0066298D"/>
    <w:rsid w:val="00663731"/>
    <w:rsid w:val="00666626"/>
    <w:rsid w:val="006669CA"/>
    <w:rsid w:val="00670AFE"/>
    <w:rsid w:val="00671D5C"/>
    <w:rsid w:val="00671DD9"/>
    <w:rsid w:val="00671ED5"/>
    <w:rsid w:val="0067373C"/>
    <w:rsid w:val="00673BF6"/>
    <w:rsid w:val="00673FC0"/>
    <w:rsid w:val="00674B4C"/>
    <w:rsid w:val="00675FB3"/>
    <w:rsid w:val="00676235"/>
    <w:rsid w:val="006766E3"/>
    <w:rsid w:val="006779FB"/>
    <w:rsid w:val="00680044"/>
    <w:rsid w:val="00680059"/>
    <w:rsid w:val="00681459"/>
    <w:rsid w:val="006817BA"/>
    <w:rsid w:val="00681F83"/>
    <w:rsid w:val="00684471"/>
    <w:rsid w:val="00685DE7"/>
    <w:rsid w:val="0068762A"/>
    <w:rsid w:val="00690718"/>
    <w:rsid w:val="00692F89"/>
    <w:rsid w:val="00693981"/>
    <w:rsid w:val="0069451C"/>
    <w:rsid w:val="00695713"/>
    <w:rsid w:val="00696180"/>
    <w:rsid w:val="006979A9"/>
    <w:rsid w:val="00697E20"/>
    <w:rsid w:val="006A1357"/>
    <w:rsid w:val="006A22EB"/>
    <w:rsid w:val="006A2E48"/>
    <w:rsid w:val="006A4274"/>
    <w:rsid w:val="006A60C6"/>
    <w:rsid w:val="006A67D8"/>
    <w:rsid w:val="006A731F"/>
    <w:rsid w:val="006B0E34"/>
    <w:rsid w:val="006B58AC"/>
    <w:rsid w:val="006B6B3C"/>
    <w:rsid w:val="006B6C61"/>
    <w:rsid w:val="006B742D"/>
    <w:rsid w:val="006B77B1"/>
    <w:rsid w:val="006B7CB2"/>
    <w:rsid w:val="006C0C6F"/>
    <w:rsid w:val="006C16AD"/>
    <w:rsid w:val="006C1CDE"/>
    <w:rsid w:val="006C4C73"/>
    <w:rsid w:val="006C53C1"/>
    <w:rsid w:val="006C5BC1"/>
    <w:rsid w:val="006C5F24"/>
    <w:rsid w:val="006C660E"/>
    <w:rsid w:val="006D1284"/>
    <w:rsid w:val="006D163B"/>
    <w:rsid w:val="006D21EF"/>
    <w:rsid w:val="006D265D"/>
    <w:rsid w:val="006D28B6"/>
    <w:rsid w:val="006D3EF4"/>
    <w:rsid w:val="006D47D9"/>
    <w:rsid w:val="006D47FC"/>
    <w:rsid w:val="006D79D7"/>
    <w:rsid w:val="006D7AA3"/>
    <w:rsid w:val="006E0B9C"/>
    <w:rsid w:val="006E0BB5"/>
    <w:rsid w:val="006E4AD2"/>
    <w:rsid w:val="006E5D8B"/>
    <w:rsid w:val="006E6324"/>
    <w:rsid w:val="006E6DDC"/>
    <w:rsid w:val="006F128E"/>
    <w:rsid w:val="006F13F0"/>
    <w:rsid w:val="006F1FB7"/>
    <w:rsid w:val="006F2C8D"/>
    <w:rsid w:val="006F42E7"/>
    <w:rsid w:val="006F44DB"/>
    <w:rsid w:val="006F5805"/>
    <w:rsid w:val="006F5977"/>
    <w:rsid w:val="006F6D1E"/>
    <w:rsid w:val="006F73EA"/>
    <w:rsid w:val="006F757F"/>
    <w:rsid w:val="006F78B8"/>
    <w:rsid w:val="006F7AD3"/>
    <w:rsid w:val="006F7D14"/>
    <w:rsid w:val="00700F9B"/>
    <w:rsid w:val="00701817"/>
    <w:rsid w:val="0070227D"/>
    <w:rsid w:val="00702307"/>
    <w:rsid w:val="007028C1"/>
    <w:rsid w:val="0070359C"/>
    <w:rsid w:val="0070451D"/>
    <w:rsid w:val="0070511E"/>
    <w:rsid w:val="00706933"/>
    <w:rsid w:val="00707087"/>
    <w:rsid w:val="007073AE"/>
    <w:rsid w:val="00713C80"/>
    <w:rsid w:val="00715150"/>
    <w:rsid w:val="00715A23"/>
    <w:rsid w:val="00717511"/>
    <w:rsid w:val="0072018A"/>
    <w:rsid w:val="00720FAD"/>
    <w:rsid w:val="00721544"/>
    <w:rsid w:val="00721829"/>
    <w:rsid w:val="00721FAA"/>
    <w:rsid w:val="0072325F"/>
    <w:rsid w:val="007248DA"/>
    <w:rsid w:val="00725575"/>
    <w:rsid w:val="00730264"/>
    <w:rsid w:val="00730E60"/>
    <w:rsid w:val="007311B9"/>
    <w:rsid w:val="00731AB4"/>
    <w:rsid w:val="00731EB5"/>
    <w:rsid w:val="007323ED"/>
    <w:rsid w:val="007328FC"/>
    <w:rsid w:val="00733538"/>
    <w:rsid w:val="00734FE0"/>
    <w:rsid w:val="00735156"/>
    <w:rsid w:val="0073576D"/>
    <w:rsid w:val="00740BB8"/>
    <w:rsid w:val="00741DEE"/>
    <w:rsid w:val="007442F4"/>
    <w:rsid w:val="0074462A"/>
    <w:rsid w:val="00744793"/>
    <w:rsid w:val="00744DE1"/>
    <w:rsid w:val="00746325"/>
    <w:rsid w:val="00747676"/>
    <w:rsid w:val="00752381"/>
    <w:rsid w:val="00754231"/>
    <w:rsid w:val="0075502F"/>
    <w:rsid w:val="0075621C"/>
    <w:rsid w:val="00762532"/>
    <w:rsid w:val="00762C43"/>
    <w:rsid w:val="007663E0"/>
    <w:rsid w:val="007711A5"/>
    <w:rsid w:val="00771870"/>
    <w:rsid w:val="00773334"/>
    <w:rsid w:val="007752FA"/>
    <w:rsid w:val="0077640F"/>
    <w:rsid w:val="00777478"/>
    <w:rsid w:val="007822D1"/>
    <w:rsid w:val="007827A5"/>
    <w:rsid w:val="007846F8"/>
    <w:rsid w:val="00785925"/>
    <w:rsid w:val="007861DC"/>
    <w:rsid w:val="00786F15"/>
    <w:rsid w:val="00787529"/>
    <w:rsid w:val="00787561"/>
    <w:rsid w:val="00790195"/>
    <w:rsid w:val="00790224"/>
    <w:rsid w:val="00790F61"/>
    <w:rsid w:val="00791560"/>
    <w:rsid w:val="00791C10"/>
    <w:rsid w:val="00792EF6"/>
    <w:rsid w:val="007931CE"/>
    <w:rsid w:val="00794C05"/>
    <w:rsid w:val="00794C1B"/>
    <w:rsid w:val="00794D86"/>
    <w:rsid w:val="007967E9"/>
    <w:rsid w:val="007976EB"/>
    <w:rsid w:val="00797889"/>
    <w:rsid w:val="007A0DE1"/>
    <w:rsid w:val="007A1165"/>
    <w:rsid w:val="007A518B"/>
    <w:rsid w:val="007A6487"/>
    <w:rsid w:val="007A7118"/>
    <w:rsid w:val="007A7709"/>
    <w:rsid w:val="007B04CB"/>
    <w:rsid w:val="007B0834"/>
    <w:rsid w:val="007B0F77"/>
    <w:rsid w:val="007B1564"/>
    <w:rsid w:val="007B1B4B"/>
    <w:rsid w:val="007B2386"/>
    <w:rsid w:val="007B35DC"/>
    <w:rsid w:val="007B3F34"/>
    <w:rsid w:val="007B5AE4"/>
    <w:rsid w:val="007B6628"/>
    <w:rsid w:val="007B795F"/>
    <w:rsid w:val="007C0955"/>
    <w:rsid w:val="007C1C4F"/>
    <w:rsid w:val="007C1D57"/>
    <w:rsid w:val="007C2A00"/>
    <w:rsid w:val="007C38A1"/>
    <w:rsid w:val="007C45EA"/>
    <w:rsid w:val="007C5594"/>
    <w:rsid w:val="007C5F61"/>
    <w:rsid w:val="007C6915"/>
    <w:rsid w:val="007C6A16"/>
    <w:rsid w:val="007D0FF1"/>
    <w:rsid w:val="007D178F"/>
    <w:rsid w:val="007D1902"/>
    <w:rsid w:val="007D1E07"/>
    <w:rsid w:val="007D1FC9"/>
    <w:rsid w:val="007D38E9"/>
    <w:rsid w:val="007D405D"/>
    <w:rsid w:val="007D4C52"/>
    <w:rsid w:val="007D545C"/>
    <w:rsid w:val="007D54A1"/>
    <w:rsid w:val="007D69F0"/>
    <w:rsid w:val="007E0909"/>
    <w:rsid w:val="007E162B"/>
    <w:rsid w:val="007E2B8F"/>
    <w:rsid w:val="007E3407"/>
    <w:rsid w:val="007E4641"/>
    <w:rsid w:val="007E4869"/>
    <w:rsid w:val="007E4EC0"/>
    <w:rsid w:val="007E66D0"/>
    <w:rsid w:val="007E6C0B"/>
    <w:rsid w:val="007E795B"/>
    <w:rsid w:val="007F2965"/>
    <w:rsid w:val="007F29AF"/>
    <w:rsid w:val="007F3016"/>
    <w:rsid w:val="007F3AED"/>
    <w:rsid w:val="007F5FB4"/>
    <w:rsid w:val="007F6C14"/>
    <w:rsid w:val="008008D8"/>
    <w:rsid w:val="00800BF5"/>
    <w:rsid w:val="00801D94"/>
    <w:rsid w:val="00802611"/>
    <w:rsid w:val="00804B95"/>
    <w:rsid w:val="00804C52"/>
    <w:rsid w:val="008074C2"/>
    <w:rsid w:val="00807960"/>
    <w:rsid w:val="008101DE"/>
    <w:rsid w:val="00811099"/>
    <w:rsid w:val="00811887"/>
    <w:rsid w:val="0081259C"/>
    <w:rsid w:val="008147A9"/>
    <w:rsid w:val="0081492D"/>
    <w:rsid w:val="008170BD"/>
    <w:rsid w:val="0081782C"/>
    <w:rsid w:val="00820A1A"/>
    <w:rsid w:val="0082113D"/>
    <w:rsid w:val="008212FA"/>
    <w:rsid w:val="00821655"/>
    <w:rsid w:val="00822288"/>
    <w:rsid w:val="00823469"/>
    <w:rsid w:val="008241C5"/>
    <w:rsid w:val="00825B0D"/>
    <w:rsid w:val="008272EC"/>
    <w:rsid w:val="008304E8"/>
    <w:rsid w:val="0083173E"/>
    <w:rsid w:val="00832447"/>
    <w:rsid w:val="0083260F"/>
    <w:rsid w:val="0083403D"/>
    <w:rsid w:val="00834E9C"/>
    <w:rsid w:val="00835402"/>
    <w:rsid w:val="00835742"/>
    <w:rsid w:val="00835F19"/>
    <w:rsid w:val="00837074"/>
    <w:rsid w:val="0083782A"/>
    <w:rsid w:val="0084078A"/>
    <w:rsid w:val="00840DB8"/>
    <w:rsid w:val="00843B46"/>
    <w:rsid w:val="008441F0"/>
    <w:rsid w:val="00844534"/>
    <w:rsid w:val="008455C9"/>
    <w:rsid w:val="00846711"/>
    <w:rsid w:val="00846D45"/>
    <w:rsid w:val="0084794E"/>
    <w:rsid w:val="00850475"/>
    <w:rsid w:val="0085065E"/>
    <w:rsid w:val="0085080D"/>
    <w:rsid w:val="0085170C"/>
    <w:rsid w:val="00851921"/>
    <w:rsid w:val="00853266"/>
    <w:rsid w:val="008564A7"/>
    <w:rsid w:val="00856D8B"/>
    <w:rsid w:val="008602B3"/>
    <w:rsid w:val="00860749"/>
    <w:rsid w:val="0086081B"/>
    <w:rsid w:val="00860DD8"/>
    <w:rsid w:val="00861B0E"/>
    <w:rsid w:val="008634B4"/>
    <w:rsid w:val="00863C4C"/>
    <w:rsid w:val="00865B18"/>
    <w:rsid w:val="0086679A"/>
    <w:rsid w:val="00873573"/>
    <w:rsid w:val="008736E1"/>
    <w:rsid w:val="00874688"/>
    <w:rsid w:val="0087469D"/>
    <w:rsid w:val="008756A1"/>
    <w:rsid w:val="008761B8"/>
    <w:rsid w:val="0087626E"/>
    <w:rsid w:val="0087709D"/>
    <w:rsid w:val="00877651"/>
    <w:rsid w:val="00877E9A"/>
    <w:rsid w:val="008816A9"/>
    <w:rsid w:val="00881947"/>
    <w:rsid w:val="00882EEE"/>
    <w:rsid w:val="00883B3A"/>
    <w:rsid w:val="008862B5"/>
    <w:rsid w:val="00886A1B"/>
    <w:rsid w:val="00886CFC"/>
    <w:rsid w:val="0089126B"/>
    <w:rsid w:val="008913E7"/>
    <w:rsid w:val="008946BA"/>
    <w:rsid w:val="00894E78"/>
    <w:rsid w:val="00896907"/>
    <w:rsid w:val="00897173"/>
    <w:rsid w:val="008A366E"/>
    <w:rsid w:val="008A4411"/>
    <w:rsid w:val="008A4C9F"/>
    <w:rsid w:val="008A608E"/>
    <w:rsid w:val="008A61CB"/>
    <w:rsid w:val="008A7196"/>
    <w:rsid w:val="008A7426"/>
    <w:rsid w:val="008B241A"/>
    <w:rsid w:val="008B255E"/>
    <w:rsid w:val="008B30D1"/>
    <w:rsid w:val="008B3C65"/>
    <w:rsid w:val="008B5060"/>
    <w:rsid w:val="008B684F"/>
    <w:rsid w:val="008B748F"/>
    <w:rsid w:val="008B7A09"/>
    <w:rsid w:val="008C017D"/>
    <w:rsid w:val="008C07FF"/>
    <w:rsid w:val="008C1404"/>
    <w:rsid w:val="008C1D30"/>
    <w:rsid w:val="008C23F7"/>
    <w:rsid w:val="008C3682"/>
    <w:rsid w:val="008C3DDA"/>
    <w:rsid w:val="008C438D"/>
    <w:rsid w:val="008C63B3"/>
    <w:rsid w:val="008C6889"/>
    <w:rsid w:val="008C7273"/>
    <w:rsid w:val="008C76CD"/>
    <w:rsid w:val="008D1CE1"/>
    <w:rsid w:val="008D263C"/>
    <w:rsid w:val="008D4FD1"/>
    <w:rsid w:val="008D61D9"/>
    <w:rsid w:val="008D6B48"/>
    <w:rsid w:val="008D7D0D"/>
    <w:rsid w:val="008E0FCF"/>
    <w:rsid w:val="008E158B"/>
    <w:rsid w:val="008E2FB5"/>
    <w:rsid w:val="008F3850"/>
    <w:rsid w:val="008F47A4"/>
    <w:rsid w:val="008F5AEA"/>
    <w:rsid w:val="008F6522"/>
    <w:rsid w:val="00902AB4"/>
    <w:rsid w:val="009039F6"/>
    <w:rsid w:val="00904E10"/>
    <w:rsid w:val="009052B8"/>
    <w:rsid w:val="009065C4"/>
    <w:rsid w:val="00910388"/>
    <w:rsid w:val="00912DA4"/>
    <w:rsid w:val="00913074"/>
    <w:rsid w:val="00915A4F"/>
    <w:rsid w:val="0091621C"/>
    <w:rsid w:val="00917601"/>
    <w:rsid w:val="009203C2"/>
    <w:rsid w:val="00920679"/>
    <w:rsid w:val="00920845"/>
    <w:rsid w:val="00920F5F"/>
    <w:rsid w:val="0092156D"/>
    <w:rsid w:val="00922434"/>
    <w:rsid w:val="009249CE"/>
    <w:rsid w:val="00925479"/>
    <w:rsid w:val="009256FD"/>
    <w:rsid w:val="00926C07"/>
    <w:rsid w:val="00927857"/>
    <w:rsid w:val="00931F64"/>
    <w:rsid w:val="00932822"/>
    <w:rsid w:val="00932F14"/>
    <w:rsid w:val="0093304E"/>
    <w:rsid w:val="0093389E"/>
    <w:rsid w:val="009350C8"/>
    <w:rsid w:val="00935236"/>
    <w:rsid w:val="00935268"/>
    <w:rsid w:val="00935A92"/>
    <w:rsid w:val="009365F9"/>
    <w:rsid w:val="00937E17"/>
    <w:rsid w:val="00940999"/>
    <w:rsid w:val="00943B7A"/>
    <w:rsid w:val="00944461"/>
    <w:rsid w:val="00944744"/>
    <w:rsid w:val="00944BF5"/>
    <w:rsid w:val="009457BE"/>
    <w:rsid w:val="009461E8"/>
    <w:rsid w:val="00947AED"/>
    <w:rsid w:val="00950B71"/>
    <w:rsid w:val="00950C96"/>
    <w:rsid w:val="00953176"/>
    <w:rsid w:val="009544BC"/>
    <w:rsid w:val="00956A4E"/>
    <w:rsid w:val="009639F8"/>
    <w:rsid w:val="009644D8"/>
    <w:rsid w:val="00965032"/>
    <w:rsid w:val="00966503"/>
    <w:rsid w:val="00966FE2"/>
    <w:rsid w:val="009723F2"/>
    <w:rsid w:val="009725DA"/>
    <w:rsid w:val="009731B1"/>
    <w:rsid w:val="00974FFC"/>
    <w:rsid w:val="0097536D"/>
    <w:rsid w:val="00975E5F"/>
    <w:rsid w:val="00980B70"/>
    <w:rsid w:val="00980D39"/>
    <w:rsid w:val="009823C9"/>
    <w:rsid w:val="00982E28"/>
    <w:rsid w:val="0098425E"/>
    <w:rsid w:val="009848DC"/>
    <w:rsid w:val="00986228"/>
    <w:rsid w:val="009863F5"/>
    <w:rsid w:val="00987640"/>
    <w:rsid w:val="00990440"/>
    <w:rsid w:val="009912A6"/>
    <w:rsid w:val="0099391B"/>
    <w:rsid w:val="00993B16"/>
    <w:rsid w:val="00995EEE"/>
    <w:rsid w:val="00996234"/>
    <w:rsid w:val="0099714D"/>
    <w:rsid w:val="00997674"/>
    <w:rsid w:val="00997C38"/>
    <w:rsid w:val="009A02DE"/>
    <w:rsid w:val="009A10B0"/>
    <w:rsid w:val="009A286D"/>
    <w:rsid w:val="009A3F4D"/>
    <w:rsid w:val="009B24D5"/>
    <w:rsid w:val="009B4346"/>
    <w:rsid w:val="009B73DC"/>
    <w:rsid w:val="009C18D3"/>
    <w:rsid w:val="009C3B25"/>
    <w:rsid w:val="009C7E63"/>
    <w:rsid w:val="009D0B36"/>
    <w:rsid w:val="009D2661"/>
    <w:rsid w:val="009D2794"/>
    <w:rsid w:val="009D31DC"/>
    <w:rsid w:val="009D47DB"/>
    <w:rsid w:val="009D5A4D"/>
    <w:rsid w:val="009D6513"/>
    <w:rsid w:val="009D6977"/>
    <w:rsid w:val="009D7541"/>
    <w:rsid w:val="009D779C"/>
    <w:rsid w:val="009E1250"/>
    <w:rsid w:val="009E2497"/>
    <w:rsid w:val="009E3BE3"/>
    <w:rsid w:val="009E74EC"/>
    <w:rsid w:val="009F1025"/>
    <w:rsid w:val="009F1517"/>
    <w:rsid w:val="009F15E7"/>
    <w:rsid w:val="009F17F4"/>
    <w:rsid w:val="009F2025"/>
    <w:rsid w:val="009F2B7E"/>
    <w:rsid w:val="009F3455"/>
    <w:rsid w:val="009F3DF5"/>
    <w:rsid w:val="009F42A8"/>
    <w:rsid w:val="009F6712"/>
    <w:rsid w:val="009F7C68"/>
    <w:rsid w:val="00A03C39"/>
    <w:rsid w:val="00A03E7A"/>
    <w:rsid w:val="00A0438C"/>
    <w:rsid w:val="00A0442A"/>
    <w:rsid w:val="00A046D8"/>
    <w:rsid w:val="00A050D4"/>
    <w:rsid w:val="00A05E57"/>
    <w:rsid w:val="00A063A0"/>
    <w:rsid w:val="00A064F0"/>
    <w:rsid w:val="00A0673B"/>
    <w:rsid w:val="00A06BFA"/>
    <w:rsid w:val="00A06F4C"/>
    <w:rsid w:val="00A07744"/>
    <w:rsid w:val="00A10814"/>
    <w:rsid w:val="00A108ED"/>
    <w:rsid w:val="00A1349D"/>
    <w:rsid w:val="00A139F7"/>
    <w:rsid w:val="00A13BB8"/>
    <w:rsid w:val="00A15AFA"/>
    <w:rsid w:val="00A21063"/>
    <w:rsid w:val="00A226E4"/>
    <w:rsid w:val="00A230E7"/>
    <w:rsid w:val="00A243FF"/>
    <w:rsid w:val="00A24C60"/>
    <w:rsid w:val="00A26A4B"/>
    <w:rsid w:val="00A33C92"/>
    <w:rsid w:val="00A34866"/>
    <w:rsid w:val="00A35BA8"/>
    <w:rsid w:val="00A3633B"/>
    <w:rsid w:val="00A37BEF"/>
    <w:rsid w:val="00A37DC0"/>
    <w:rsid w:val="00A37EA1"/>
    <w:rsid w:val="00A40402"/>
    <w:rsid w:val="00A420A9"/>
    <w:rsid w:val="00A42A32"/>
    <w:rsid w:val="00A42D04"/>
    <w:rsid w:val="00A43D3B"/>
    <w:rsid w:val="00A501E9"/>
    <w:rsid w:val="00A504C4"/>
    <w:rsid w:val="00A514B4"/>
    <w:rsid w:val="00A52091"/>
    <w:rsid w:val="00A52861"/>
    <w:rsid w:val="00A538BA"/>
    <w:rsid w:val="00A5579E"/>
    <w:rsid w:val="00A6321A"/>
    <w:rsid w:val="00A63BEC"/>
    <w:rsid w:val="00A640AC"/>
    <w:rsid w:val="00A64E4F"/>
    <w:rsid w:val="00A65CF4"/>
    <w:rsid w:val="00A67213"/>
    <w:rsid w:val="00A67BAC"/>
    <w:rsid w:val="00A71CE7"/>
    <w:rsid w:val="00A7325B"/>
    <w:rsid w:val="00A74C35"/>
    <w:rsid w:val="00A759C3"/>
    <w:rsid w:val="00A76698"/>
    <w:rsid w:val="00A768C5"/>
    <w:rsid w:val="00A776FB"/>
    <w:rsid w:val="00A77948"/>
    <w:rsid w:val="00A7797B"/>
    <w:rsid w:val="00A85718"/>
    <w:rsid w:val="00A85D60"/>
    <w:rsid w:val="00A862FA"/>
    <w:rsid w:val="00A8672F"/>
    <w:rsid w:val="00A8743F"/>
    <w:rsid w:val="00A9115F"/>
    <w:rsid w:val="00A91A5A"/>
    <w:rsid w:val="00A91D0B"/>
    <w:rsid w:val="00A93F78"/>
    <w:rsid w:val="00A940A4"/>
    <w:rsid w:val="00A94F2A"/>
    <w:rsid w:val="00A96B85"/>
    <w:rsid w:val="00A97C0E"/>
    <w:rsid w:val="00A97C82"/>
    <w:rsid w:val="00AA04E0"/>
    <w:rsid w:val="00AA06C5"/>
    <w:rsid w:val="00AA0FBD"/>
    <w:rsid w:val="00AA1218"/>
    <w:rsid w:val="00AA184D"/>
    <w:rsid w:val="00AA4CC4"/>
    <w:rsid w:val="00AA5309"/>
    <w:rsid w:val="00AA53EC"/>
    <w:rsid w:val="00AA5EB7"/>
    <w:rsid w:val="00AA7391"/>
    <w:rsid w:val="00AA784F"/>
    <w:rsid w:val="00AA7D4F"/>
    <w:rsid w:val="00AB0FE4"/>
    <w:rsid w:val="00AB117F"/>
    <w:rsid w:val="00AB14C6"/>
    <w:rsid w:val="00AB1CDB"/>
    <w:rsid w:val="00AB5EBB"/>
    <w:rsid w:val="00AB5F14"/>
    <w:rsid w:val="00AB7936"/>
    <w:rsid w:val="00AB7BAE"/>
    <w:rsid w:val="00AC038E"/>
    <w:rsid w:val="00AC2728"/>
    <w:rsid w:val="00AC6295"/>
    <w:rsid w:val="00AC6A94"/>
    <w:rsid w:val="00AD00AE"/>
    <w:rsid w:val="00AD0D0A"/>
    <w:rsid w:val="00AD0FEB"/>
    <w:rsid w:val="00AD1D94"/>
    <w:rsid w:val="00AD7BD5"/>
    <w:rsid w:val="00AE07F1"/>
    <w:rsid w:val="00AE3B82"/>
    <w:rsid w:val="00AE6CB1"/>
    <w:rsid w:val="00AE7663"/>
    <w:rsid w:val="00AF02D3"/>
    <w:rsid w:val="00AF0B2B"/>
    <w:rsid w:val="00AF13B1"/>
    <w:rsid w:val="00AF3113"/>
    <w:rsid w:val="00AF3FA7"/>
    <w:rsid w:val="00AF57F2"/>
    <w:rsid w:val="00AF5A21"/>
    <w:rsid w:val="00AF64BE"/>
    <w:rsid w:val="00AF7438"/>
    <w:rsid w:val="00B00DC0"/>
    <w:rsid w:val="00B0113F"/>
    <w:rsid w:val="00B01286"/>
    <w:rsid w:val="00B056B3"/>
    <w:rsid w:val="00B11774"/>
    <w:rsid w:val="00B1237A"/>
    <w:rsid w:val="00B12387"/>
    <w:rsid w:val="00B12AFF"/>
    <w:rsid w:val="00B1452E"/>
    <w:rsid w:val="00B15441"/>
    <w:rsid w:val="00B1632C"/>
    <w:rsid w:val="00B17673"/>
    <w:rsid w:val="00B17A62"/>
    <w:rsid w:val="00B2037B"/>
    <w:rsid w:val="00B212D2"/>
    <w:rsid w:val="00B2224F"/>
    <w:rsid w:val="00B222B8"/>
    <w:rsid w:val="00B22413"/>
    <w:rsid w:val="00B239FA"/>
    <w:rsid w:val="00B2486A"/>
    <w:rsid w:val="00B24ABF"/>
    <w:rsid w:val="00B305D0"/>
    <w:rsid w:val="00B306A5"/>
    <w:rsid w:val="00B30FC6"/>
    <w:rsid w:val="00B31106"/>
    <w:rsid w:val="00B313B5"/>
    <w:rsid w:val="00B336FE"/>
    <w:rsid w:val="00B33CBB"/>
    <w:rsid w:val="00B35083"/>
    <w:rsid w:val="00B354B1"/>
    <w:rsid w:val="00B401F1"/>
    <w:rsid w:val="00B4181F"/>
    <w:rsid w:val="00B4312C"/>
    <w:rsid w:val="00B43B58"/>
    <w:rsid w:val="00B43EF2"/>
    <w:rsid w:val="00B441EF"/>
    <w:rsid w:val="00B4498D"/>
    <w:rsid w:val="00B507A6"/>
    <w:rsid w:val="00B50BAA"/>
    <w:rsid w:val="00B510F6"/>
    <w:rsid w:val="00B5161B"/>
    <w:rsid w:val="00B531BD"/>
    <w:rsid w:val="00B54113"/>
    <w:rsid w:val="00B54F9E"/>
    <w:rsid w:val="00B55880"/>
    <w:rsid w:val="00B55E70"/>
    <w:rsid w:val="00B61CB0"/>
    <w:rsid w:val="00B63AAE"/>
    <w:rsid w:val="00B64469"/>
    <w:rsid w:val="00B64DA3"/>
    <w:rsid w:val="00B64F95"/>
    <w:rsid w:val="00B67045"/>
    <w:rsid w:val="00B6767F"/>
    <w:rsid w:val="00B70AC3"/>
    <w:rsid w:val="00B7256E"/>
    <w:rsid w:val="00B7666E"/>
    <w:rsid w:val="00B76C67"/>
    <w:rsid w:val="00B76DB8"/>
    <w:rsid w:val="00B77A48"/>
    <w:rsid w:val="00B81428"/>
    <w:rsid w:val="00B822F8"/>
    <w:rsid w:val="00B82DB7"/>
    <w:rsid w:val="00B83BBC"/>
    <w:rsid w:val="00B871FF"/>
    <w:rsid w:val="00B874E2"/>
    <w:rsid w:val="00B87E97"/>
    <w:rsid w:val="00B907D2"/>
    <w:rsid w:val="00B94DEA"/>
    <w:rsid w:val="00B95DA3"/>
    <w:rsid w:val="00B971AB"/>
    <w:rsid w:val="00BA0825"/>
    <w:rsid w:val="00BA12AB"/>
    <w:rsid w:val="00BA3385"/>
    <w:rsid w:val="00BA3950"/>
    <w:rsid w:val="00BA5844"/>
    <w:rsid w:val="00BA71F2"/>
    <w:rsid w:val="00BB123E"/>
    <w:rsid w:val="00BB1C03"/>
    <w:rsid w:val="00BB2C23"/>
    <w:rsid w:val="00BB6944"/>
    <w:rsid w:val="00BC0177"/>
    <w:rsid w:val="00BC1ACC"/>
    <w:rsid w:val="00BC422C"/>
    <w:rsid w:val="00BC4B27"/>
    <w:rsid w:val="00BC5A91"/>
    <w:rsid w:val="00BC5B67"/>
    <w:rsid w:val="00BC6C42"/>
    <w:rsid w:val="00BC71BF"/>
    <w:rsid w:val="00BC783E"/>
    <w:rsid w:val="00BD109C"/>
    <w:rsid w:val="00BD11C2"/>
    <w:rsid w:val="00BD1EB0"/>
    <w:rsid w:val="00BD5AB3"/>
    <w:rsid w:val="00BD64D2"/>
    <w:rsid w:val="00BD72B2"/>
    <w:rsid w:val="00BD7B40"/>
    <w:rsid w:val="00BD7E08"/>
    <w:rsid w:val="00BE0CF6"/>
    <w:rsid w:val="00BE0F3A"/>
    <w:rsid w:val="00BE15EC"/>
    <w:rsid w:val="00BE1CBC"/>
    <w:rsid w:val="00BE2CB0"/>
    <w:rsid w:val="00BE4FFA"/>
    <w:rsid w:val="00BE7C2A"/>
    <w:rsid w:val="00BF0604"/>
    <w:rsid w:val="00BF2BF7"/>
    <w:rsid w:val="00BF3B92"/>
    <w:rsid w:val="00BF6133"/>
    <w:rsid w:val="00BF626F"/>
    <w:rsid w:val="00BF73AE"/>
    <w:rsid w:val="00C002EE"/>
    <w:rsid w:val="00C01B40"/>
    <w:rsid w:val="00C02B2C"/>
    <w:rsid w:val="00C04F97"/>
    <w:rsid w:val="00C05DC3"/>
    <w:rsid w:val="00C05F22"/>
    <w:rsid w:val="00C06F6C"/>
    <w:rsid w:val="00C0752B"/>
    <w:rsid w:val="00C10DB0"/>
    <w:rsid w:val="00C14C96"/>
    <w:rsid w:val="00C16A94"/>
    <w:rsid w:val="00C176DD"/>
    <w:rsid w:val="00C20CC2"/>
    <w:rsid w:val="00C21157"/>
    <w:rsid w:val="00C21653"/>
    <w:rsid w:val="00C24046"/>
    <w:rsid w:val="00C262F9"/>
    <w:rsid w:val="00C268B5"/>
    <w:rsid w:val="00C2763C"/>
    <w:rsid w:val="00C27A9C"/>
    <w:rsid w:val="00C31ED3"/>
    <w:rsid w:val="00C326B5"/>
    <w:rsid w:val="00C352CC"/>
    <w:rsid w:val="00C35427"/>
    <w:rsid w:val="00C365AD"/>
    <w:rsid w:val="00C367E8"/>
    <w:rsid w:val="00C3722B"/>
    <w:rsid w:val="00C418C6"/>
    <w:rsid w:val="00C448EF"/>
    <w:rsid w:val="00C474C7"/>
    <w:rsid w:val="00C50ABA"/>
    <w:rsid w:val="00C50C79"/>
    <w:rsid w:val="00C51180"/>
    <w:rsid w:val="00C5268D"/>
    <w:rsid w:val="00C52828"/>
    <w:rsid w:val="00C53CE3"/>
    <w:rsid w:val="00C558A3"/>
    <w:rsid w:val="00C55E2C"/>
    <w:rsid w:val="00C5638A"/>
    <w:rsid w:val="00C5675F"/>
    <w:rsid w:val="00C603A7"/>
    <w:rsid w:val="00C62EAB"/>
    <w:rsid w:val="00C63C0A"/>
    <w:rsid w:val="00C64E5F"/>
    <w:rsid w:val="00C65C56"/>
    <w:rsid w:val="00C709BF"/>
    <w:rsid w:val="00C73EA8"/>
    <w:rsid w:val="00C74A25"/>
    <w:rsid w:val="00C75389"/>
    <w:rsid w:val="00C811FA"/>
    <w:rsid w:val="00C81896"/>
    <w:rsid w:val="00C821D2"/>
    <w:rsid w:val="00C83CF8"/>
    <w:rsid w:val="00C83F70"/>
    <w:rsid w:val="00C844DD"/>
    <w:rsid w:val="00C84774"/>
    <w:rsid w:val="00C84A7E"/>
    <w:rsid w:val="00C84BD0"/>
    <w:rsid w:val="00C8569E"/>
    <w:rsid w:val="00C85C89"/>
    <w:rsid w:val="00C90F47"/>
    <w:rsid w:val="00C9146B"/>
    <w:rsid w:val="00C91A31"/>
    <w:rsid w:val="00C92112"/>
    <w:rsid w:val="00C94133"/>
    <w:rsid w:val="00C94C3B"/>
    <w:rsid w:val="00C94D2F"/>
    <w:rsid w:val="00C957DC"/>
    <w:rsid w:val="00C96E02"/>
    <w:rsid w:val="00CA1990"/>
    <w:rsid w:val="00CA23E1"/>
    <w:rsid w:val="00CA3832"/>
    <w:rsid w:val="00CA5101"/>
    <w:rsid w:val="00CA6502"/>
    <w:rsid w:val="00CA68AF"/>
    <w:rsid w:val="00CA7ECE"/>
    <w:rsid w:val="00CB0ACD"/>
    <w:rsid w:val="00CB3F56"/>
    <w:rsid w:val="00CB4ACC"/>
    <w:rsid w:val="00CC1C22"/>
    <w:rsid w:val="00CC218E"/>
    <w:rsid w:val="00CC26D0"/>
    <w:rsid w:val="00CC3B26"/>
    <w:rsid w:val="00CC7F68"/>
    <w:rsid w:val="00CD08DF"/>
    <w:rsid w:val="00CD1C2F"/>
    <w:rsid w:val="00CD20C9"/>
    <w:rsid w:val="00CD2BC1"/>
    <w:rsid w:val="00CD3064"/>
    <w:rsid w:val="00CD34EC"/>
    <w:rsid w:val="00CD35FC"/>
    <w:rsid w:val="00CD3BA4"/>
    <w:rsid w:val="00CD4426"/>
    <w:rsid w:val="00CD4AEE"/>
    <w:rsid w:val="00CD4B27"/>
    <w:rsid w:val="00CD6394"/>
    <w:rsid w:val="00CD6584"/>
    <w:rsid w:val="00CD65D6"/>
    <w:rsid w:val="00CE2461"/>
    <w:rsid w:val="00CE3B53"/>
    <w:rsid w:val="00CE3C6F"/>
    <w:rsid w:val="00CE4122"/>
    <w:rsid w:val="00CE6361"/>
    <w:rsid w:val="00CF0BA9"/>
    <w:rsid w:val="00CF1353"/>
    <w:rsid w:val="00CF16E6"/>
    <w:rsid w:val="00CF1F5D"/>
    <w:rsid w:val="00CF252A"/>
    <w:rsid w:val="00CF2987"/>
    <w:rsid w:val="00CF3E32"/>
    <w:rsid w:val="00CF4447"/>
    <w:rsid w:val="00D00513"/>
    <w:rsid w:val="00D00577"/>
    <w:rsid w:val="00D01409"/>
    <w:rsid w:val="00D01D1C"/>
    <w:rsid w:val="00D0419E"/>
    <w:rsid w:val="00D045FA"/>
    <w:rsid w:val="00D05E2C"/>
    <w:rsid w:val="00D12FF2"/>
    <w:rsid w:val="00D13126"/>
    <w:rsid w:val="00D142D5"/>
    <w:rsid w:val="00D17671"/>
    <w:rsid w:val="00D17DFF"/>
    <w:rsid w:val="00D17FBE"/>
    <w:rsid w:val="00D2078F"/>
    <w:rsid w:val="00D20E4D"/>
    <w:rsid w:val="00D23321"/>
    <w:rsid w:val="00D238BB"/>
    <w:rsid w:val="00D260F5"/>
    <w:rsid w:val="00D26FD6"/>
    <w:rsid w:val="00D27B67"/>
    <w:rsid w:val="00D30DDD"/>
    <w:rsid w:val="00D313A3"/>
    <w:rsid w:val="00D374C8"/>
    <w:rsid w:val="00D400C5"/>
    <w:rsid w:val="00D40F88"/>
    <w:rsid w:val="00D418CE"/>
    <w:rsid w:val="00D422F9"/>
    <w:rsid w:val="00D45830"/>
    <w:rsid w:val="00D46998"/>
    <w:rsid w:val="00D47A04"/>
    <w:rsid w:val="00D51535"/>
    <w:rsid w:val="00D515CE"/>
    <w:rsid w:val="00D52DEB"/>
    <w:rsid w:val="00D5657C"/>
    <w:rsid w:val="00D56CF3"/>
    <w:rsid w:val="00D57CB4"/>
    <w:rsid w:val="00D60218"/>
    <w:rsid w:val="00D6180E"/>
    <w:rsid w:val="00D6266C"/>
    <w:rsid w:val="00D62CB7"/>
    <w:rsid w:val="00D6602B"/>
    <w:rsid w:val="00D66B9E"/>
    <w:rsid w:val="00D66D8C"/>
    <w:rsid w:val="00D67414"/>
    <w:rsid w:val="00D679EB"/>
    <w:rsid w:val="00D70D2F"/>
    <w:rsid w:val="00D71A5C"/>
    <w:rsid w:val="00D7473A"/>
    <w:rsid w:val="00D74C52"/>
    <w:rsid w:val="00D808A9"/>
    <w:rsid w:val="00D815CD"/>
    <w:rsid w:val="00D81B55"/>
    <w:rsid w:val="00D82810"/>
    <w:rsid w:val="00D8316C"/>
    <w:rsid w:val="00D83F67"/>
    <w:rsid w:val="00D85C75"/>
    <w:rsid w:val="00D861BE"/>
    <w:rsid w:val="00D8647E"/>
    <w:rsid w:val="00D86699"/>
    <w:rsid w:val="00D86B34"/>
    <w:rsid w:val="00D8790A"/>
    <w:rsid w:val="00D9009A"/>
    <w:rsid w:val="00D90693"/>
    <w:rsid w:val="00D91328"/>
    <w:rsid w:val="00D92367"/>
    <w:rsid w:val="00D928F8"/>
    <w:rsid w:val="00D92A6E"/>
    <w:rsid w:val="00D92FBA"/>
    <w:rsid w:val="00D9386B"/>
    <w:rsid w:val="00D93CD5"/>
    <w:rsid w:val="00D94A09"/>
    <w:rsid w:val="00D958FC"/>
    <w:rsid w:val="00DA06A2"/>
    <w:rsid w:val="00DA2877"/>
    <w:rsid w:val="00DA2A15"/>
    <w:rsid w:val="00DA2B0C"/>
    <w:rsid w:val="00DA3856"/>
    <w:rsid w:val="00DA4A10"/>
    <w:rsid w:val="00DA5F7C"/>
    <w:rsid w:val="00DA6A63"/>
    <w:rsid w:val="00DA7122"/>
    <w:rsid w:val="00DB0441"/>
    <w:rsid w:val="00DB09CA"/>
    <w:rsid w:val="00DB0E15"/>
    <w:rsid w:val="00DB168D"/>
    <w:rsid w:val="00DB4E51"/>
    <w:rsid w:val="00DB5D3A"/>
    <w:rsid w:val="00DB5FB2"/>
    <w:rsid w:val="00DB6BC6"/>
    <w:rsid w:val="00DC01B3"/>
    <w:rsid w:val="00DC0FBC"/>
    <w:rsid w:val="00DC188A"/>
    <w:rsid w:val="00DC233F"/>
    <w:rsid w:val="00DC4F98"/>
    <w:rsid w:val="00DC5A3F"/>
    <w:rsid w:val="00DC68B6"/>
    <w:rsid w:val="00DC7B16"/>
    <w:rsid w:val="00DD175B"/>
    <w:rsid w:val="00DD4D20"/>
    <w:rsid w:val="00DD4EF9"/>
    <w:rsid w:val="00DD5A6E"/>
    <w:rsid w:val="00DD6BF8"/>
    <w:rsid w:val="00DE2E3B"/>
    <w:rsid w:val="00DE4133"/>
    <w:rsid w:val="00DE4186"/>
    <w:rsid w:val="00DE772F"/>
    <w:rsid w:val="00DE7B33"/>
    <w:rsid w:val="00DF2F27"/>
    <w:rsid w:val="00DF3084"/>
    <w:rsid w:val="00DF4AB1"/>
    <w:rsid w:val="00DF5C65"/>
    <w:rsid w:val="00DF5C73"/>
    <w:rsid w:val="00DF5E9E"/>
    <w:rsid w:val="00DF650E"/>
    <w:rsid w:val="00DF737C"/>
    <w:rsid w:val="00DF7870"/>
    <w:rsid w:val="00DF7FB7"/>
    <w:rsid w:val="00E0173D"/>
    <w:rsid w:val="00E01AA5"/>
    <w:rsid w:val="00E035D5"/>
    <w:rsid w:val="00E03A56"/>
    <w:rsid w:val="00E04E9E"/>
    <w:rsid w:val="00E1161C"/>
    <w:rsid w:val="00E11C8C"/>
    <w:rsid w:val="00E14D02"/>
    <w:rsid w:val="00E157CE"/>
    <w:rsid w:val="00E16187"/>
    <w:rsid w:val="00E17A94"/>
    <w:rsid w:val="00E17C6C"/>
    <w:rsid w:val="00E209FB"/>
    <w:rsid w:val="00E22A49"/>
    <w:rsid w:val="00E231EC"/>
    <w:rsid w:val="00E2551D"/>
    <w:rsid w:val="00E25F26"/>
    <w:rsid w:val="00E30FD3"/>
    <w:rsid w:val="00E3325A"/>
    <w:rsid w:val="00E3446C"/>
    <w:rsid w:val="00E449E0"/>
    <w:rsid w:val="00E45367"/>
    <w:rsid w:val="00E46D3D"/>
    <w:rsid w:val="00E46EBA"/>
    <w:rsid w:val="00E50B35"/>
    <w:rsid w:val="00E51BB7"/>
    <w:rsid w:val="00E54595"/>
    <w:rsid w:val="00E5625E"/>
    <w:rsid w:val="00E56478"/>
    <w:rsid w:val="00E57718"/>
    <w:rsid w:val="00E61F5D"/>
    <w:rsid w:val="00E64CE5"/>
    <w:rsid w:val="00E65961"/>
    <w:rsid w:val="00E709CE"/>
    <w:rsid w:val="00E71782"/>
    <w:rsid w:val="00E71F03"/>
    <w:rsid w:val="00E73395"/>
    <w:rsid w:val="00E7421A"/>
    <w:rsid w:val="00E80478"/>
    <w:rsid w:val="00E826EE"/>
    <w:rsid w:val="00E8608B"/>
    <w:rsid w:val="00E8707E"/>
    <w:rsid w:val="00E90E2F"/>
    <w:rsid w:val="00E953B5"/>
    <w:rsid w:val="00E9681C"/>
    <w:rsid w:val="00E9691B"/>
    <w:rsid w:val="00EA0215"/>
    <w:rsid w:val="00EA0FA5"/>
    <w:rsid w:val="00EA1338"/>
    <w:rsid w:val="00EA2971"/>
    <w:rsid w:val="00EA2A67"/>
    <w:rsid w:val="00EA6AC1"/>
    <w:rsid w:val="00EB0082"/>
    <w:rsid w:val="00EB0D9C"/>
    <w:rsid w:val="00EB0E3B"/>
    <w:rsid w:val="00EB3B9E"/>
    <w:rsid w:val="00EB4C96"/>
    <w:rsid w:val="00EB5E87"/>
    <w:rsid w:val="00EC1465"/>
    <w:rsid w:val="00EC14B9"/>
    <w:rsid w:val="00EC2801"/>
    <w:rsid w:val="00EC42D8"/>
    <w:rsid w:val="00EC590B"/>
    <w:rsid w:val="00EC596C"/>
    <w:rsid w:val="00EC5FD9"/>
    <w:rsid w:val="00ED088A"/>
    <w:rsid w:val="00ED135E"/>
    <w:rsid w:val="00ED200A"/>
    <w:rsid w:val="00ED6BDF"/>
    <w:rsid w:val="00EE4675"/>
    <w:rsid w:val="00EE5082"/>
    <w:rsid w:val="00EE5F61"/>
    <w:rsid w:val="00EE70CB"/>
    <w:rsid w:val="00EF417F"/>
    <w:rsid w:val="00EF6E37"/>
    <w:rsid w:val="00EF7AC0"/>
    <w:rsid w:val="00F03E99"/>
    <w:rsid w:val="00F04263"/>
    <w:rsid w:val="00F07468"/>
    <w:rsid w:val="00F07ADA"/>
    <w:rsid w:val="00F07C2D"/>
    <w:rsid w:val="00F07C66"/>
    <w:rsid w:val="00F10481"/>
    <w:rsid w:val="00F10F8A"/>
    <w:rsid w:val="00F1111B"/>
    <w:rsid w:val="00F112D9"/>
    <w:rsid w:val="00F11A3E"/>
    <w:rsid w:val="00F11C43"/>
    <w:rsid w:val="00F12174"/>
    <w:rsid w:val="00F133C7"/>
    <w:rsid w:val="00F15B57"/>
    <w:rsid w:val="00F16611"/>
    <w:rsid w:val="00F16758"/>
    <w:rsid w:val="00F175DF"/>
    <w:rsid w:val="00F20CFC"/>
    <w:rsid w:val="00F2120D"/>
    <w:rsid w:val="00F24519"/>
    <w:rsid w:val="00F2496E"/>
    <w:rsid w:val="00F249DA"/>
    <w:rsid w:val="00F25AD7"/>
    <w:rsid w:val="00F267FB"/>
    <w:rsid w:val="00F27F1F"/>
    <w:rsid w:val="00F30821"/>
    <w:rsid w:val="00F30E48"/>
    <w:rsid w:val="00F31EC6"/>
    <w:rsid w:val="00F322FA"/>
    <w:rsid w:val="00F3462C"/>
    <w:rsid w:val="00F346EC"/>
    <w:rsid w:val="00F35164"/>
    <w:rsid w:val="00F35859"/>
    <w:rsid w:val="00F366CD"/>
    <w:rsid w:val="00F4099F"/>
    <w:rsid w:val="00F4134A"/>
    <w:rsid w:val="00F41917"/>
    <w:rsid w:val="00F43AC4"/>
    <w:rsid w:val="00F44C2D"/>
    <w:rsid w:val="00F464F0"/>
    <w:rsid w:val="00F476ED"/>
    <w:rsid w:val="00F50470"/>
    <w:rsid w:val="00F5332E"/>
    <w:rsid w:val="00F540C0"/>
    <w:rsid w:val="00F54ECE"/>
    <w:rsid w:val="00F574D6"/>
    <w:rsid w:val="00F603FF"/>
    <w:rsid w:val="00F60A29"/>
    <w:rsid w:val="00F61FC6"/>
    <w:rsid w:val="00F62259"/>
    <w:rsid w:val="00F62930"/>
    <w:rsid w:val="00F635A1"/>
    <w:rsid w:val="00F64174"/>
    <w:rsid w:val="00F66183"/>
    <w:rsid w:val="00F662A1"/>
    <w:rsid w:val="00F6639E"/>
    <w:rsid w:val="00F663D7"/>
    <w:rsid w:val="00F67C03"/>
    <w:rsid w:val="00F70557"/>
    <w:rsid w:val="00F70795"/>
    <w:rsid w:val="00F71262"/>
    <w:rsid w:val="00F717F3"/>
    <w:rsid w:val="00F74C9D"/>
    <w:rsid w:val="00F75812"/>
    <w:rsid w:val="00F8031C"/>
    <w:rsid w:val="00F80858"/>
    <w:rsid w:val="00F81915"/>
    <w:rsid w:val="00F8226B"/>
    <w:rsid w:val="00F828FB"/>
    <w:rsid w:val="00F849FE"/>
    <w:rsid w:val="00F84F89"/>
    <w:rsid w:val="00F85CE2"/>
    <w:rsid w:val="00F85FEE"/>
    <w:rsid w:val="00F865ED"/>
    <w:rsid w:val="00F868FB"/>
    <w:rsid w:val="00F904D8"/>
    <w:rsid w:val="00F9158B"/>
    <w:rsid w:val="00F91F50"/>
    <w:rsid w:val="00F929BE"/>
    <w:rsid w:val="00F950FF"/>
    <w:rsid w:val="00F95775"/>
    <w:rsid w:val="00F95F99"/>
    <w:rsid w:val="00FA15CE"/>
    <w:rsid w:val="00FA1FF6"/>
    <w:rsid w:val="00FA237D"/>
    <w:rsid w:val="00FA43A4"/>
    <w:rsid w:val="00FA4E23"/>
    <w:rsid w:val="00FA56CB"/>
    <w:rsid w:val="00FA65EA"/>
    <w:rsid w:val="00FA7752"/>
    <w:rsid w:val="00FA7896"/>
    <w:rsid w:val="00FA78DF"/>
    <w:rsid w:val="00FB0192"/>
    <w:rsid w:val="00FB0A6D"/>
    <w:rsid w:val="00FB3506"/>
    <w:rsid w:val="00FB3739"/>
    <w:rsid w:val="00FB47C4"/>
    <w:rsid w:val="00FB4D92"/>
    <w:rsid w:val="00FB5466"/>
    <w:rsid w:val="00FB72D0"/>
    <w:rsid w:val="00FB7CC4"/>
    <w:rsid w:val="00FC1BDB"/>
    <w:rsid w:val="00FC1E6C"/>
    <w:rsid w:val="00FC2A0C"/>
    <w:rsid w:val="00FC2F55"/>
    <w:rsid w:val="00FC3F0A"/>
    <w:rsid w:val="00FC483C"/>
    <w:rsid w:val="00FC542F"/>
    <w:rsid w:val="00FC7325"/>
    <w:rsid w:val="00FD050C"/>
    <w:rsid w:val="00FD1589"/>
    <w:rsid w:val="00FD236C"/>
    <w:rsid w:val="00FD2BB3"/>
    <w:rsid w:val="00FD31FF"/>
    <w:rsid w:val="00FD7C62"/>
    <w:rsid w:val="00FD7EE5"/>
    <w:rsid w:val="00FE1220"/>
    <w:rsid w:val="00FE2691"/>
    <w:rsid w:val="00FE5659"/>
    <w:rsid w:val="00FE5973"/>
    <w:rsid w:val="00FE5C1D"/>
    <w:rsid w:val="00FE6EC8"/>
    <w:rsid w:val="00FE7644"/>
    <w:rsid w:val="00FF0FCA"/>
    <w:rsid w:val="00FF2106"/>
    <w:rsid w:val="00FF30D1"/>
    <w:rsid w:val="00FF4529"/>
    <w:rsid w:val="00FF4B92"/>
    <w:rsid w:val="00FF51BE"/>
    <w:rsid w:val="00FF5722"/>
    <w:rsid w:val="00FF616E"/>
    <w:rsid w:val="00FF653F"/>
    <w:rsid w:val="00FF72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9"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27D"/>
    <w:pPr>
      <w:spacing w:after="200" w:line="276" w:lineRule="auto"/>
    </w:pPr>
    <w:rPr>
      <w:sz w:val="22"/>
      <w:szCs w:val="22"/>
      <w:lang w:eastAsia="en-US"/>
    </w:rPr>
  </w:style>
  <w:style w:type="paragraph" w:styleId="Nagwek1">
    <w:name w:val="heading 1"/>
    <w:basedOn w:val="Normalny"/>
    <w:next w:val="Normalny"/>
    <w:link w:val="Nagwek1Znak"/>
    <w:qFormat/>
    <w:rsid w:val="001E2B88"/>
    <w:pPr>
      <w:keepNext/>
      <w:suppressAutoHyphens/>
      <w:spacing w:after="0" w:line="240" w:lineRule="auto"/>
      <w:ind w:left="1080" w:hanging="720"/>
      <w:outlineLvl w:val="0"/>
    </w:pPr>
    <w:rPr>
      <w:rFonts w:ascii="Arial" w:eastAsia="Times New Roman" w:hAnsi="Arial"/>
      <w:sz w:val="24"/>
      <w:szCs w:val="20"/>
      <w:u w:val="single"/>
      <w:lang w:eastAsia="ar-SA"/>
    </w:rPr>
  </w:style>
  <w:style w:type="paragraph" w:styleId="Nagwek2">
    <w:name w:val="heading 2"/>
    <w:basedOn w:val="Normalny"/>
    <w:next w:val="Normalny"/>
    <w:link w:val="Nagwek2Znak"/>
    <w:uiPriority w:val="9"/>
    <w:qFormat/>
    <w:rsid w:val="00E46EBA"/>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02552C"/>
    <w:pPr>
      <w:keepNext/>
      <w:spacing w:before="240" w:after="60"/>
      <w:outlineLvl w:val="2"/>
    </w:pPr>
    <w:rPr>
      <w:rFonts w:ascii="Cambria" w:eastAsia="Times New Roman" w:hAnsi="Cambria"/>
      <w:b/>
      <w:bCs/>
      <w:sz w:val="26"/>
      <w:szCs w:val="26"/>
    </w:rPr>
  </w:style>
  <w:style w:type="paragraph" w:styleId="Nagwek4">
    <w:name w:val="heading 4"/>
    <w:basedOn w:val="Normalny"/>
    <w:next w:val="Normalny"/>
    <w:qFormat/>
    <w:rsid w:val="00721FA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D46C4"/>
    <w:pPr>
      <w:tabs>
        <w:tab w:val="num" w:pos="1008"/>
      </w:tabs>
      <w:spacing w:before="240" w:after="60" w:line="240" w:lineRule="auto"/>
      <w:ind w:left="1008" w:hanging="1008"/>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0D46C4"/>
    <w:pPr>
      <w:tabs>
        <w:tab w:val="num" w:pos="1152"/>
      </w:tabs>
      <w:spacing w:before="240" w:after="60" w:line="240" w:lineRule="auto"/>
      <w:ind w:left="1152" w:hanging="1152"/>
      <w:outlineLvl w:val="5"/>
    </w:pPr>
    <w:rPr>
      <w:rFonts w:ascii="Times New Roman" w:eastAsia="Times New Roman" w:hAnsi="Times New Roman"/>
      <w:b/>
      <w:bCs/>
    </w:rPr>
  </w:style>
  <w:style w:type="paragraph" w:styleId="Nagwek7">
    <w:name w:val="heading 7"/>
    <w:basedOn w:val="Normalny"/>
    <w:next w:val="Normalny"/>
    <w:link w:val="Nagwek7Znak"/>
    <w:uiPriority w:val="9"/>
    <w:qFormat/>
    <w:rsid w:val="008B241A"/>
    <w:pPr>
      <w:spacing w:before="240" w:after="60"/>
      <w:outlineLvl w:val="6"/>
    </w:pPr>
    <w:rPr>
      <w:rFonts w:eastAsia="Times New Roman"/>
      <w:sz w:val="24"/>
      <w:szCs w:val="24"/>
    </w:rPr>
  </w:style>
  <w:style w:type="paragraph" w:styleId="Nagwek8">
    <w:name w:val="heading 8"/>
    <w:basedOn w:val="Normalny"/>
    <w:next w:val="Normalny"/>
    <w:link w:val="Nagwek8Znak"/>
    <w:qFormat/>
    <w:rsid w:val="000D46C4"/>
    <w:pPr>
      <w:tabs>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0D46C4"/>
    <w:pPr>
      <w:tabs>
        <w:tab w:val="num" w:pos="1584"/>
      </w:tabs>
      <w:spacing w:before="240" w:after="60" w:line="240" w:lineRule="auto"/>
      <w:ind w:left="1584" w:hanging="1584"/>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E46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4675"/>
  </w:style>
  <w:style w:type="paragraph" w:styleId="Stopka">
    <w:name w:val="footer"/>
    <w:basedOn w:val="Normalny"/>
    <w:link w:val="StopkaZnak"/>
    <w:unhideWhenUsed/>
    <w:rsid w:val="00EE4675"/>
    <w:pPr>
      <w:tabs>
        <w:tab w:val="center" w:pos="4536"/>
        <w:tab w:val="right" w:pos="9072"/>
      </w:tabs>
      <w:spacing w:after="0" w:line="240" w:lineRule="auto"/>
    </w:pPr>
  </w:style>
  <w:style w:type="character" w:customStyle="1" w:styleId="StopkaZnak">
    <w:name w:val="Stopka Znak"/>
    <w:basedOn w:val="Domylnaczcionkaakapitu"/>
    <w:link w:val="Stopka"/>
    <w:rsid w:val="00EE4675"/>
  </w:style>
  <w:style w:type="paragraph" w:styleId="Tekstdymka">
    <w:name w:val="Balloon Text"/>
    <w:basedOn w:val="Normalny"/>
    <w:link w:val="TekstdymkaZnak"/>
    <w:uiPriority w:val="99"/>
    <w:semiHidden/>
    <w:unhideWhenUsed/>
    <w:rsid w:val="00EE4675"/>
    <w:pPr>
      <w:spacing w:after="0" w:line="240" w:lineRule="auto"/>
    </w:pPr>
    <w:rPr>
      <w:rFonts w:ascii="Tahoma" w:hAnsi="Tahoma"/>
      <w:sz w:val="16"/>
      <w:szCs w:val="16"/>
    </w:rPr>
  </w:style>
  <w:style w:type="character" w:customStyle="1" w:styleId="TekstdymkaZnak">
    <w:name w:val="Tekst dymka Znak"/>
    <w:link w:val="Tekstdymka"/>
    <w:uiPriority w:val="99"/>
    <w:semiHidden/>
    <w:rsid w:val="00EE4675"/>
    <w:rPr>
      <w:rFonts w:ascii="Tahoma" w:hAnsi="Tahoma" w:cs="Tahoma"/>
      <w:sz w:val="16"/>
      <w:szCs w:val="16"/>
    </w:rPr>
  </w:style>
  <w:style w:type="paragraph" w:styleId="Bezodstpw">
    <w:name w:val="No Spacing"/>
    <w:link w:val="BezodstpwZnak"/>
    <w:uiPriority w:val="1"/>
    <w:qFormat/>
    <w:rsid w:val="00EE4675"/>
    <w:rPr>
      <w:rFonts w:eastAsia="Times New Roman"/>
      <w:sz w:val="22"/>
      <w:szCs w:val="22"/>
      <w:lang w:eastAsia="en-US"/>
    </w:rPr>
  </w:style>
  <w:style w:type="character" w:customStyle="1" w:styleId="BezodstpwZnak">
    <w:name w:val="Bez odstępów Znak"/>
    <w:link w:val="Bezodstpw"/>
    <w:uiPriority w:val="1"/>
    <w:rsid w:val="00EE4675"/>
    <w:rPr>
      <w:rFonts w:eastAsia="Times New Roman"/>
      <w:sz w:val="22"/>
      <w:szCs w:val="22"/>
      <w:lang w:val="pl-PL" w:eastAsia="en-US" w:bidi="ar-SA"/>
    </w:rPr>
  </w:style>
  <w:style w:type="paragraph" w:styleId="Akapitzlist">
    <w:name w:val="List Paragraph"/>
    <w:basedOn w:val="Normalny"/>
    <w:link w:val="AkapitzlistZnak"/>
    <w:qFormat/>
    <w:rsid w:val="00537CCF"/>
    <w:pPr>
      <w:ind w:left="720"/>
      <w:contextualSpacing/>
    </w:pPr>
  </w:style>
  <w:style w:type="paragraph" w:styleId="Tekstpodstawowy">
    <w:name w:val="Body Text"/>
    <w:aliases w:val="Znak,Tekst podstawow.(F2),(F2), Znak, Znak Znak Znak,Znak Znak Znak"/>
    <w:basedOn w:val="Normalny"/>
    <w:link w:val="TekstpodstawowyZnak"/>
    <w:rsid w:val="00FC7325"/>
    <w:pPr>
      <w:spacing w:after="0" w:line="240" w:lineRule="auto"/>
      <w:jc w:val="both"/>
    </w:pPr>
    <w:rPr>
      <w:rFonts w:ascii="Times New Roman" w:eastAsia="Times New Roman" w:hAnsi="Times New Roman"/>
      <w:sz w:val="24"/>
      <w:szCs w:val="20"/>
    </w:rPr>
  </w:style>
  <w:style w:type="paragraph" w:styleId="NormalnyWeb">
    <w:name w:val="Normal (Web)"/>
    <w:basedOn w:val="Normalny"/>
    <w:rsid w:val="006C0C6F"/>
    <w:pPr>
      <w:spacing w:before="100" w:beforeAutospacing="1" w:after="100" w:afterAutospacing="1" w:line="240" w:lineRule="auto"/>
    </w:pPr>
    <w:rPr>
      <w:rFonts w:ascii="Arial Unicode MS" w:eastAsia="Arial Unicode MS" w:hAnsi="Arial Unicode MS" w:cs="Arial Unicode MS" w:hint="eastAsia"/>
      <w:sz w:val="24"/>
      <w:szCs w:val="24"/>
      <w:lang w:eastAsia="pl-PL"/>
    </w:rPr>
  </w:style>
  <w:style w:type="table" w:styleId="Tabela-Siatka">
    <w:name w:val="Table Grid"/>
    <w:basedOn w:val="Standardowy"/>
    <w:uiPriority w:val="39"/>
    <w:rsid w:val="004001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unhideWhenUsed/>
    <w:rsid w:val="00BF2BF7"/>
    <w:pPr>
      <w:spacing w:after="120"/>
      <w:ind w:left="283"/>
    </w:pPr>
  </w:style>
  <w:style w:type="character" w:customStyle="1" w:styleId="TekstpodstawowywcityZnak">
    <w:name w:val="Tekst podstawowy wcięty Znak"/>
    <w:link w:val="Tekstpodstawowywcity"/>
    <w:uiPriority w:val="99"/>
    <w:rsid w:val="00BF2BF7"/>
    <w:rPr>
      <w:sz w:val="22"/>
      <w:szCs w:val="22"/>
      <w:lang w:eastAsia="en-US"/>
    </w:rPr>
  </w:style>
  <w:style w:type="paragraph" w:styleId="Tekstpodstawowy3">
    <w:name w:val="Body Text 3"/>
    <w:basedOn w:val="Normalny"/>
    <w:link w:val="Tekstpodstawowy3Znak"/>
    <w:uiPriority w:val="99"/>
    <w:unhideWhenUsed/>
    <w:rsid w:val="006B7CB2"/>
    <w:pPr>
      <w:spacing w:after="120"/>
    </w:pPr>
    <w:rPr>
      <w:sz w:val="16"/>
      <w:szCs w:val="16"/>
    </w:rPr>
  </w:style>
  <w:style w:type="character" w:customStyle="1" w:styleId="Tekstpodstawowy3Znak">
    <w:name w:val="Tekst podstawowy 3 Znak"/>
    <w:link w:val="Tekstpodstawowy3"/>
    <w:uiPriority w:val="99"/>
    <w:rsid w:val="006B7CB2"/>
    <w:rPr>
      <w:sz w:val="16"/>
      <w:szCs w:val="16"/>
      <w:lang w:eastAsia="en-US"/>
    </w:rPr>
  </w:style>
  <w:style w:type="paragraph" w:customStyle="1" w:styleId="Standard">
    <w:name w:val="Standard"/>
    <w:rsid w:val="00B531BD"/>
    <w:pPr>
      <w:widowControl w:val="0"/>
      <w:autoSpaceDE w:val="0"/>
      <w:autoSpaceDN w:val="0"/>
      <w:adjustRightInd w:val="0"/>
    </w:pPr>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762532"/>
    <w:pPr>
      <w:spacing w:after="120" w:line="480" w:lineRule="auto"/>
    </w:pPr>
  </w:style>
  <w:style w:type="character" w:customStyle="1" w:styleId="Tekstpodstawowy2Znak">
    <w:name w:val="Tekst podstawowy 2 Znak"/>
    <w:link w:val="Tekstpodstawowy2"/>
    <w:uiPriority w:val="99"/>
    <w:rsid w:val="00762532"/>
    <w:rPr>
      <w:sz w:val="22"/>
      <w:szCs w:val="22"/>
      <w:lang w:eastAsia="en-US"/>
    </w:rPr>
  </w:style>
  <w:style w:type="character" w:customStyle="1" w:styleId="TekstpodstawowyZnak">
    <w:name w:val="Tekst podstawowy Znak"/>
    <w:aliases w:val="Znak Znak,Tekst podstawow.(F2) Znak,(F2) Znak, Znak Znak, Znak Znak Znak Znak,Znak Znak Znak Znak"/>
    <w:link w:val="Tekstpodstawowy"/>
    <w:qFormat/>
    <w:rsid w:val="001D3A73"/>
    <w:rPr>
      <w:rFonts w:ascii="Times New Roman" w:eastAsia="Times New Roman" w:hAnsi="Times New Roman"/>
      <w:sz w:val="24"/>
    </w:rPr>
  </w:style>
  <w:style w:type="character" w:styleId="Numerstrony">
    <w:name w:val="page number"/>
    <w:basedOn w:val="Domylnaczcionkaakapitu"/>
    <w:rsid w:val="00966503"/>
  </w:style>
  <w:style w:type="paragraph" w:styleId="Tytu">
    <w:name w:val="Title"/>
    <w:basedOn w:val="Normalny"/>
    <w:link w:val="TytuZnak"/>
    <w:uiPriority w:val="99"/>
    <w:qFormat/>
    <w:rsid w:val="00966503"/>
    <w:pPr>
      <w:spacing w:after="0" w:line="240" w:lineRule="auto"/>
      <w:jc w:val="center"/>
    </w:pPr>
    <w:rPr>
      <w:rFonts w:ascii="Arial Narrow" w:eastAsia="Times New Roman" w:hAnsi="Arial Narrow"/>
      <w:b/>
      <w:bCs/>
      <w:sz w:val="28"/>
      <w:szCs w:val="24"/>
    </w:rPr>
  </w:style>
  <w:style w:type="character" w:customStyle="1" w:styleId="TytuZnak">
    <w:name w:val="Tytuł Znak"/>
    <w:link w:val="Tytu"/>
    <w:uiPriority w:val="99"/>
    <w:rsid w:val="00966503"/>
    <w:rPr>
      <w:rFonts w:ascii="Arial Narrow" w:eastAsia="Times New Roman" w:hAnsi="Arial Narrow"/>
      <w:b/>
      <w:bCs/>
      <w:sz w:val="28"/>
      <w:szCs w:val="24"/>
    </w:rPr>
  </w:style>
  <w:style w:type="character" w:customStyle="1" w:styleId="Nagwek1Znak">
    <w:name w:val="Nagłówek 1 Znak"/>
    <w:link w:val="Nagwek1"/>
    <w:rsid w:val="001E2B88"/>
    <w:rPr>
      <w:rFonts w:ascii="Arial" w:eastAsia="Times New Roman" w:hAnsi="Arial" w:cs="Arial"/>
      <w:sz w:val="24"/>
      <w:u w:val="single"/>
      <w:lang w:eastAsia="ar-SA"/>
    </w:rPr>
  </w:style>
  <w:style w:type="paragraph" w:customStyle="1" w:styleId="Tekstpodstawowy32">
    <w:name w:val="Tekst podstawowy 32"/>
    <w:basedOn w:val="Normalny"/>
    <w:rsid w:val="001E2B88"/>
    <w:pPr>
      <w:suppressAutoHyphens/>
      <w:spacing w:after="120" w:line="240" w:lineRule="auto"/>
    </w:pPr>
    <w:rPr>
      <w:rFonts w:ascii="Times New Roman" w:eastAsia="Times New Roman" w:hAnsi="Times New Roman"/>
      <w:sz w:val="16"/>
      <w:szCs w:val="16"/>
      <w:lang w:eastAsia="ar-SA"/>
    </w:rPr>
  </w:style>
  <w:style w:type="paragraph" w:customStyle="1" w:styleId="Footer">
    <w:name w:val="Footer"/>
    <w:rsid w:val="001E2B88"/>
    <w:rPr>
      <w:rFonts w:ascii="Times New Roman" w:eastAsia="Times New Roman" w:hAnsi="Times New Roman"/>
      <w:color w:val="000000"/>
      <w:sz w:val="24"/>
      <w:lang w:val="en-US"/>
    </w:rPr>
  </w:style>
  <w:style w:type="paragraph" w:customStyle="1" w:styleId="WW-Tekstpodstawowy3">
    <w:name w:val="WW-Tekst podstawowy 3"/>
    <w:basedOn w:val="Normalny"/>
    <w:rsid w:val="005F0824"/>
    <w:pPr>
      <w:suppressAutoHyphens/>
      <w:autoSpaceDE w:val="0"/>
      <w:spacing w:before="120" w:after="0" w:line="360" w:lineRule="auto"/>
      <w:jc w:val="center"/>
    </w:pPr>
    <w:rPr>
      <w:rFonts w:ascii="Times New Roman" w:eastAsia="Times New Roman" w:hAnsi="Times New Roman"/>
      <w:b/>
      <w:bCs/>
      <w:sz w:val="24"/>
      <w:szCs w:val="24"/>
      <w:lang w:eastAsia="ar-SA"/>
    </w:rPr>
  </w:style>
  <w:style w:type="paragraph" w:styleId="Tekstpodstawowywcity2">
    <w:name w:val="Body Text Indent 2"/>
    <w:basedOn w:val="Normalny"/>
    <w:rsid w:val="00721FAA"/>
    <w:pPr>
      <w:spacing w:after="120" w:line="480" w:lineRule="auto"/>
      <w:ind w:left="283"/>
    </w:pPr>
  </w:style>
  <w:style w:type="character" w:customStyle="1" w:styleId="Nagwek2Znak">
    <w:name w:val="Nagłówek 2 Znak"/>
    <w:link w:val="Nagwek2"/>
    <w:uiPriority w:val="9"/>
    <w:semiHidden/>
    <w:rsid w:val="00E46EBA"/>
    <w:rPr>
      <w:rFonts w:ascii="Cambria" w:eastAsia="Times New Roman" w:hAnsi="Cambria" w:cs="Times New Roman"/>
      <w:b/>
      <w:bCs/>
      <w:i/>
      <w:iCs/>
      <w:sz w:val="28"/>
      <w:szCs w:val="28"/>
      <w:lang w:eastAsia="en-US"/>
    </w:rPr>
  </w:style>
  <w:style w:type="paragraph" w:customStyle="1" w:styleId="Tekstpodstawowy21">
    <w:name w:val="Tekst podstawowy 21"/>
    <w:basedOn w:val="Normalny"/>
    <w:rsid w:val="007967E9"/>
    <w:pPr>
      <w:spacing w:after="0" w:line="240" w:lineRule="auto"/>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semiHidden/>
    <w:unhideWhenUsed/>
    <w:rsid w:val="007967E9"/>
    <w:pPr>
      <w:spacing w:after="120"/>
      <w:ind w:left="283"/>
    </w:pPr>
    <w:rPr>
      <w:sz w:val="16"/>
      <w:szCs w:val="16"/>
    </w:rPr>
  </w:style>
  <w:style w:type="character" w:customStyle="1" w:styleId="Tekstpodstawowywcity3Znak">
    <w:name w:val="Tekst podstawowy wcięty 3 Znak"/>
    <w:link w:val="Tekstpodstawowywcity3"/>
    <w:uiPriority w:val="99"/>
    <w:semiHidden/>
    <w:rsid w:val="007967E9"/>
    <w:rPr>
      <w:sz w:val="16"/>
      <w:szCs w:val="16"/>
      <w:lang w:eastAsia="en-US"/>
    </w:rPr>
  </w:style>
  <w:style w:type="character" w:customStyle="1" w:styleId="Nagwek7Znak">
    <w:name w:val="Nagłówek 7 Znak"/>
    <w:link w:val="Nagwek7"/>
    <w:uiPriority w:val="9"/>
    <w:semiHidden/>
    <w:rsid w:val="008B241A"/>
    <w:rPr>
      <w:rFonts w:ascii="Calibri" w:eastAsia="Times New Roman" w:hAnsi="Calibri" w:cs="Times New Roman"/>
      <w:sz w:val="24"/>
      <w:szCs w:val="24"/>
      <w:lang w:eastAsia="en-US"/>
    </w:rPr>
  </w:style>
  <w:style w:type="paragraph" w:styleId="Tekstprzypisukocowego">
    <w:name w:val="endnote text"/>
    <w:basedOn w:val="Normalny"/>
    <w:link w:val="TekstprzypisukocowegoZnak"/>
    <w:uiPriority w:val="99"/>
    <w:semiHidden/>
    <w:unhideWhenUsed/>
    <w:rsid w:val="008B241A"/>
    <w:rPr>
      <w:sz w:val="20"/>
      <w:szCs w:val="20"/>
    </w:rPr>
  </w:style>
  <w:style w:type="character" w:customStyle="1" w:styleId="TekstprzypisukocowegoZnak">
    <w:name w:val="Tekst przypisu końcowego Znak"/>
    <w:link w:val="Tekstprzypisukocowego"/>
    <w:uiPriority w:val="99"/>
    <w:semiHidden/>
    <w:rsid w:val="008B241A"/>
    <w:rPr>
      <w:lang w:eastAsia="en-US"/>
    </w:rPr>
  </w:style>
  <w:style w:type="character" w:styleId="Odwoanieprzypisukocowego">
    <w:name w:val="endnote reference"/>
    <w:uiPriority w:val="99"/>
    <w:semiHidden/>
    <w:unhideWhenUsed/>
    <w:rsid w:val="008B241A"/>
    <w:rPr>
      <w:vertAlign w:val="superscript"/>
    </w:rPr>
  </w:style>
  <w:style w:type="character" w:customStyle="1" w:styleId="FontStyle20">
    <w:name w:val="Font Style20"/>
    <w:rsid w:val="00E035D5"/>
    <w:rPr>
      <w:rFonts w:ascii="Arial" w:hAnsi="Arial" w:cs="Arial" w:hint="default"/>
      <w:sz w:val="10"/>
      <w:szCs w:val="10"/>
    </w:rPr>
  </w:style>
  <w:style w:type="paragraph" w:customStyle="1" w:styleId="Default">
    <w:name w:val="Default"/>
    <w:rsid w:val="00630725"/>
    <w:pPr>
      <w:autoSpaceDE w:val="0"/>
      <w:autoSpaceDN w:val="0"/>
      <w:adjustRightInd w:val="0"/>
    </w:pPr>
    <w:rPr>
      <w:rFonts w:ascii="Verdana" w:hAnsi="Verdana" w:cs="Verdana"/>
      <w:color w:val="000000"/>
      <w:sz w:val="24"/>
      <w:szCs w:val="24"/>
      <w:lang w:eastAsia="en-US"/>
    </w:rPr>
  </w:style>
  <w:style w:type="character" w:styleId="Pogrubienie">
    <w:name w:val="Strong"/>
    <w:uiPriority w:val="99"/>
    <w:qFormat/>
    <w:rsid w:val="00655C36"/>
    <w:rPr>
      <w:b/>
      <w:bCs/>
    </w:rPr>
  </w:style>
  <w:style w:type="character" w:styleId="Hipercze">
    <w:name w:val="Hyperlink"/>
    <w:uiPriority w:val="99"/>
    <w:unhideWhenUsed/>
    <w:rsid w:val="00C418C6"/>
    <w:rPr>
      <w:color w:val="0000FF"/>
      <w:u w:val="single"/>
    </w:rPr>
  </w:style>
  <w:style w:type="paragraph" w:customStyle="1" w:styleId="pkt">
    <w:name w:val="pkt"/>
    <w:basedOn w:val="Normalny"/>
    <w:uiPriority w:val="99"/>
    <w:rsid w:val="00F929BE"/>
    <w:pPr>
      <w:spacing w:before="60" w:after="60" w:line="240" w:lineRule="auto"/>
      <w:ind w:left="851" w:hanging="295"/>
      <w:jc w:val="both"/>
    </w:pPr>
    <w:rPr>
      <w:rFonts w:ascii="Times New Roman" w:eastAsia="Times New Roman" w:hAnsi="Times New Roman"/>
      <w:sz w:val="24"/>
      <w:szCs w:val="24"/>
      <w:lang w:eastAsia="pl-PL"/>
    </w:rPr>
  </w:style>
  <w:style w:type="paragraph" w:customStyle="1" w:styleId="Numeracja1">
    <w:name w:val="Numeracja 1"/>
    <w:basedOn w:val="Lista"/>
    <w:uiPriority w:val="99"/>
    <w:rsid w:val="00F929BE"/>
    <w:pPr>
      <w:suppressAutoHyphens/>
      <w:spacing w:after="120" w:line="240" w:lineRule="auto"/>
      <w:ind w:left="360" w:hanging="360"/>
      <w:contextualSpacing w:val="0"/>
      <w:jc w:val="both"/>
    </w:pPr>
    <w:rPr>
      <w:rFonts w:ascii="Times New Roman" w:eastAsia="Times New Roman" w:hAnsi="Times New Roman"/>
      <w:sz w:val="24"/>
      <w:szCs w:val="24"/>
      <w:lang w:eastAsia="ar-SA"/>
    </w:rPr>
  </w:style>
  <w:style w:type="paragraph" w:styleId="Lista">
    <w:name w:val="List"/>
    <w:basedOn w:val="Normalny"/>
    <w:uiPriority w:val="99"/>
    <w:semiHidden/>
    <w:unhideWhenUsed/>
    <w:rsid w:val="00F929BE"/>
    <w:pPr>
      <w:ind w:left="283" w:hanging="283"/>
      <w:contextualSpacing/>
    </w:pPr>
  </w:style>
  <w:style w:type="character" w:customStyle="1" w:styleId="FontStyle23">
    <w:name w:val="Font Style23"/>
    <w:uiPriority w:val="99"/>
    <w:rsid w:val="006B742D"/>
    <w:rPr>
      <w:rFonts w:ascii="Times New Roman" w:hAnsi="Times New Roman" w:cs="Times New Roman"/>
      <w:i/>
      <w:iCs/>
      <w:color w:val="000000"/>
      <w:spacing w:val="-10"/>
      <w:sz w:val="24"/>
      <w:szCs w:val="24"/>
    </w:rPr>
  </w:style>
  <w:style w:type="paragraph" w:customStyle="1" w:styleId="Normalny1">
    <w:name w:val="Normalny1"/>
    <w:basedOn w:val="Normalny"/>
    <w:rsid w:val="00B354B1"/>
    <w:pPr>
      <w:widowControl w:val="0"/>
      <w:suppressAutoHyphens/>
      <w:spacing w:after="0" w:line="240" w:lineRule="auto"/>
    </w:pPr>
    <w:rPr>
      <w:rFonts w:ascii="Times New Roman" w:eastAsia="Times New Roman" w:hAnsi="Times New Roman"/>
      <w:sz w:val="24"/>
      <w:szCs w:val="20"/>
      <w:lang w:eastAsia="pl-PL"/>
    </w:rPr>
  </w:style>
  <w:style w:type="paragraph" w:customStyle="1" w:styleId="Tekstkomentarza2">
    <w:name w:val="Tekst komentarza2"/>
    <w:basedOn w:val="Normalny"/>
    <w:rsid w:val="007028C1"/>
    <w:pPr>
      <w:suppressAutoHyphens/>
      <w:spacing w:after="0" w:line="240" w:lineRule="auto"/>
    </w:pPr>
    <w:rPr>
      <w:rFonts w:ascii="Times New Roman" w:eastAsia="Times New Roman" w:hAnsi="Times New Roman"/>
      <w:color w:val="000000"/>
      <w:sz w:val="20"/>
      <w:szCs w:val="20"/>
      <w:lang w:eastAsia="ar-SA"/>
    </w:rPr>
  </w:style>
  <w:style w:type="character" w:customStyle="1" w:styleId="apple-converted-space">
    <w:name w:val="apple-converted-space"/>
    <w:rsid w:val="006A67D8"/>
  </w:style>
  <w:style w:type="character" w:customStyle="1" w:styleId="FontStyle22">
    <w:name w:val="Font Style22"/>
    <w:rsid w:val="001E78A3"/>
    <w:rPr>
      <w:rFonts w:ascii="Calibri" w:hAnsi="Calibri" w:cs="Calibri"/>
      <w:sz w:val="18"/>
      <w:szCs w:val="18"/>
    </w:rPr>
  </w:style>
  <w:style w:type="paragraph" w:customStyle="1" w:styleId="Style5">
    <w:name w:val="Style5"/>
    <w:basedOn w:val="Normalny"/>
    <w:rsid w:val="001E78A3"/>
    <w:pPr>
      <w:widowControl w:val="0"/>
      <w:autoSpaceDE w:val="0"/>
      <w:autoSpaceDN w:val="0"/>
      <w:adjustRightInd w:val="0"/>
      <w:spacing w:after="0" w:line="245" w:lineRule="exact"/>
      <w:ind w:hanging="163"/>
      <w:jc w:val="both"/>
    </w:pPr>
    <w:rPr>
      <w:rFonts w:eastAsia="Times New Roman" w:cs="Calibri"/>
      <w:sz w:val="24"/>
      <w:szCs w:val="24"/>
      <w:lang w:eastAsia="pl-PL"/>
    </w:rPr>
  </w:style>
  <w:style w:type="character" w:styleId="Odwoaniedokomentarza">
    <w:name w:val="annotation reference"/>
    <w:uiPriority w:val="99"/>
    <w:unhideWhenUsed/>
    <w:rsid w:val="00A6321A"/>
    <w:rPr>
      <w:sz w:val="16"/>
      <w:szCs w:val="16"/>
    </w:rPr>
  </w:style>
  <w:style w:type="paragraph" w:styleId="Tekstkomentarza">
    <w:name w:val="annotation text"/>
    <w:basedOn w:val="Normalny"/>
    <w:link w:val="TekstkomentarzaZnak"/>
    <w:uiPriority w:val="99"/>
    <w:semiHidden/>
    <w:unhideWhenUsed/>
    <w:rsid w:val="00A6321A"/>
    <w:rPr>
      <w:sz w:val="20"/>
      <w:szCs w:val="20"/>
    </w:rPr>
  </w:style>
  <w:style w:type="character" w:customStyle="1" w:styleId="TekstkomentarzaZnak">
    <w:name w:val="Tekst komentarza Znak"/>
    <w:link w:val="Tekstkomentarza"/>
    <w:uiPriority w:val="99"/>
    <w:semiHidden/>
    <w:rsid w:val="00A6321A"/>
    <w:rPr>
      <w:lang w:eastAsia="en-US"/>
    </w:rPr>
  </w:style>
  <w:style w:type="paragraph" w:styleId="Tematkomentarza">
    <w:name w:val="annotation subject"/>
    <w:basedOn w:val="Tekstkomentarza"/>
    <w:next w:val="Tekstkomentarza"/>
    <w:link w:val="TematkomentarzaZnak"/>
    <w:uiPriority w:val="99"/>
    <w:semiHidden/>
    <w:unhideWhenUsed/>
    <w:rsid w:val="00A6321A"/>
    <w:rPr>
      <w:b/>
      <w:bCs/>
    </w:rPr>
  </w:style>
  <w:style w:type="character" w:customStyle="1" w:styleId="TematkomentarzaZnak">
    <w:name w:val="Temat komentarza Znak"/>
    <w:link w:val="Tematkomentarza"/>
    <w:uiPriority w:val="99"/>
    <w:semiHidden/>
    <w:rsid w:val="00A6321A"/>
    <w:rPr>
      <w:b/>
      <w:bCs/>
      <w:lang w:eastAsia="en-US"/>
    </w:rPr>
  </w:style>
  <w:style w:type="character" w:customStyle="1" w:styleId="Nagwek5Znak">
    <w:name w:val="Nagłówek 5 Znak"/>
    <w:link w:val="Nagwek5"/>
    <w:rsid w:val="000D46C4"/>
    <w:rPr>
      <w:rFonts w:ascii="Times New Roman" w:eastAsia="Times New Roman" w:hAnsi="Times New Roman"/>
      <w:b/>
      <w:bCs/>
      <w:i/>
      <w:iCs/>
      <w:sz w:val="26"/>
      <w:szCs w:val="26"/>
    </w:rPr>
  </w:style>
  <w:style w:type="character" w:customStyle="1" w:styleId="Nagwek6Znak">
    <w:name w:val="Nagłówek 6 Znak"/>
    <w:link w:val="Nagwek6"/>
    <w:rsid w:val="000D46C4"/>
    <w:rPr>
      <w:rFonts w:ascii="Times New Roman" w:eastAsia="Times New Roman" w:hAnsi="Times New Roman"/>
      <w:b/>
      <w:bCs/>
      <w:sz w:val="22"/>
      <w:szCs w:val="22"/>
    </w:rPr>
  </w:style>
  <w:style w:type="character" w:customStyle="1" w:styleId="Nagwek8Znak">
    <w:name w:val="Nagłówek 8 Znak"/>
    <w:link w:val="Nagwek8"/>
    <w:rsid w:val="000D46C4"/>
    <w:rPr>
      <w:rFonts w:ascii="Times New Roman" w:eastAsia="Times New Roman" w:hAnsi="Times New Roman"/>
      <w:i/>
      <w:iCs/>
      <w:sz w:val="24"/>
      <w:szCs w:val="24"/>
    </w:rPr>
  </w:style>
  <w:style w:type="character" w:customStyle="1" w:styleId="Nagwek9Znak">
    <w:name w:val="Nagłówek 9 Znak"/>
    <w:link w:val="Nagwek9"/>
    <w:rsid w:val="000D46C4"/>
    <w:rPr>
      <w:rFonts w:ascii="Arial" w:eastAsia="Times New Roman" w:hAnsi="Arial" w:cs="Arial"/>
      <w:sz w:val="22"/>
      <w:szCs w:val="22"/>
    </w:rPr>
  </w:style>
  <w:style w:type="character" w:customStyle="1" w:styleId="alb">
    <w:name w:val="a_lb"/>
    <w:rsid w:val="00CA5101"/>
  </w:style>
  <w:style w:type="character" w:customStyle="1" w:styleId="Nagwek3Znak">
    <w:name w:val="Nagłówek 3 Znak"/>
    <w:link w:val="Nagwek3"/>
    <w:uiPriority w:val="9"/>
    <w:semiHidden/>
    <w:rsid w:val="0002552C"/>
    <w:rPr>
      <w:rFonts w:ascii="Cambria" w:eastAsia="Times New Roman" w:hAnsi="Cambria" w:cs="Times New Roman"/>
      <w:b/>
      <w:bCs/>
      <w:sz w:val="26"/>
      <w:szCs w:val="26"/>
      <w:lang w:eastAsia="en-US"/>
    </w:rPr>
  </w:style>
  <w:style w:type="paragraph" w:styleId="Lista2">
    <w:name w:val="List 2"/>
    <w:basedOn w:val="Normalny"/>
    <w:uiPriority w:val="99"/>
    <w:unhideWhenUsed/>
    <w:rsid w:val="0002552C"/>
    <w:pPr>
      <w:ind w:left="566" w:hanging="283"/>
      <w:contextualSpacing/>
    </w:pPr>
  </w:style>
  <w:style w:type="paragraph" w:customStyle="1" w:styleId="Style1">
    <w:name w:val="Style1"/>
    <w:basedOn w:val="Normalny"/>
    <w:rsid w:val="0002552C"/>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
    <w:name w:val="Style8"/>
    <w:basedOn w:val="Normalny"/>
    <w:rsid w:val="0002552C"/>
    <w:pPr>
      <w:widowControl w:val="0"/>
      <w:autoSpaceDE w:val="0"/>
      <w:autoSpaceDN w:val="0"/>
      <w:adjustRightInd w:val="0"/>
      <w:spacing w:after="0" w:line="278" w:lineRule="exact"/>
      <w:jc w:val="both"/>
    </w:pPr>
    <w:rPr>
      <w:rFonts w:ascii="Times New Roman" w:eastAsia="Times New Roman" w:hAnsi="Times New Roman"/>
      <w:sz w:val="24"/>
      <w:szCs w:val="24"/>
      <w:lang w:eastAsia="pl-PL"/>
    </w:rPr>
  </w:style>
  <w:style w:type="character" w:customStyle="1" w:styleId="FontStyle12">
    <w:name w:val="Font Style12"/>
    <w:rsid w:val="0002552C"/>
    <w:rPr>
      <w:rFonts w:ascii="Times New Roman" w:hAnsi="Times New Roman" w:cs="Times New Roman"/>
      <w:b/>
      <w:bCs/>
      <w:sz w:val="22"/>
      <w:szCs w:val="22"/>
    </w:rPr>
  </w:style>
  <w:style w:type="character" w:customStyle="1" w:styleId="FontStyle18">
    <w:name w:val="Font Style18"/>
    <w:rsid w:val="0002552C"/>
    <w:rPr>
      <w:rFonts w:ascii="Times New Roman" w:hAnsi="Times New Roman" w:cs="Times New Roman"/>
      <w:sz w:val="22"/>
      <w:szCs w:val="22"/>
    </w:rPr>
  </w:style>
  <w:style w:type="character" w:customStyle="1" w:styleId="Teksttreci">
    <w:name w:val="Tekst treści_"/>
    <w:link w:val="Teksttreci0"/>
    <w:rsid w:val="0002552C"/>
    <w:rPr>
      <w:shd w:val="clear" w:color="auto" w:fill="FFFFFF"/>
    </w:rPr>
  </w:style>
  <w:style w:type="paragraph" w:customStyle="1" w:styleId="Teksttreci0">
    <w:name w:val="Tekst treści"/>
    <w:basedOn w:val="Normalny"/>
    <w:link w:val="Teksttreci"/>
    <w:rsid w:val="0002552C"/>
    <w:pPr>
      <w:shd w:val="clear" w:color="auto" w:fill="FFFFFF"/>
      <w:spacing w:after="0" w:line="235" w:lineRule="exact"/>
      <w:ind w:hanging="540"/>
      <w:jc w:val="both"/>
    </w:pPr>
    <w:rPr>
      <w:sz w:val="20"/>
      <w:szCs w:val="20"/>
      <w:shd w:val="clear" w:color="auto" w:fill="FFFFFF"/>
    </w:rPr>
  </w:style>
  <w:style w:type="character" w:customStyle="1" w:styleId="st">
    <w:name w:val="st"/>
    <w:basedOn w:val="Domylnaczcionkaakapitu"/>
    <w:rsid w:val="0002552C"/>
  </w:style>
  <w:style w:type="character" w:styleId="Uwydatnienie">
    <w:name w:val="Emphasis"/>
    <w:qFormat/>
    <w:rsid w:val="0002552C"/>
    <w:rPr>
      <w:i/>
      <w:iCs/>
    </w:rPr>
  </w:style>
  <w:style w:type="paragraph" w:customStyle="1" w:styleId="western">
    <w:name w:val="western"/>
    <w:basedOn w:val="Normalny"/>
    <w:rsid w:val="00612168"/>
    <w:pPr>
      <w:widowControl w:val="0"/>
      <w:suppressAutoHyphens/>
      <w:spacing w:before="280" w:after="280" w:line="240" w:lineRule="auto"/>
      <w:jc w:val="both"/>
    </w:pPr>
    <w:rPr>
      <w:rFonts w:ascii="Times New Roman" w:eastAsia="Lucida Sans Unicode" w:hAnsi="Times New Roman"/>
      <w:sz w:val="24"/>
      <w:szCs w:val="24"/>
      <w:lang w:eastAsia="pl-PL"/>
    </w:rPr>
  </w:style>
  <w:style w:type="character" w:customStyle="1" w:styleId="highlight">
    <w:name w:val="highlight"/>
    <w:rsid w:val="00233B7A"/>
  </w:style>
  <w:style w:type="numbering" w:customStyle="1" w:styleId="Styl1">
    <w:name w:val="Styl1"/>
    <w:uiPriority w:val="99"/>
    <w:rsid w:val="004E3568"/>
    <w:pPr>
      <w:numPr>
        <w:numId w:val="14"/>
      </w:numPr>
    </w:pPr>
  </w:style>
  <w:style w:type="numbering" w:customStyle="1" w:styleId="Styl2">
    <w:name w:val="Styl2"/>
    <w:uiPriority w:val="99"/>
    <w:rsid w:val="004E3568"/>
    <w:pPr>
      <w:numPr>
        <w:numId w:val="15"/>
      </w:numPr>
    </w:pPr>
  </w:style>
  <w:style w:type="character" w:customStyle="1" w:styleId="AkapitzlistZnak">
    <w:name w:val="Akapit z listą Znak"/>
    <w:link w:val="Akapitzlist"/>
    <w:uiPriority w:val="99"/>
    <w:qFormat/>
    <w:locked/>
    <w:rsid w:val="00EC590B"/>
    <w:rPr>
      <w:sz w:val="22"/>
      <w:szCs w:val="22"/>
      <w:lang w:eastAsia="en-US"/>
    </w:rPr>
  </w:style>
  <w:style w:type="paragraph" w:customStyle="1" w:styleId="Tekstpodstawowy22">
    <w:name w:val="Tekst podstawowy 22"/>
    <w:basedOn w:val="Normalny"/>
    <w:rsid w:val="00AE7663"/>
    <w:pPr>
      <w:spacing w:after="0"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19773513">
      <w:bodyDiv w:val="1"/>
      <w:marLeft w:val="0"/>
      <w:marRight w:val="0"/>
      <w:marTop w:val="0"/>
      <w:marBottom w:val="0"/>
      <w:divBdr>
        <w:top w:val="none" w:sz="0" w:space="0" w:color="auto"/>
        <w:left w:val="none" w:sz="0" w:space="0" w:color="auto"/>
        <w:bottom w:val="none" w:sz="0" w:space="0" w:color="auto"/>
        <w:right w:val="none" w:sz="0" w:space="0" w:color="auto"/>
      </w:divBdr>
    </w:div>
    <w:div w:id="424956811">
      <w:bodyDiv w:val="1"/>
      <w:marLeft w:val="0"/>
      <w:marRight w:val="0"/>
      <w:marTop w:val="0"/>
      <w:marBottom w:val="0"/>
      <w:divBdr>
        <w:top w:val="none" w:sz="0" w:space="0" w:color="auto"/>
        <w:left w:val="none" w:sz="0" w:space="0" w:color="auto"/>
        <w:bottom w:val="none" w:sz="0" w:space="0" w:color="auto"/>
        <w:right w:val="none" w:sz="0" w:space="0" w:color="auto"/>
      </w:divBdr>
    </w:div>
    <w:div w:id="809782483">
      <w:bodyDiv w:val="1"/>
      <w:marLeft w:val="0"/>
      <w:marRight w:val="0"/>
      <w:marTop w:val="0"/>
      <w:marBottom w:val="0"/>
      <w:divBdr>
        <w:top w:val="none" w:sz="0" w:space="0" w:color="auto"/>
        <w:left w:val="none" w:sz="0" w:space="0" w:color="auto"/>
        <w:bottom w:val="none" w:sz="0" w:space="0" w:color="auto"/>
        <w:right w:val="none" w:sz="0" w:space="0" w:color="auto"/>
      </w:divBdr>
    </w:div>
    <w:div w:id="899362339">
      <w:bodyDiv w:val="1"/>
      <w:marLeft w:val="0"/>
      <w:marRight w:val="0"/>
      <w:marTop w:val="0"/>
      <w:marBottom w:val="0"/>
      <w:divBdr>
        <w:top w:val="none" w:sz="0" w:space="0" w:color="auto"/>
        <w:left w:val="none" w:sz="0" w:space="0" w:color="auto"/>
        <w:bottom w:val="none" w:sz="0" w:space="0" w:color="auto"/>
        <w:right w:val="none" w:sz="0" w:space="0" w:color="auto"/>
      </w:divBdr>
    </w:div>
    <w:div w:id="1136021259">
      <w:bodyDiv w:val="1"/>
      <w:marLeft w:val="0"/>
      <w:marRight w:val="0"/>
      <w:marTop w:val="0"/>
      <w:marBottom w:val="0"/>
      <w:divBdr>
        <w:top w:val="none" w:sz="0" w:space="0" w:color="auto"/>
        <w:left w:val="none" w:sz="0" w:space="0" w:color="auto"/>
        <w:bottom w:val="none" w:sz="0" w:space="0" w:color="auto"/>
        <w:right w:val="none" w:sz="0" w:space="0" w:color="auto"/>
      </w:divBdr>
      <w:divsChild>
        <w:div w:id="1989702779">
          <w:marLeft w:val="0"/>
          <w:marRight w:val="0"/>
          <w:marTop w:val="0"/>
          <w:marBottom w:val="0"/>
          <w:divBdr>
            <w:top w:val="none" w:sz="0" w:space="0" w:color="auto"/>
            <w:left w:val="none" w:sz="0" w:space="0" w:color="auto"/>
            <w:bottom w:val="none" w:sz="0" w:space="0" w:color="auto"/>
            <w:right w:val="none" w:sz="0" w:space="0" w:color="auto"/>
          </w:divBdr>
        </w:div>
      </w:divsChild>
    </w:div>
    <w:div w:id="1211260751">
      <w:bodyDiv w:val="1"/>
      <w:marLeft w:val="0"/>
      <w:marRight w:val="0"/>
      <w:marTop w:val="0"/>
      <w:marBottom w:val="0"/>
      <w:divBdr>
        <w:top w:val="none" w:sz="0" w:space="0" w:color="auto"/>
        <w:left w:val="none" w:sz="0" w:space="0" w:color="auto"/>
        <w:bottom w:val="none" w:sz="0" w:space="0" w:color="auto"/>
        <w:right w:val="none" w:sz="0" w:space="0" w:color="auto"/>
      </w:divBdr>
    </w:div>
    <w:div w:id="1221405986">
      <w:bodyDiv w:val="1"/>
      <w:marLeft w:val="0"/>
      <w:marRight w:val="0"/>
      <w:marTop w:val="0"/>
      <w:marBottom w:val="0"/>
      <w:divBdr>
        <w:top w:val="none" w:sz="0" w:space="0" w:color="auto"/>
        <w:left w:val="none" w:sz="0" w:space="0" w:color="auto"/>
        <w:bottom w:val="none" w:sz="0" w:space="0" w:color="auto"/>
        <w:right w:val="none" w:sz="0" w:space="0" w:color="auto"/>
      </w:divBdr>
    </w:div>
    <w:div w:id="1433162962">
      <w:bodyDiv w:val="1"/>
      <w:marLeft w:val="0"/>
      <w:marRight w:val="0"/>
      <w:marTop w:val="0"/>
      <w:marBottom w:val="0"/>
      <w:divBdr>
        <w:top w:val="none" w:sz="0" w:space="0" w:color="auto"/>
        <w:left w:val="none" w:sz="0" w:space="0" w:color="auto"/>
        <w:bottom w:val="none" w:sz="0" w:space="0" w:color="auto"/>
        <w:right w:val="none" w:sz="0" w:space="0" w:color="auto"/>
      </w:divBdr>
    </w:div>
    <w:div w:id="1484809837">
      <w:bodyDiv w:val="1"/>
      <w:marLeft w:val="0"/>
      <w:marRight w:val="0"/>
      <w:marTop w:val="0"/>
      <w:marBottom w:val="0"/>
      <w:divBdr>
        <w:top w:val="none" w:sz="0" w:space="0" w:color="auto"/>
        <w:left w:val="none" w:sz="0" w:space="0" w:color="auto"/>
        <w:bottom w:val="none" w:sz="0" w:space="0" w:color="auto"/>
        <w:right w:val="none" w:sz="0" w:space="0" w:color="auto"/>
      </w:divBdr>
    </w:div>
    <w:div w:id="1500195885">
      <w:bodyDiv w:val="1"/>
      <w:marLeft w:val="0"/>
      <w:marRight w:val="0"/>
      <w:marTop w:val="0"/>
      <w:marBottom w:val="0"/>
      <w:divBdr>
        <w:top w:val="none" w:sz="0" w:space="0" w:color="auto"/>
        <w:left w:val="none" w:sz="0" w:space="0" w:color="auto"/>
        <w:bottom w:val="none" w:sz="0" w:space="0" w:color="auto"/>
        <w:right w:val="none" w:sz="0" w:space="0" w:color="auto"/>
      </w:divBdr>
    </w:div>
    <w:div w:id="1542204715">
      <w:bodyDiv w:val="1"/>
      <w:marLeft w:val="0"/>
      <w:marRight w:val="0"/>
      <w:marTop w:val="0"/>
      <w:marBottom w:val="0"/>
      <w:divBdr>
        <w:top w:val="none" w:sz="0" w:space="0" w:color="auto"/>
        <w:left w:val="none" w:sz="0" w:space="0" w:color="auto"/>
        <w:bottom w:val="none" w:sz="0" w:space="0" w:color="auto"/>
        <w:right w:val="none" w:sz="0" w:space="0" w:color="auto"/>
      </w:divBdr>
      <w:divsChild>
        <w:div w:id="732704413">
          <w:marLeft w:val="0"/>
          <w:marRight w:val="0"/>
          <w:marTop w:val="0"/>
          <w:marBottom w:val="0"/>
          <w:divBdr>
            <w:top w:val="none" w:sz="0" w:space="0" w:color="auto"/>
            <w:left w:val="none" w:sz="0" w:space="0" w:color="auto"/>
            <w:bottom w:val="none" w:sz="0" w:space="0" w:color="auto"/>
            <w:right w:val="none" w:sz="0" w:space="0" w:color="auto"/>
          </w:divBdr>
          <w:divsChild>
            <w:div w:id="849026528">
              <w:marLeft w:val="0"/>
              <w:marRight w:val="0"/>
              <w:marTop w:val="0"/>
              <w:marBottom w:val="0"/>
              <w:divBdr>
                <w:top w:val="single" w:sz="6" w:space="0" w:color="B4B4B4"/>
                <w:left w:val="single" w:sz="6" w:space="0" w:color="B4B4B4"/>
                <w:bottom w:val="single" w:sz="6" w:space="0" w:color="B4B4B4"/>
                <w:right w:val="single" w:sz="6" w:space="0" w:color="B4B4B4"/>
              </w:divBdr>
              <w:divsChild>
                <w:div w:id="1477458232">
                  <w:marLeft w:val="0"/>
                  <w:marRight w:val="0"/>
                  <w:marTop w:val="0"/>
                  <w:marBottom w:val="0"/>
                  <w:divBdr>
                    <w:top w:val="none" w:sz="0" w:space="0" w:color="auto"/>
                    <w:left w:val="none" w:sz="0" w:space="0" w:color="auto"/>
                    <w:bottom w:val="single" w:sz="6" w:space="0" w:color="BBBBBB"/>
                    <w:right w:val="none" w:sz="0" w:space="0" w:color="auto"/>
                  </w:divBdr>
                  <w:divsChild>
                    <w:div w:id="8977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44650">
      <w:bodyDiv w:val="1"/>
      <w:marLeft w:val="0"/>
      <w:marRight w:val="0"/>
      <w:marTop w:val="0"/>
      <w:marBottom w:val="0"/>
      <w:divBdr>
        <w:top w:val="none" w:sz="0" w:space="0" w:color="auto"/>
        <w:left w:val="none" w:sz="0" w:space="0" w:color="auto"/>
        <w:bottom w:val="none" w:sz="0" w:space="0" w:color="auto"/>
        <w:right w:val="none" w:sz="0" w:space="0" w:color="auto"/>
      </w:divBdr>
    </w:div>
    <w:div w:id="1827283135">
      <w:bodyDiv w:val="1"/>
      <w:marLeft w:val="0"/>
      <w:marRight w:val="0"/>
      <w:marTop w:val="0"/>
      <w:marBottom w:val="0"/>
      <w:divBdr>
        <w:top w:val="none" w:sz="0" w:space="0" w:color="auto"/>
        <w:left w:val="none" w:sz="0" w:space="0" w:color="auto"/>
        <w:bottom w:val="none" w:sz="0" w:space="0" w:color="auto"/>
        <w:right w:val="none" w:sz="0" w:space="0" w:color="auto"/>
      </w:divBdr>
    </w:div>
    <w:div w:id="1931163056">
      <w:bodyDiv w:val="1"/>
      <w:marLeft w:val="0"/>
      <w:marRight w:val="0"/>
      <w:marTop w:val="0"/>
      <w:marBottom w:val="0"/>
      <w:divBdr>
        <w:top w:val="none" w:sz="0" w:space="0" w:color="auto"/>
        <w:left w:val="none" w:sz="0" w:space="0" w:color="auto"/>
        <w:bottom w:val="none" w:sz="0" w:space="0" w:color="auto"/>
        <w:right w:val="none" w:sz="0" w:space="0" w:color="auto"/>
      </w:divBdr>
    </w:div>
    <w:div w:id="19620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mpgo.sosnowie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pgo.sosnowiec.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iuro@mpgo.sosnowiec.pl" TargetMode="External"/><Relationship Id="rId4" Type="http://schemas.openxmlformats.org/officeDocument/2006/relationships/webSettings" Target="webSettings.xml"/><Relationship Id="rId9" Type="http://schemas.openxmlformats.org/officeDocument/2006/relationships/hyperlink" Target="mailto:przetargi@mpgo.sosnowi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33</Pages>
  <Words>10653</Words>
  <Characters>63923</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74428</CharactersWithSpaces>
  <SharedDoc>false</SharedDoc>
  <HLinks>
    <vt:vector size="18" baseType="variant">
      <vt:variant>
        <vt:i4>7274523</vt:i4>
      </vt:variant>
      <vt:variant>
        <vt:i4>6</vt:i4>
      </vt:variant>
      <vt:variant>
        <vt:i4>0</vt:i4>
      </vt:variant>
      <vt:variant>
        <vt:i4>5</vt:i4>
      </vt:variant>
      <vt:variant>
        <vt:lpwstr>mailto:biuro@mpgo.sosnowiec.pl</vt:lpwstr>
      </vt:variant>
      <vt:variant>
        <vt:lpwstr/>
      </vt:variant>
      <vt:variant>
        <vt:i4>7471121</vt:i4>
      </vt:variant>
      <vt:variant>
        <vt:i4>3</vt:i4>
      </vt:variant>
      <vt:variant>
        <vt:i4>0</vt:i4>
      </vt:variant>
      <vt:variant>
        <vt:i4>5</vt:i4>
      </vt:variant>
      <vt:variant>
        <vt:lpwstr>mailto:przetargi@mpgo.sosnowiec.pl</vt:lpwstr>
      </vt:variant>
      <vt:variant>
        <vt:lpwstr/>
      </vt:variant>
      <vt:variant>
        <vt:i4>6160474</vt:i4>
      </vt:variant>
      <vt:variant>
        <vt:i4>0</vt:i4>
      </vt:variant>
      <vt:variant>
        <vt:i4>0</vt:i4>
      </vt:variant>
      <vt:variant>
        <vt:i4>5</vt:i4>
      </vt:variant>
      <vt:variant>
        <vt:lpwstr>http://www.mpgo.sosnowiec.pl/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dc:creator>
  <cp:lastModifiedBy>Tomek</cp:lastModifiedBy>
  <cp:revision>11</cp:revision>
  <cp:lastPrinted>2017-05-30T13:09:00Z</cp:lastPrinted>
  <dcterms:created xsi:type="dcterms:W3CDTF">2019-02-10T14:46:00Z</dcterms:created>
  <dcterms:modified xsi:type="dcterms:W3CDTF">2019-02-11T18:49:00Z</dcterms:modified>
</cp:coreProperties>
</file>