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9212" w14:textId="77777777" w:rsidR="00921F88" w:rsidRDefault="00921F88">
      <w:pPr>
        <w:jc w:val="both"/>
        <w:rPr>
          <w:b/>
        </w:rPr>
      </w:pPr>
    </w:p>
    <w:p w14:paraId="1D690AC3" w14:textId="77777777" w:rsidR="001C5E67" w:rsidRDefault="001C5E67">
      <w:pPr>
        <w:jc w:val="both"/>
        <w:rPr>
          <w:b/>
        </w:rPr>
      </w:pPr>
    </w:p>
    <w:p w14:paraId="4DAC3A49" w14:textId="77777777" w:rsidR="001C5E67" w:rsidRDefault="001C5E67">
      <w:pPr>
        <w:jc w:val="both"/>
        <w:rPr>
          <w:b/>
        </w:rPr>
      </w:pPr>
    </w:p>
    <w:p w14:paraId="63E9058A" w14:textId="77777777" w:rsidR="001C5E67" w:rsidRDefault="001C5E67">
      <w:pPr>
        <w:jc w:val="both"/>
        <w:rPr>
          <w:b/>
        </w:rPr>
      </w:pPr>
    </w:p>
    <w:p w14:paraId="10CBAC33" w14:textId="600BADB3" w:rsidR="006F013B" w:rsidRPr="00921F88" w:rsidRDefault="002C7B4D" w:rsidP="00921F88">
      <w:pPr>
        <w:jc w:val="center"/>
        <w:rPr>
          <w:b/>
          <w:sz w:val="28"/>
          <w:szCs w:val="28"/>
        </w:rPr>
      </w:pPr>
      <w:r w:rsidRPr="00921F88">
        <w:rPr>
          <w:b/>
          <w:sz w:val="28"/>
          <w:szCs w:val="28"/>
        </w:rPr>
        <w:t>Regulamin Akcji  „</w:t>
      </w:r>
      <w:proofErr w:type="spellStart"/>
      <w:r w:rsidRPr="00921F88">
        <w:rPr>
          <w:b/>
          <w:sz w:val="28"/>
          <w:szCs w:val="28"/>
        </w:rPr>
        <w:t>Ekososna</w:t>
      </w:r>
      <w:proofErr w:type="spellEnd"/>
      <w:r w:rsidRPr="00921F88">
        <w:rPr>
          <w:b/>
          <w:sz w:val="28"/>
          <w:szCs w:val="28"/>
        </w:rPr>
        <w:t xml:space="preserve"> z </w:t>
      </w:r>
      <w:proofErr w:type="spellStart"/>
      <w:r w:rsidRPr="00921F88">
        <w:rPr>
          <w:b/>
          <w:sz w:val="28"/>
          <w:szCs w:val="28"/>
        </w:rPr>
        <w:t>Ekostacji</w:t>
      </w:r>
      <w:proofErr w:type="spellEnd"/>
      <w:r w:rsidRPr="00921F88">
        <w:rPr>
          <w:b/>
          <w:sz w:val="28"/>
          <w:szCs w:val="28"/>
        </w:rPr>
        <w:t xml:space="preserve">. Wymień surowce na </w:t>
      </w:r>
      <w:r w:rsidR="003B1AC2">
        <w:rPr>
          <w:b/>
          <w:sz w:val="28"/>
          <w:szCs w:val="28"/>
        </w:rPr>
        <w:t>rośliny</w:t>
      </w:r>
      <w:r w:rsidRPr="00921F88">
        <w:rPr>
          <w:b/>
          <w:sz w:val="28"/>
          <w:szCs w:val="28"/>
        </w:rPr>
        <w:t>”.</w:t>
      </w:r>
    </w:p>
    <w:p w14:paraId="7099DA72" w14:textId="7E02BBED" w:rsidR="006F013B" w:rsidRDefault="002C7B4D">
      <w:pPr>
        <w:pStyle w:val="Akapitzlist"/>
        <w:numPr>
          <w:ilvl w:val="0"/>
          <w:numId w:val="1"/>
        </w:numPr>
        <w:jc w:val="both"/>
      </w:pPr>
      <w:r>
        <w:t>Regulamin określa zasady udziału w akcji „</w:t>
      </w:r>
      <w:proofErr w:type="spellStart"/>
      <w:r>
        <w:t>Ekososna</w:t>
      </w:r>
      <w:proofErr w:type="spellEnd"/>
      <w:r>
        <w:t xml:space="preserve"> z </w:t>
      </w:r>
      <w:proofErr w:type="spellStart"/>
      <w:r>
        <w:t>Ekostacji</w:t>
      </w:r>
      <w:proofErr w:type="spellEnd"/>
      <w:r>
        <w:t xml:space="preserve">. Wymień surowce na </w:t>
      </w:r>
      <w:r w:rsidR="003B1AC2">
        <w:t>rośliny</w:t>
      </w:r>
      <w:r>
        <w:t>”.</w:t>
      </w:r>
    </w:p>
    <w:p w14:paraId="595E30E9" w14:textId="648C9EE8" w:rsidR="006F013B" w:rsidRDefault="002C7B4D">
      <w:pPr>
        <w:pStyle w:val="Akapitzlist"/>
        <w:numPr>
          <w:ilvl w:val="0"/>
          <w:numId w:val="1"/>
        </w:numPr>
        <w:jc w:val="both"/>
      </w:pPr>
      <w:r>
        <w:t>Organizatorem akcji jest MPGO Sp. z o.o. w Sosnowcu.</w:t>
      </w:r>
      <w:r w:rsidR="00413EEA">
        <w:t xml:space="preserve"> </w:t>
      </w:r>
    </w:p>
    <w:p w14:paraId="01B9294A" w14:textId="391E5F06" w:rsidR="00413EEA" w:rsidRDefault="00413EEA">
      <w:pPr>
        <w:pStyle w:val="Akapitzlist"/>
        <w:numPr>
          <w:ilvl w:val="0"/>
          <w:numId w:val="1"/>
        </w:numPr>
        <w:jc w:val="both"/>
      </w:pPr>
      <w:r>
        <w:t>Akcja odbywa się pod patronatem Urzędu Miasta Sosnowca.</w:t>
      </w:r>
    </w:p>
    <w:p w14:paraId="0D875142" w14:textId="77777777" w:rsidR="006F013B" w:rsidRDefault="002C7B4D">
      <w:pPr>
        <w:pStyle w:val="Akapitzlist"/>
        <w:numPr>
          <w:ilvl w:val="0"/>
          <w:numId w:val="1"/>
        </w:numPr>
        <w:jc w:val="both"/>
      </w:pPr>
      <w:r>
        <w:t xml:space="preserve">Miejsce akcji: </w:t>
      </w:r>
      <w:proofErr w:type="spellStart"/>
      <w:r>
        <w:t>Ekostacja</w:t>
      </w:r>
      <w:proofErr w:type="spellEnd"/>
      <w:r>
        <w:t xml:space="preserve"> Juliusz. Gminny Punkt Selektywnego Zbierania Odpadów Komunalnych (GPSZOK) w Sosnowcu, przy ul. Grenadierów 21. </w:t>
      </w:r>
    </w:p>
    <w:p w14:paraId="1B45190F" w14:textId="30DAC10C" w:rsidR="006F013B" w:rsidRDefault="002C7B4D">
      <w:pPr>
        <w:pStyle w:val="Akapitzlist"/>
        <w:numPr>
          <w:ilvl w:val="0"/>
          <w:numId w:val="1"/>
        </w:numPr>
        <w:jc w:val="both"/>
      </w:pPr>
      <w:r>
        <w:t xml:space="preserve">Akcja trwa od 1 lipca do </w:t>
      </w:r>
      <w:r w:rsidR="00500152">
        <w:t>31</w:t>
      </w:r>
      <w:r>
        <w:t xml:space="preserve"> </w:t>
      </w:r>
      <w:r w:rsidR="00500152">
        <w:t>sierpnia</w:t>
      </w:r>
      <w:r>
        <w:t xml:space="preserve"> 20</w:t>
      </w:r>
      <w:r w:rsidR="002018E3">
        <w:t>2</w:t>
      </w:r>
      <w:r w:rsidR="00AF4CDD">
        <w:t>3</w:t>
      </w:r>
      <w:r>
        <w:t xml:space="preserve"> r.</w:t>
      </w:r>
    </w:p>
    <w:p w14:paraId="44DF243F" w14:textId="77777777" w:rsidR="006F013B" w:rsidRDefault="002C7B4D">
      <w:pPr>
        <w:pStyle w:val="Akapitzlist"/>
        <w:numPr>
          <w:ilvl w:val="0"/>
          <w:numId w:val="1"/>
        </w:numPr>
        <w:jc w:val="both"/>
      </w:pPr>
      <w:proofErr w:type="spellStart"/>
      <w:r>
        <w:t>Ekostacja</w:t>
      </w:r>
      <w:proofErr w:type="spellEnd"/>
      <w:r>
        <w:t xml:space="preserve"> Juliusz jest czynna od poniedziałku do piątku, w godz. 9.00 - 17.00</w:t>
      </w:r>
      <w:r w:rsidR="00500152">
        <w:t xml:space="preserve"> oraz w soboty w godz. 9:00 – 13:00</w:t>
      </w:r>
      <w:r>
        <w:t>.</w:t>
      </w:r>
    </w:p>
    <w:p w14:paraId="3F7E6FE2" w14:textId="77777777" w:rsidR="006F013B" w:rsidRDefault="002C7B4D">
      <w:pPr>
        <w:pStyle w:val="Akapitzlist"/>
        <w:numPr>
          <w:ilvl w:val="0"/>
          <w:numId w:val="1"/>
        </w:numPr>
        <w:jc w:val="both"/>
      </w:pPr>
      <w:r>
        <w:t>Akcja skierowana jest do mieszkańców Gminy Sosnowiec. Uczestnik akcji musi okazać a</w:t>
      </w:r>
      <w:r w:rsidR="004A2F9D">
        <w:t>ktualny dowód uiszczenia opłaty</w:t>
      </w:r>
      <w:r>
        <w:t xml:space="preserve"> za zagospodarowanie odpadów. </w:t>
      </w:r>
    </w:p>
    <w:p w14:paraId="709719A0" w14:textId="1B10B56E" w:rsidR="006F013B" w:rsidRDefault="002C7B4D">
      <w:pPr>
        <w:pStyle w:val="Akapitzlist"/>
        <w:numPr>
          <w:ilvl w:val="0"/>
          <w:numId w:val="1"/>
        </w:numPr>
        <w:jc w:val="both"/>
      </w:pPr>
      <w:r>
        <w:t>W trakcie akcji zbierane są: butelki PET</w:t>
      </w:r>
      <w:r w:rsidR="002018E3">
        <w:t xml:space="preserve">, </w:t>
      </w:r>
      <w:r>
        <w:t>puszki aluminiowe</w:t>
      </w:r>
      <w:r w:rsidR="002018E3">
        <w:t xml:space="preserve"> oraz makulatura.</w:t>
      </w:r>
      <w:r>
        <w:t xml:space="preserve"> Surowce przyjmowane są nieodpłatnie w ramach opłaty wniesionej do Gminy (za zagospodarowanie odpad</w:t>
      </w:r>
      <w:r w:rsidR="009A4B63">
        <w:t>ów</w:t>
      </w:r>
      <w:r>
        <w:t xml:space="preserve">). </w:t>
      </w:r>
    </w:p>
    <w:p w14:paraId="6FBEF7DF" w14:textId="77777777" w:rsidR="006F013B" w:rsidRDefault="002C7B4D">
      <w:pPr>
        <w:pStyle w:val="Akapitzlist"/>
        <w:numPr>
          <w:ilvl w:val="0"/>
          <w:numId w:val="1"/>
        </w:numPr>
        <w:jc w:val="both"/>
      </w:pPr>
      <w:r>
        <w:t xml:space="preserve">Zasady akcji: </w:t>
      </w:r>
    </w:p>
    <w:p w14:paraId="0C3823D2" w14:textId="59F40FBB" w:rsidR="009A4CE4" w:rsidRDefault="002C7B4D">
      <w:pPr>
        <w:pStyle w:val="Akapitzlist"/>
        <w:numPr>
          <w:ilvl w:val="0"/>
          <w:numId w:val="2"/>
        </w:numPr>
        <w:jc w:val="both"/>
      </w:pPr>
      <w:r>
        <w:t xml:space="preserve">Uczestnicy akcji oddają </w:t>
      </w:r>
      <w:r w:rsidR="002018E3">
        <w:t>surowce</w:t>
      </w:r>
      <w:r>
        <w:t xml:space="preserve"> w zamian zbierając </w:t>
      </w:r>
      <w:r w:rsidR="009A4CE4">
        <w:t>pieczątki:</w:t>
      </w:r>
    </w:p>
    <w:p w14:paraId="60C2E1DD" w14:textId="77777777" w:rsidR="009A4CE4" w:rsidRDefault="009A4CE4" w:rsidP="009A4CE4">
      <w:pPr>
        <w:pStyle w:val="Akapitzlist"/>
        <w:numPr>
          <w:ilvl w:val="1"/>
          <w:numId w:val="2"/>
        </w:numPr>
        <w:jc w:val="both"/>
      </w:pPr>
      <w:r>
        <w:t>20 butelek PET = 1 pieczątka,</w:t>
      </w:r>
    </w:p>
    <w:p w14:paraId="2F5FCC6E" w14:textId="2E5843F7" w:rsidR="009A4CE4" w:rsidRDefault="009A4CE4" w:rsidP="009A4CE4">
      <w:pPr>
        <w:pStyle w:val="Akapitzlist"/>
        <w:numPr>
          <w:ilvl w:val="1"/>
          <w:numId w:val="2"/>
        </w:numPr>
        <w:jc w:val="both"/>
      </w:pPr>
      <w:r>
        <w:t>15 puszek aluminiowych = 1 pieczątka</w:t>
      </w:r>
      <w:r w:rsidR="002018E3">
        <w:t>,</w:t>
      </w:r>
    </w:p>
    <w:p w14:paraId="12FE621A" w14:textId="623668C0" w:rsidR="000D7E98" w:rsidRDefault="000D7E98" w:rsidP="000D7E98">
      <w:pPr>
        <w:pStyle w:val="Akapitzlist"/>
        <w:numPr>
          <w:ilvl w:val="1"/>
          <w:numId w:val="2"/>
        </w:numPr>
        <w:jc w:val="both"/>
      </w:pPr>
      <w:r>
        <w:t>5</w:t>
      </w:r>
      <w:r w:rsidR="002018E3">
        <w:t xml:space="preserve"> kg makulatury</w:t>
      </w:r>
      <w:r>
        <w:t xml:space="preserve"> (karton, papier</w:t>
      </w:r>
      <w:r w:rsidR="004A1714">
        <w:t>, gazety</w:t>
      </w:r>
      <w:r>
        <w:t>)</w:t>
      </w:r>
      <w:r w:rsidR="002018E3">
        <w:t xml:space="preserve"> = 1 pieczątka.</w:t>
      </w:r>
    </w:p>
    <w:p w14:paraId="35506BD6" w14:textId="77777777" w:rsidR="00445146" w:rsidRPr="00445146" w:rsidRDefault="00445146">
      <w:pPr>
        <w:pStyle w:val="Akapitzlist"/>
        <w:numPr>
          <w:ilvl w:val="0"/>
          <w:numId w:val="2"/>
        </w:numPr>
        <w:jc w:val="both"/>
      </w:pPr>
      <w:r>
        <w:rPr>
          <w:rFonts w:ascii="Calibri" w:hAnsi="Calibri" w:cs="Calibri"/>
          <w:color w:val="000000"/>
        </w:rPr>
        <w:t>Uczestnicy akcji zobowiązani są do samodzielnego rozładunku surowców w wyznaczonych do tego miejscach.</w:t>
      </w:r>
    </w:p>
    <w:p w14:paraId="1D325A46" w14:textId="5E5FD2C4" w:rsidR="00445146" w:rsidRPr="00445146" w:rsidRDefault="00445146" w:rsidP="00445146">
      <w:pPr>
        <w:pStyle w:val="Akapitzlist"/>
        <w:numPr>
          <w:ilvl w:val="0"/>
          <w:numId w:val="2"/>
        </w:numPr>
        <w:jc w:val="both"/>
      </w:pPr>
      <w:r>
        <w:rPr>
          <w:rFonts w:ascii="Calibri" w:hAnsi="Calibri" w:cs="Calibri"/>
          <w:color w:val="000000"/>
        </w:rPr>
        <w:t xml:space="preserve">Uczestnicy akcji powinni dotrzeć do </w:t>
      </w:r>
      <w:proofErr w:type="spellStart"/>
      <w:r w:rsidR="007505CD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Ekostacji</w:t>
      </w:r>
      <w:proofErr w:type="spellEnd"/>
      <w:r>
        <w:rPr>
          <w:rFonts w:ascii="Calibri" w:hAnsi="Calibri" w:cs="Calibri"/>
          <w:color w:val="000000"/>
        </w:rPr>
        <w:t xml:space="preserve"> Juliusz z odpowiednim wyprzedzeniem,  tak aby rozładunek surowców i załatwi</w:t>
      </w:r>
      <w:r w:rsidR="007505CD">
        <w:rPr>
          <w:rFonts w:ascii="Calibri" w:hAnsi="Calibri" w:cs="Calibri"/>
          <w:color w:val="000000"/>
        </w:rPr>
        <w:t>enie</w:t>
      </w:r>
      <w:r>
        <w:rPr>
          <w:rFonts w:ascii="Calibri" w:hAnsi="Calibri" w:cs="Calibri"/>
          <w:color w:val="000000"/>
        </w:rPr>
        <w:t xml:space="preserve"> formalności związane z rozliczeniem ich ilości mogło nastąpić przed zamknięciem punktu </w:t>
      </w:r>
      <w:r w:rsidRPr="00445146">
        <w:rPr>
          <w:rFonts w:ascii="Calibri" w:hAnsi="Calibri" w:cs="Calibri"/>
          <w:color w:val="000000"/>
        </w:rPr>
        <w:t>(ostatni wjazd do godz. 16:40 od poniedziałku do piątku, oraz do godziny 12.40 w soboty).</w:t>
      </w:r>
    </w:p>
    <w:p w14:paraId="450145AB" w14:textId="4EFA8517" w:rsidR="00445146" w:rsidRDefault="00445146" w:rsidP="00445146">
      <w:pPr>
        <w:pStyle w:val="Akapitzlist"/>
        <w:numPr>
          <w:ilvl w:val="0"/>
          <w:numId w:val="2"/>
        </w:numPr>
        <w:jc w:val="both"/>
      </w:pPr>
      <w:r w:rsidRPr="00445146">
        <w:rPr>
          <w:rFonts w:ascii="Calibri" w:hAnsi="Calibri" w:cs="Calibri"/>
          <w:color w:val="000000"/>
        </w:rPr>
        <w:t>Surowce oddawane w ramach akcji nie mogą pochodzić z działalności gospodarczej (surowce takie jak np. zbelowana makulatura, nie będą przyjmowane w ramach Konkursu).</w:t>
      </w:r>
    </w:p>
    <w:p w14:paraId="09325615" w14:textId="61604343" w:rsidR="006F013B" w:rsidRDefault="002C7B4D">
      <w:pPr>
        <w:pStyle w:val="Akapitzlist"/>
        <w:numPr>
          <w:ilvl w:val="0"/>
          <w:numId w:val="2"/>
        </w:numPr>
        <w:jc w:val="both"/>
      </w:pPr>
      <w:r>
        <w:t xml:space="preserve">Uzyskane punkty będą potwierdzone poprzez przybicie pieczątki na </w:t>
      </w:r>
      <w:proofErr w:type="spellStart"/>
      <w:r>
        <w:t>Ekokarcie</w:t>
      </w:r>
      <w:proofErr w:type="spellEnd"/>
      <w:r>
        <w:t xml:space="preserve"> </w:t>
      </w:r>
      <w:proofErr w:type="spellStart"/>
      <w:r>
        <w:t>Ekostacji</w:t>
      </w:r>
      <w:proofErr w:type="spellEnd"/>
      <w:r>
        <w:t>.</w:t>
      </w:r>
    </w:p>
    <w:p w14:paraId="70B66AE4" w14:textId="5C2698DE" w:rsidR="003B1AC2" w:rsidRDefault="003B1AC2" w:rsidP="003B1AC2">
      <w:pPr>
        <w:pStyle w:val="Akapitzlist"/>
        <w:numPr>
          <w:ilvl w:val="0"/>
          <w:numId w:val="2"/>
        </w:numPr>
        <w:jc w:val="both"/>
      </w:pPr>
      <w:proofErr w:type="spellStart"/>
      <w:r>
        <w:t>Ekokarty</w:t>
      </w:r>
      <w:proofErr w:type="spellEnd"/>
      <w:r>
        <w:t xml:space="preserve"> będą wydawane w </w:t>
      </w:r>
      <w:proofErr w:type="spellStart"/>
      <w:r>
        <w:t>Ekostacji</w:t>
      </w:r>
      <w:proofErr w:type="spellEnd"/>
      <w:r>
        <w:t xml:space="preserve"> Juliusz podczas oddawania surowców. </w:t>
      </w:r>
    </w:p>
    <w:p w14:paraId="6B1D06FE" w14:textId="4FC366D2" w:rsidR="006F013B" w:rsidRDefault="002C7B4D">
      <w:pPr>
        <w:pStyle w:val="Akapitzlist"/>
        <w:numPr>
          <w:ilvl w:val="0"/>
          <w:numId w:val="2"/>
        </w:numPr>
        <w:jc w:val="both"/>
      </w:pPr>
      <w:r>
        <w:t xml:space="preserve">Oddanie mniejszej ilości nie kwalifikuje do otrzymania pieczątki. </w:t>
      </w:r>
    </w:p>
    <w:p w14:paraId="164C6EE4" w14:textId="1C105A6A" w:rsidR="003B1AC2" w:rsidRDefault="003B1AC2" w:rsidP="003B1AC2">
      <w:pPr>
        <w:pStyle w:val="Akapitzlist"/>
        <w:numPr>
          <w:ilvl w:val="0"/>
          <w:numId w:val="2"/>
        </w:numPr>
        <w:jc w:val="both"/>
      </w:pPr>
      <w:proofErr w:type="spellStart"/>
      <w:r>
        <w:t>Ekokart</w:t>
      </w:r>
      <w:proofErr w:type="spellEnd"/>
      <w:r>
        <w:t xml:space="preserve"> nie wolno przekazywać innym osobom.</w:t>
      </w:r>
    </w:p>
    <w:p w14:paraId="0101B150" w14:textId="7E8391AD" w:rsidR="008D2D01" w:rsidRDefault="002C7B4D" w:rsidP="00AF4CDD">
      <w:pPr>
        <w:pStyle w:val="Akapitzlist"/>
        <w:numPr>
          <w:ilvl w:val="0"/>
          <w:numId w:val="2"/>
        </w:numPr>
        <w:jc w:val="both"/>
      </w:pPr>
      <w:r>
        <w:t>Zebranie 8 pieczątek upoważnia d</w:t>
      </w:r>
      <w:r w:rsidR="003B1AC2">
        <w:t xml:space="preserve">o wymiany </w:t>
      </w:r>
      <w:proofErr w:type="spellStart"/>
      <w:r w:rsidR="003B1AC2">
        <w:t>ekokarty</w:t>
      </w:r>
      <w:proofErr w:type="spellEnd"/>
      <w:r w:rsidR="003B1AC2">
        <w:t xml:space="preserve"> na kupon o wartości 1</w:t>
      </w:r>
      <w:r w:rsidR="007B5762">
        <w:t>2</w:t>
      </w:r>
      <w:r w:rsidR="003B1AC2">
        <w:t xml:space="preserve"> zł do</w:t>
      </w:r>
      <w:r w:rsidR="00AF4CDD">
        <w:t>:  </w:t>
      </w:r>
    </w:p>
    <w:p w14:paraId="10E4E96A" w14:textId="08DCE863" w:rsidR="008D2D01" w:rsidRDefault="00AF4CDD" w:rsidP="008D2D01">
      <w:pPr>
        <w:pStyle w:val="Akapitzlist"/>
        <w:jc w:val="both"/>
        <w:rPr>
          <w:rStyle w:val="lrzxr"/>
        </w:rPr>
      </w:pPr>
      <w:r>
        <w:t>-</w:t>
      </w:r>
      <w:r w:rsidR="003B1AC2">
        <w:t xml:space="preserve"> </w:t>
      </w:r>
      <w:r w:rsidR="003B1AC2" w:rsidRPr="008D2D01">
        <w:t>AGRAMIS Kwiaciarnia i ogród</w:t>
      </w:r>
      <w:r w:rsidR="00A9461C" w:rsidRPr="008D2D01">
        <w:t xml:space="preserve"> (</w:t>
      </w:r>
      <w:r w:rsidR="00354E69" w:rsidRPr="008D2D01">
        <w:t xml:space="preserve">ul. </w:t>
      </w:r>
      <w:r w:rsidR="00A9461C" w:rsidRPr="008D2D01">
        <w:rPr>
          <w:rStyle w:val="lrzxr"/>
        </w:rPr>
        <w:t>Jedności 4 B, 41-208 Sosnowiec)</w:t>
      </w:r>
      <w:r w:rsidRPr="008D2D01">
        <w:rPr>
          <w:rStyle w:val="lrzxr"/>
        </w:rPr>
        <w:t>,</w:t>
      </w:r>
      <w:r w:rsidR="008D2D01">
        <w:rPr>
          <w:rStyle w:val="lrzxr"/>
        </w:rPr>
        <w:t xml:space="preserve"> </w:t>
      </w:r>
    </w:p>
    <w:p w14:paraId="22870B8E" w14:textId="654F47AA" w:rsidR="008D2D01" w:rsidRDefault="008D2D01" w:rsidP="008D2D01">
      <w:pPr>
        <w:pStyle w:val="Akapitzlist"/>
        <w:jc w:val="both"/>
      </w:pPr>
      <w:r>
        <w:rPr>
          <w:rStyle w:val="lrzxr"/>
        </w:rPr>
        <w:t>- TOMKA Centrum Ogrodnicze (ul. Długosza 86, 41-219 Sosnowiec)</w:t>
      </w:r>
      <w:r w:rsidR="009A4B63">
        <w:rPr>
          <w:rStyle w:val="lrzxr"/>
        </w:rPr>
        <w:t>.</w:t>
      </w:r>
    </w:p>
    <w:p w14:paraId="257C3054" w14:textId="37DE50D6" w:rsidR="00666830" w:rsidRDefault="00666830">
      <w:pPr>
        <w:pStyle w:val="Akapitzlist"/>
        <w:numPr>
          <w:ilvl w:val="0"/>
          <w:numId w:val="2"/>
        </w:numPr>
        <w:jc w:val="both"/>
      </w:pPr>
      <w:r>
        <w:t xml:space="preserve">Pula kuponów w akcji wynosi </w:t>
      </w:r>
      <w:r w:rsidR="00AF4CDD">
        <w:t>1000</w:t>
      </w:r>
      <w:r>
        <w:t xml:space="preserve"> szt. </w:t>
      </w:r>
    </w:p>
    <w:p w14:paraId="6804D82F" w14:textId="547DD8A5" w:rsidR="008D2D01" w:rsidRDefault="008D2D01" w:rsidP="008D2D01">
      <w:pPr>
        <w:pStyle w:val="Akapitzlist"/>
        <w:numPr>
          <w:ilvl w:val="0"/>
          <w:numId w:val="2"/>
        </w:numPr>
        <w:jc w:val="both"/>
      </w:pPr>
      <w:r>
        <w:t>Wykorzystanie puli kuponów przed 31 sierpnia 2023</w:t>
      </w:r>
      <w:r w:rsidR="007E2D4B">
        <w:t xml:space="preserve"> r.</w:t>
      </w:r>
      <w:r>
        <w:t xml:space="preserve"> nie jest jednoznaczne z zakończeniem konkursu. </w:t>
      </w:r>
    </w:p>
    <w:p w14:paraId="2119C909" w14:textId="3CDC864C" w:rsidR="003B1AC2" w:rsidRDefault="003B1AC2" w:rsidP="00666830">
      <w:pPr>
        <w:pStyle w:val="Akapitzlist"/>
        <w:numPr>
          <w:ilvl w:val="0"/>
          <w:numId w:val="2"/>
        </w:numPr>
        <w:jc w:val="both"/>
      </w:pPr>
      <w:r>
        <w:t xml:space="preserve">Kupony można wykorzystać w terminie od 1 lipca do </w:t>
      </w:r>
      <w:r w:rsidR="009A4B63">
        <w:t>14</w:t>
      </w:r>
      <w:r>
        <w:t xml:space="preserve"> </w:t>
      </w:r>
      <w:r w:rsidR="009A4B63">
        <w:t>października</w:t>
      </w:r>
      <w:r>
        <w:t xml:space="preserve"> 202</w:t>
      </w:r>
      <w:r w:rsidR="00AF4CDD">
        <w:t>3</w:t>
      </w:r>
      <w:r>
        <w:t xml:space="preserve"> roku.</w:t>
      </w:r>
    </w:p>
    <w:p w14:paraId="29064C52" w14:textId="54916DB0" w:rsidR="006F013B" w:rsidRDefault="00C233F4" w:rsidP="00C233F4">
      <w:pPr>
        <w:pStyle w:val="Akapitzlist"/>
        <w:numPr>
          <w:ilvl w:val="0"/>
          <w:numId w:val="2"/>
        </w:numPr>
        <w:jc w:val="both"/>
      </w:pPr>
      <w:r>
        <w:t xml:space="preserve">Cząstkowe wyniki zbiórki publikowane będą na </w:t>
      </w:r>
      <w:r w:rsidR="002C7B4D">
        <w:t xml:space="preserve">stronie internetowej (www.mpgo.sosnowiec.pl) </w:t>
      </w:r>
      <w:r w:rsidR="00220726">
        <w:br/>
      </w:r>
      <w:r w:rsidR="002C7B4D">
        <w:t>i w mediach społecznościowych</w:t>
      </w:r>
      <w:r>
        <w:t xml:space="preserve"> </w:t>
      </w:r>
      <w:r w:rsidR="002C7B4D">
        <w:t>(</w:t>
      </w:r>
      <w:hyperlink r:id="rId5" w:history="1">
        <w:r w:rsidR="00220726" w:rsidRPr="007E76FB">
          <w:rPr>
            <w:rStyle w:val="Hipercze"/>
          </w:rPr>
          <w:t>www.facebook.com/mpgo.sosnowiec</w:t>
        </w:r>
      </w:hyperlink>
      <w:r w:rsidR="002C7B4D">
        <w:t>)</w:t>
      </w:r>
      <w:r>
        <w:t>.</w:t>
      </w:r>
    </w:p>
    <w:p w14:paraId="71AAB00A" w14:textId="0A746ABF" w:rsidR="006F013B" w:rsidRDefault="00220726" w:rsidP="00220726">
      <w:pPr>
        <w:pStyle w:val="Akapitzlist"/>
        <w:numPr>
          <w:ilvl w:val="0"/>
          <w:numId w:val="2"/>
        </w:numPr>
        <w:jc w:val="both"/>
      </w:pPr>
      <w:r w:rsidRPr="00481D10">
        <w:rPr>
          <w:color w:val="000000" w:themeColor="text1"/>
        </w:rPr>
        <w:t xml:space="preserve">Dla </w:t>
      </w:r>
      <w:r w:rsidR="00867431" w:rsidRPr="00481D10">
        <w:rPr>
          <w:color w:val="000000" w:themeColor="text1"/>
        </w:rPr>
        <w:t>5 najlepszych uczestników Konkursu</w:t>
      </w:r>
      <w:r w:rsidRPr="00481D10">
        <w:rPr>
          <w:color w:val="000000" w:themeColor="text1"/>
        </w:rPr>
        <w:t>, któr</w:t>
      </w:r>
      <w:r w:rsidR="002018E3" w:rsidRPr="00481D10">
        <w:rPr>
          <w:color w:val="000000" w:themeColor="text1"/>
        </w:rPr>
        <w:t>z</w:t>
      </w:r>
      <w:r w:rsidRPr="00481D10">
        <w:rPr>
          <w:color w:val="000000" w:themeColor="text1"/>
        </w:rPr>
        <w:t>y zbi</w:t>
      </w:r>
      <w:r w:rsidR="002018E3" w:rsidRPr="00481D10">
        <w:rPr>
          <w:color w:val="000000" w:themeColor="text1"/>
        </w:rPr>
        <w:t>orą</w:t>
      </w:r>
      <w:r w:rsidRPr="00481D10">
        <w:rPr>
          <w:color w:val="000000" w:themeColor="text1"/>
        </w:rPr>
        <w:t xml:space="preserve"> największą ilość surowców</w:t>
      </w:r>
      <w:r w:rsidR="00867431">
        <w:t>,</w:t>
      </w:r>
      <w:r>
        <w:t xml:space="preserve"> Organizator ufunduje </w:t>
      </w:r>
      <w:r w:rsidR="002018E3">
        <w:t>atrakcyjne</w:t>
      </w:r>
      <w:r>
        <w:t xml:space="preserve"> </w:t>
      </w:r>
      <w:r w:rsidRPr="00A80681">
        <w:t>nagrod</w:t>
      </w:r>
      <w:r w:rsidR="002018E3">
        <w:t>y</w:t>
      </w:r>
      <w:r w:rsidRPr="00A80681">
        <w:t>.</w:t>
      </w:r>
    </w:p>
    <w:p w14:paraId="0E22BC62" w14:textId="701BAB42" w:rsidR="003B1AC2" w:rsidRDefault="003B1AC2" w:rsidP="00220726">
      <w:pPr>
        <w:pStyle w:val="Akapitzlist"/>
        <w:numPr>
          <w:ilvl w:val="0"/>
          <w:numId w:val="2"/>
        </w:numPr>
        <w:jc w:val="both"/>
      </w:pPr>
      <w:r>
        <w:t>Rozdanie nagród odbędzie się po zakończeniu akcji w terminie wyznaczonym przez Organizatora. Termin zostanie podany po zakończeniu akcji na stronie internetowej (www.mpgo.sosnowiec.pl) i</w:t>
      </w:r>
      <w:r w:rsidR="009A4B63">
        <w:t> </w:t>
      </w:r>
      <w:r>
        <w:t>w</w:t>
      </w:r>
      <w:r w:rsidR="009A4B63">
        <w:t> </w:t>
      </w:r>
      <w:r>
        <w:t>mediach społecznościowych (www.facebook.com/mpgo.sosnowiec).</w:t>
      </w:r>
    </w:p>
    <w:p w14:paraId="3C30700F" w14:textId="0B155FE5" w:rsidR="006F013B" w:rsidRDefault="002C7B4D">
      <w:pPr>
        <w:pStyle w:val="Akapitzlist"/>
        <w:numPr>
          <w:ilvl w:val="0"/>
          <w:numId w:val="1"/>
        </w:numPr>
        <w:jc w:val="both"/>
      </w:pPr>
      <w:r>
        <w:lastRenderedPageBreak/>
        <w:t>Uczestnicy akcji zobowiązują się do  bezwzględnego przestrzegania zasad bezpieczeństwa</w:t>
      </w:r>
      <w:r w:rsidR="009A4B63">
        <w:t xml:space="preserve"> i</w:t>
      </w:r>
      <w:r>
        <w:t xml:space="preserve"> zachowania szczególnej ostrożności</w:t>
      </w:r>
      <w:r w:rsidR="009A4B63">
        <w:t xml:space="preserve"> na terenie </w:t>
      </w:r>
      <w:proofErr w:type="spellStart"/>
      <w:r w:rsidR="009A4B63">
        <w:t>Ekostacji</w:t>
      </w:r>
      <w:proofErr w:type="spellEnd"/>
      <w:r w:rsidR="009A4B63">
        <w:t xml:space="preserve"> Juliusz.</w:t>
      </w:r>
    </w:p>
    <w:p w14:paraId="496C8E3A" w14:textId="0CC561BD" w:rsidR="001C5E67" w:rsidRDefault="002C7B4D" w:rsidP="001C5E67">
      <w:pPr>
        <w:pStyle w:val="Akapitzlist"/>
        <w:numPr>
          <w:ilvl w:val="0"/>
          <w:numId w:val="1"/>
        </w:numPr>
        <w:jc w:val="both"/>
      </w:pPr>
      <w:r>
        <w:t xml:space="preserve">Uczestnicy akcji mogą poruszać się wyłącznie po terenie </w:t>
      </w:r>
      <w:proofErr w:type="spellStart"/>
      <w:r>
        <w:t>Ekostacji</w:t>
      </w:r>
      <w:proofErr w:type="spellEnd"/>
      <w:r>
        <w:t xml:space="preserve"> Juliusz po drodze prowadzącej </w:t>
      </w:r>
      <w:r w:rsidR="00220726">
        <w:br/>
      </w:r>
      <w:r>
        <w:t xml:space="preserve">do miejsca zbiórki surowców. </w:t>
      </w:r>
    </w:p>
    <w:p w14:paraId="43F05750" w14:textId="77777777" w:rsidR="006F013B" w:rsidRPr="00C233F4" w:rsidRDefault="002C7B4D">
      <w:pPr>
        <w:pStyle w:val="Akapitzlist"/>
        <w:numPr>
          <w:ilvl w:val="0"/>
          <w:numId w:val="1"/>
        </w:numPr>
        <w:jc w:val="both"/>
      </w:pPr>
      <w:r>
        <w:t xml:space="preserve">Uczestnicy akcji przebywając na terenie </w:t>
      </w:r>
      <w:proofErr w:type="spellStart"/>
      <w:r>
        <w:t>Ekostacji</w:t>
      </w:r>
      <w:proofErr w:type="spellEnd"/>
      <w:r>
        <w:t xml:space="preserve"> Juliusz zobowiązani są do stosowania ogólnych zasad </w:t>
      </w:r>
      <w:r w:rsidRPr="00C233F4">
        <w:t>ruchu drogowego.</w:t>
      </w:r>
    </w:p>
    <w:p w14:paraId="76525F2B" w14:textId="77777777" w:rsidR="006F013B" w:rsidRPr="00CB48B2" w:rsidRDefault="002C7B4D">
      <w:pPr>
        <w:pStyle w:val="Akapitzlist"/>
        <w:numPr>
          <w:ilvl w:val="0"/>
          <w:numId w:val="1"/>
        </w:numPr>
        <w:jc w:val="both"/>
      </w:pPr>
      <w:r w:rsidRPr="00C233F4">
        <w:t>Uczestnicy akcji przebywając na terenie</w:t>
      </w:r>
      <w:r>
        <w:t xml:space="preserve"> </w:t>
      </w:r>
      <w:proofErr w:type="spellStart"/>
      <w:r>
        <w:t>Ekostacji</w:t>
      </w:r>
      <w:proofErr w:type="spellEnd"/>
      <w:r>
        <w:t xml:space="preserve"> Juliusz zobowiązani są do przestrzegania </w:t>
      </w:r>
      <w:r w:rsidRPr="00CB48B2">
        <w:t>zasad obowiązujących na terenie MPGO Sp. z o.o. i respektowania wskazówek pracowników MPGO Sp. z o.o.</w:t>
      </w:r>
    </w:p>
    <w:p w14:paraId="5119DCEC" w14:textId="77777777" w:rsidR="006F013B" w:rsidRDefault="002C7B4D">
      <w:pPr>
        <w:pStyle w:val="Akapitzlist"/>
        <w:numPr>
          <w:ilvl w:val="0"/>
          <w:numId w:val="1"/>
        </w:numPr>
        <w:jc w:val="both"/>
      </w:pPr>
      <w:r w:rsidRPr="00CB48B2">
        <w:t xml:space="preserve">Dzieci mogą przebywać na </w:t>
      </w:r>
      <w:r w:rsidR="004D10A9" w:rsidRPr="00CB48B2">
        <w:t xml:space="preserve"> terenie </w:t>
      </w:r>
      <w:proofErr w:type="spellStart"/>
      <w:r w:rsidRPr="00CB48B2">
        <w:t>Ekostacji</w:t>
      </w:r>
      <w:proofErr w:type="spellEnd"/>
      <w:r w:rsidRPr="00CB48B2">
        <w:t xml:space="preserve"> wyłącznie pod opieką osób dorosłych. </w:t>
      </w:r>
    </w:p>
    <w:p w14:paraId="683D1D94" w14:textId="510B44CF" w:rsidR="006F013B" w:rsidRPr="009B4C78" w:rsidRDefault="008D2D01" w:rsidP="009B4C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D2D01">
        <w:rPr>
          <w:rFonts w:cstheme="minorHAnsi"/>
        </w:rPr>
        <w:t xml:space="preserve">Organizator zastrzega sobie prawo do wprowadzenia zmian do niniejszego regulaminu. </w:t>
      </w:r>
      <w:r>
        <w:rPr>
          <w:rFonts w:cstheme="minorHAnsi"/>
        </w:rPr>
        <w:t>Informacja o</w:t>
      </w:r>
      <w:r w:rsidR="009A4B63">
        <w:rPr>
          <w:rFonts w:cstheme="minorHAnsi"/>
        </w:rPr>
        <w:t> </w:t>
      </w:r>
      <w:r>
        <w:rPr>
          <w:rFonts w:cstheme="minorHAnsi"/>
        </w:rPr>
        <w:t xml:space="preserve">każdej zmianie regulaminu będzie udostępniona na stronie </w:t>
      </w:r>
      <w:hyperlink r:id="rId6" w:history="1">
        <w:r w:rsidR="00E75E87" w:rsidRPr="00101C81">
          <w:rPr>
            <w:rStyle w:val="Hipercze"/>
          </w:rPr>
          <w:t>www.mpgo.sosnowiec.pl</w:t>
        </w:r>
      </w:hyperlink>
      <w:r w:rsidR="00E75E87">
        <w:t xml:space="preserve"> oraz w mediach społecznościowych.</w:t>
      </w:r>
    </w:p>
    <w:sectPr w:rsidR="006F013B" w:rsidRPr="009B4C78" w:rsidSect="00220726">
      <w:pgSz w:w="11906" w:h="16838"/>
      <w:pgMar w:top="851" w:right="1133" w:bottom="1417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6AA"/>
    <w:multiLevelType w:val="multilevel"/>
    <w:tmpl w:val="6C627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3AAD"/>
    <w:multiLevelType w:val="multilevel"/>
    <w:tmpl w:val="821040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564910"/>
    <w:multiLevelType w:val="multilevel"/>
    <w:tmpl w:val="4716A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4208">
    <w:abstractNumId w:val="0"/>
  </w:num>
  <w:num w:numId="2" w16cid:durableId="1561938328">
    <w:abstractNumId w:val="2"/>
  </w:num>
  <w:num w:numId="3" w16cid:durableId="38811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3B"/>
    <w:rsid w:val="000235FF"/>
    <w:rsid w:val="00055BEF"/>
    <w:rsid w:val="00073458"/>
    <w:rsid w:val="000846E8"/>
    <w:rsid w:val="000D7E98"/>
    <w:rsid w:val="00132779"/>
    <w:rsid w:val="001C5E67"/>
    <w:rsid w:val="001F08B1"/>
    <w:rsid w:val="002018E3"/>
    <w:rsid w:val="00220726"/>
    <w:rsid w:val="00237BB1"/>
    <w:rsid w:val="002C7B4D"/>
    <w:rsid w:val="00354E69"/>
    <w:rsid w:val="00397907"/>
    <w:rsid w:val="003B1AC2"/>
    <w:rsid w:val="00413EEA"/>
    <w:rsid w:val="00445146"/>
    <w:rsid w:val="00481D10"/>
    <w:rsid w:val="004A1714"/>
    <w:rsid w:val="004A2F9D"/>
    <w:rsid w:val="004D10A9"/>
    <w:rsid w:val="00500152"/>
    <w:rsid w:val="00566467"/>
    <w:rsid w:val="00595EFA"/>
    <w:rsid w:val="00666830"/>
    <w:rsid w:val="006F013B"/>
    <w:rsid w:val="007505CD"/>
    <w:rsid w:val="007B5762"/>
    <w:rsid w:val="007C467E"/>
    <w:rsid w:val="007E2D4B"/>
    <w:rsid w:val="00867431"/>
    <w:rsid w:val="008D2D01"/>
    <w:rsid w:val="00921F88"/>
    <w:rsid w:val="0093177E"/>
    <w:rsid w:val="009A4B63"/>
    <w:rsid w:val="009A4CE4"/>
    <w:rsid w:val="009B4C78"/>
    <w:rsid w:val="00A8000E"/>
    <w:rsid w:val="00A80681"/>
    <w:rsid w:val="00A9461C"/>
    <w:rsid w:val="00AD6FF4"/>
    <w:rsid w:val="00AF4CDD"/>
    <w:rsid w:val="00B054CB"/>
    <w:rsid w:val="00B52AA7"/>
    <w:rsid w:val="00B87B9F"/>
    <w:rsid w:val="00BA1AA8"/>
    <w:rsid w:val="00C07ABB"/>
    <w:rsid w:val="00C233F4"/>
    <w:rsid w:val="00C57412"/>
    <w:rsid w:val="00CB48B2"/>
    <w:rsid w:val="00CF2D93"/>
    <w:rsid w:val="00D72CFD"/>
    <w:rsid w:val="00D80A60"/>
    <w:rsid w:val="00DA1AB5"/>
    <w:rsid w:val="00E53960"/>
    <w:rsid w:val="00E75E87"/>
    <w:rsid w:val="00EE486C"/>
    <w:rsid w:val="00F4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B0A"/>
  <w15:docId w15:val="{BB91D500-A3F3-45FF-ADA7-BF6807D2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40F18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14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/>
      <w:color w:val="0066B3"/>
    </w:rPr>
  </w:style>
  <w:style w:type="character" w:customStyle="1" w:styleId="ListLabel5">
    <w:name w:val="ListLabel 5"/>
    <w:qFormat/>
    <w:rPr>
      <w:i w:val="0"/>
      <w:iCs w:val="0"/>
      <w:color w:val="0066B3"/>
    </w:rPr>
  </w:style>
  <w:style w:type="character" w:customStyle="1" w:styleId="ListLabel6">
    <w:name w:val="ListLabel 6"/>
    <w:qFormat/>
    <w:rPr>
      <w:color w:val="0066B3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54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6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072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B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BB"/>
    <w:rPr>
      <w:b/>
      <w:bCs/>
      <w:szCs w:val="20"/>
    </w:rPr>
  </w:style>
  <w:style w:type="paragraph" w:styleId="Poprawka">
    <w:name w:val="Revision"/>
    <w:hidden/>
    <w:uiPriority w:val="99"/>
    <w:semiHidden/>
    <w:rsid w:val="00867431"/>
    <w:rPr>
      <w:sz w:val="22"/>
    </w:rPr>
  </w:style>
  <w:style w:type="character" w:customStyle="1" w:styleId="lrzxr">
    <w:name w:val="lrzxr"/>
    <w:basedOn w:val="Domylnaczcionkaakapitu"/>
    <w:rsid w:val="00A9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go.sosnowiec.pl" TargetMode="External"/><Relationship Id="rId5" Type="http://schemas.openxmlformats.org/officeDocument/2006/relationships/hyperlink" Target="http://www.facebook.com/mpgo.sosnowi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dorota.lochowicz</dc:creator>
  <dc:description/>
  <cp:lastModifiedBy>Małgorzata Jura</cp:lastModifiedBy>
  <cp:revision>2</cp:revision>
  <cp:lastPrinted>2023-06-30T07:12:00Z</cp:lastPrinted>
  <dcterms:created xsi:type="dcterms:W3CDTF">2023-06-30T08:15:00Z</dcterms:created>
  <dcterms:modified xsi:type="dcterms:W3CDTF">2023-06-30T08:15:00Z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