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9247" w14:textId="62294E52" w:rsidR="00824DF1" w:rsidRDefault="00824DF1" w:rsidP="00824DF1">
      <w:pPr>
        <w:spacing w:after="0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824DF1">
        <w:rPr>
          <w:b/>
          <w:bCs/>
          <w:color w:val="538135" w:themeColor="accent6" w:themeShade="BF"/>
          <w:sz w:val="28"/>
          <w:szCs w:val="28"/>
        </w:rPr>
        <w:t xml:space="preserve">Sosnowiecki Lider Ekologii - edycja </w:t>
      </w:r>
      <w:r w:rsidR="00890E2C">
        <w:rPr>
          <w:b/>
          <w:bCs/>
          <w:color w:val="538135" w:themeColor="accent6" w:themeShade="BF"/>
          <w:sz w:val="28"/>
          <w:szCs w:val="28"/>
        </w:rPr>
        <w:t>1</w:t>
      </w:r>
      <w:r w:rsidR="0051528A">
        <w:rPr>
          <w:b/>
          <w:bCs/>
          <w:color w:val="538135" w:themeColor="accent6" w:themeShade="BF"/>
          <w:sz w:val="28"/>
          <w:szCs w:val="28"/>
        </w:rPr>
        <w:t>1</w:t>
      </w:r>
    </w:p>
    <w:p w14:paraId="30B0595C" w14:textId="77777777" w:rsidR="00824DF1" w:rsidRDefault="00824DF1" w:rsidP="00824DF1">
      <w:pPr>
        <w:spacing w:after="0"/>
        <w:jc w:val="center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PRZEDSZKOLA</w:t>
      </w:r>
    </w:p>
    <w:p w14:paraId="54FF11AF" w14:textId="77777777" w:rsidR="00890E2C" w:rsidRDefault="00890E2C" w:rsidP="00824DF1">
      <w:pPr>
        <w:spacing w:after="0"/>
        <w:jc w:val="center"/>
        <w:rPr>
          <w:b/>
          <w:bCs/>
          <w:color w:val="538135" w:themeColor="accent6" w:themeShade="BF"/>
          <w:sz w:val="28"/>
          <w:szCs w:val="28"/>
        </w:rPr>
      </w:pPr>
    </w:p>
    <w:p w14:paraId="4FD4B7D4" w14:textId="77777777" w:rsidR="009364E8" w:rsidRDefault="009364E8" w:rsidP="00824DF1">
      <w:pPr>
        <w:spacing w:after="0"/>
        <w:jc w:val="center"/>
        <w:rPr>
          <w:b/>
          <w:bCs/>
          <w:color w:val="538135" w:themeColor="accent6" w:themeShade="BF"/>
          <w:sz w:val="28"/>
          <w:szCs w:val="28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418"/>
        <w:gridCol w:w="992"/>
        <w:gridCol w:w="1276"/>
      </w:tblGrid>
      <w:tr w:rsidR="00FA5842" w:rsidRPr="00FA5842" w14:paraId="7423115E" w14:textId="77777777" w:rsidTr="00FA5842">
        <w:trPr>
          <w:trHeight w:val="15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FE6FBD1" w14:textId="77777777" w:rsidR="00FA5842" w:rsidRPr="00FA5842" w:rsidRDefault="00FA5842" w:rsidP="00FA5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5779D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placówki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EACD5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D4ED21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 przedszkolaków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99F95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 baterii po III etapach [kg]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000741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Średnia ilość baterii w przeliczeniu na jednego przedszkolaka [kg]</w:t>
            </w:r>
          </w:p>
        </w:tc>
      </w:tr>
      <w:tr w:rsidR="00FA5842" w:rsidRPr="00FA5842" w14:paraId="24CFC0F6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05E2B4E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7AFEF08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371D96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Stanisława Witkiewicza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1AD2D6F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BB4FB61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91C7C0D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9,51</w:t>
            </w:r>
          </w:p>
        </w:tc>
      </w:tr>
      <w:tr w:rsidR="00FA5842" w:rsidRPr="00FA5842" w14:paraId="7E87A8D3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12A66B9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B39A6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36468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Kornela Makuszyńskiego 4b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03D0B08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DCDECA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45BBDA7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5,18</w:t>
            </w:r>
          </w:p>
        </w:tc>
      </w:tr>
      <w:tr w:rsidR="00FA5842" w:rsidRPr="00FA5842" w14:paraId="62D759E0" w14:textId="77777777" w:rsidTr="00FA5842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5649BE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BE442F" w14:textId="6A02DBF9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 xml:space="preserve">Przedszkole Miejskie nr 56 </w:t>
            </w:r>
            <w:r>
              <w:rPr>
                <w:rFonts w:ascii="Calibri" w:eastAsia="Times New Roman" w:hAnsi="Calibri" w:cs="Calibri"/>
                <w:lang w:eastAsia="pl-PL"/>
              </w:rPr>
              <w:br/>
              <w:t xml:space="preserve">z </w:t>
            </w:r>
            <w:r w:rsidRPr="00FA5842">
              <w:rPr>
                <w:rFonts w:ascii="Calibri" w:eastAsia="Times New Roman" w:hAnsi="Calibri" w:cs="Calibri"/>
                <w:lang w:eastAsia="pl-PL"/>
              </w:rPr>
              <w:t>Oddziałem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FA5842">
              <w:rPr>
                <w:rFonts w:ascii="Calibri" w:eastAsia="Times New Roman" w:hAnsi="Calibri" w:cs="Calibri"/>
                <w:lang w:eastAsia="pl-PL"/>
              </w:rPr>
              <w:t>Specjalnym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4AB9A7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Jagiellońska 13e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AC1422A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31420E5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63ED0A6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4,19</w:t>
            </w:r>
          </w:p>
        </w:tc>
      </w:tr>
      <w:tr w:rsidR="00AF589E" w:rsidRPr="00FA5842" w14:paraId="29C5EFE1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5CCD" w14:textId="08767775" w:rsidR="00AF589E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1862" w14:textId="2FA848DF" w:rsidR="00AF589E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967CE" w14:textId="7F5B3E22" w:rsidR="00AF589E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Szpaków 14a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01B83" w14:textId="3A41C6DA" w:rsidR="00AF589E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C239E" w14:textId="57D37696" w:rsidR="00AF589E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F32A1" w14:textId="691698AC" w:rsidR="00AF589E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1,41</w:t>
            </w:r>
          </w:p>
        </w:tc>
      </w:tr>
      <w:tr w:rsidR="00FA5842" w:rsidRPr="00FA5842" w14:paraId="4F781B3A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E407" w14:textId="5269150C" w:rsidR="00FA5842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D1D5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CAC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Piłsudskiego 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9B599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87F22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F8F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1,31</w:t>
            </w:r>
          </w:p>
        </w:tc>
      </w:tr>
      <w:tr w:rsidR="00FA5842" w:rsidRPr="00FA5842" w14:paraId="704AC69C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CA4" w14:textId="24594853" w:rsidR="00FA5842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B0F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927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Ostrogórska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57D7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C72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A452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1,03</w:t>
            </w:r>
          </w:p>
        </w:tc>
      </w:tr>
      <w:tr w:rsidR="00FA5842" w:rsidRPr="00FA5842" w14:paraId="7734B29D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534B" w14:textId="10385F43" w:rsidR="00FA5842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519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021D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Bohaterów Monte Casino 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5AA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6082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4EB1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0,97</w:t>
            </w:r>
          </w:p>
        </w:tc>
      </w:tr>
      <w:tr w:rsidR="00FA5842" w:rsidRPr="00FA5842" w14:paraId="3BFDBDE1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53AD4" w14:textId="5DAB4F46" w:rsidR="00FA5842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B25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10A6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Zagórska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5DA4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0BF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A1DE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0,81</w:t>
            </w:r>
          </w:p>
        </w:tc>
      </w:tr>
      <w:tr w:rsidR="00FA5842" w:rsidRPr="00FA5842" w14:paraId="61576D3C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40BA" w14:textId="100D2AA4" w:rsidR="00FA5842" w:rsidRPr="00FA5842" w:rsidRDefault="00AF589E" w:rsidP="00AF5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C6D5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BA1D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Wagowa 38a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B11D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A9C8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4E6D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0,65</w:t>
            </w:r>
          </w:p>
        </w:tc>
      </w:tr>
      <w:tr w:rsidR="00FA5842" w:rsidRPr="00FA5842" w14:paraId="5C12805F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7521" w14:textId="1A1AAE8C" w:rsidR="00FA5842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672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2572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R. Dmowskiego 18A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52C4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069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A898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0,60</w:t>
            </w:r>
          </w:p>
        </w:tc>
      </w:tr>
      <w:tr w:rsidR="00FA5842" w:rsidRPr="00FA5842" w14:paraId="653033AB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9C58" w14:textId="79700A76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C205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22C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Kilińskiego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8BA7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19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90BA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0,54</w:t>
            </w:r>
          </w:p>
        </w:tc>
      </w:tr>
      <w:tr w:rsidR="00FA5842" w:rsidRPr="00FA5842" w14:paraId="58E612CD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09F5" w14:textId="0B211EED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9F85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8EE7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Mościckiego 26a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08B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805D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DD86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0,49</w:t>
            </w:r>
          </w:p>
        </w:tc>
      </w:tr>
      <w:tr w:rsidR="00FA5842" w:rsidRPr="00FA5842" w14:paraId="1373CA00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3A5D" w14:textId="357BC7A3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A6E1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5D8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Legionów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EA79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F6F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B88D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0,42</w:t>
            </w:r>
          </w:p>
        </w:tc>
      </w:tr>
      <w:tr w:rsidR="00FA5842" w:rsidRPr="00FA5842" w14:paraId="4E29B206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0E22" w14:textId="56FC2EC0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07AA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F26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Hutnicza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431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7B23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D21E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0,41</w:t>
            </w:r>
          </w:p>
        </w:tc>
      </w:tr>
      <w:tr w:rsidR="00FA5842" w:rsidRPr="00FA5842" w14:paraId="14031E86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63F3" w14:textId="76280D1D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3DF6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FAA9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Mariana Maliny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7D546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BAE5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B337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0,35</w:t>
            </w:r>
          </w:p>
        </w:tc>
      </w:tr>
      <w:tr w:rsidR="00FA5842" w:rsidRPr="00FA5842" w14:paraId="5375CEF0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B07A" w14:textId="0E0CEBED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2232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A4E4" w14:textId="1A011146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W. Pileckiego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98A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A9C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AA23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0,32</w:t>
            </w:r>
          </w:p>
        </w:tc>
      </w:tr>
      <w:tr w:rsidR="00FA5842" w:rsidRPr="00FA5842" w14:paraId="26DB8A41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BF4D" w14:textId="08ED68AB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DF5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Przedszkole Miejskie nr 44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E0F2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Lubelska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7883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EFD6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D21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0,30</w:t>
            </w:r>
          </w:p>
        </w:tc>
      </w:tr>
      <w:tr w:rsidR="00FA5842" w:rsidRPr="00FA5842" w14:paraId="22B0D262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9C4E" w14:textId="064068E6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3B1F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E57B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Pusta 9a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9BFE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1FF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0AA9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0,27</w:t>
            </w:r>
          </w:p>
        </w:tc>
      </w:tr>
      <w:tr w:rsidR="00FA5842" w:rsidRPr="00FA5842" w14:paraId="56E437AB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BD09" w14:textId="0998C3D2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EE63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1505D" w14:textId="1F5B0BAF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B. Krzywoustego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D82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2362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5AF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0,27</w:t>
            </w:r>
          </w:p>
        </w:tc>
      </w:tr>
      <w:tr w:rsidR="00FA5842" w:rsidRPr="00FA5842" w14:paraId="6EECC98A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86F2" w14:textId="6A6B2233" w:rsidR="00FA5842" w:rsidRPr="00FA5842" w:rsidRDefault="00AF589E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B400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45C9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Szczecińska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E525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8DF7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082E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0,26</w:t>
            </w:r>
          </w:p>
        </w:tc>
      </w:tr>
      <w:tr w:rsidR="00FA5842" w:rsidRPr="00FA5842" w14:paraId="0C3E100C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A481" w14:textId="05D0A244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9598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D2EB" w14:textId="04CF4A1E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B.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Prusa 253a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4E06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0F0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3B84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0,23</w:t>
            </w:r>
          </w:p>
        </w:tc>
      </w:tr>
      <w:tr w:rsidR="00FA5842" w:rsidRPr="00FA5842" w14:paraId="02B2123D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4EB6" w14:textId="4DD105F4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785A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Przedszkole Miejskie nr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0589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Dielta</w:t>
            </w:r>
            <w:proofErr w:type="spellEnd"/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47E3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B79D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EE4E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0,23</w:t>
            </w:r>
          </w:p>
        </w:tc>
      </w:tr>
      <w:tr w:rsidR="00FA5842" w:rsidRPr="00FA5842" w14:paraId="212E5F15" w14:textId="77777777" w:rsidTr="00FA584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50DB" w14:textId="7640B37E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AF58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98DC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Przedszkole Miejskie nr 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FC57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Wawel 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56AB1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B242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8364" w14:textId="77777777" w:rsidR="00FA5842" w:rsidRPr="00FA5842" w:rsidRDefault="00FA5842" w:rsidP="00FA5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842">
              <w:rPr>
                <w:rFonts w:ascii="Calibri" w:eastAsia="Times New Roman" w:hAnsi="Calibri" w:cs="Calibri"/>
                <w:color w:val="000000"/>
                <w:lang w:eastAsia="pl-PL"/>
              </w:rPr>
              <w:t>0,22</w:t>
            </w:r>
          </w:p>
        </w:tc>
      </w:tr>
    </w:tbl>
    <w:p w14:paraId="4A58F7BD" w14:textId="77777777" w:rsidR="00FA5842" w:rsidRDefault="00FA5842" w:rsidP="00824DF1">
      <w:pPr>
        <w:spacing w:after="0"/>
        <w:jc w:val="center"/>
        <w:rPr>
          <w:b/>
          <w:bCs/>
          <w:color w:val="538135" w:themeColor="accent6" w:themeShade="BF"/>
          <w:sz w:val="28"/>
          <w:szCs w:val="28"/>
        </w:rPr>
      </w:pPr>
    </w:p>
    <w:p w14:paraId="73F4AE3F" w14:textId="4678BA61" w:rsidR="00824DF1" w:rsidRPr="00824DF1" w:rsidRDefault="00824DF1" w:rsidP="0081630C">
      <w:pPr>
        <w:rPr>
          <w:b/>
          <w:bCs/>
          <w:color w:val="538135" w:themeColor="accent6" w:themeShade="BF"/>
          <w:sz w:val="28"/>
          <w:szCs w:val="28"/>
        </w:rPr>
      </w:pPr>
    </w:p>
    <w:sectPr w:rsidR="00824DF1" w:rsidRPr="00824DF1" w:rsidSect="00824D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0FA0"/>
    <w:multiLevelType w:val="hybridMultilevel"/>
    <w:tmpl w:val="A4E2EB18"/>
    <w:lvl w:ilvl="0" w:tplc="538484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0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8B"/>
    <w:rsid w:val="000E4D04"/>
    <w:rsid w:val="001912C5"/>
    <w:rsid w:val="001E7436"/>
    <w:rsid w:val="004E3BAA"/>
    <w:rsid w:val="0051528A"/>
    <w:rsid w:val="00525E47"/>
    <w:rsid w:val="00672F5D"/>
    <w:rsid w:val="006B5444"/>
    <w:rsid w:val="007B08D8"/>
    <w:rsid w:val="0081630C"/>
    <w:rsid w:val="00824DF1"/>
    <w:rsid w:val="0086764B"/>
    <w:rsid w:val="00890E2C"/>
    <w:rsid w:val="009364E8"/>
    <w:rsid w:val="00991B72"/>
    <w:rsid w:val="00AF589E"/>
    <w:rsid w:val="00BE3B3F"/>
    <w:rsid w:val="00C16DE3"/>
    <w:rsid w:val="00C678A8"/>
    <w:rsid w:val="00D14D32"/>
    <w:rsid w:val="00E6678B"/>
    <w:rsid w:val="00F82E39"/>
    <w:rsid w:val="00FA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CDC4"/>
  <w15:chartTrackingRefBased/>
  <w15:docId w15:val="{8C6EA19C-4B8B-4F23-921D-3EA98FC1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Baranowska</dc:creator>
  <cp:keywords/>
  <dc:description/>
  <cp:lastModifiedBy>Małgorzata Jura</cp:lastModifiedBy>
  <cp:revision>6</cp:revision>
  <cp:lastPrinted>2023-06-20T12:24:00Z</cp:lastPrinted>
  <dcterms:created xsi:type="dcterms:W3CDTF">2025-06-09T10:52:00Z</dcterms:created>
  <dcterms:modified xsi:type="dcterms:W3CDTF">2026-06-12T11:45:00Z</dcterms:modified>
</cp:coreProperties>
</file>